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26D732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297615">
        <w:rPr>
          <w:rFonts w:ascii="Times New Roman" w:hAnsi="Times New Roman"/>
          <w:b/>
          <w:sz w:val="24"/>
          <w:szCs w:val="24"/>
        </w:rPr>
        <w:t>0</w:t>
      </w:r>
      <w:r w:rsidR="00665851">
        <w:rPr>
          <w:rFonts w:ascii="Times New Roman" w:hAnsi="Times New Roman"/>
          <w:b/>
          <w:sz w:val="24"/>
          <w:szCs w:val="24"/>
        </w:rPr>
        <w:t>9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0F3" w:rsidP="00CD00F3" w14:paraId="2CDB20BB" w14:textId="5147FC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00F3">
        <w:rPr>
          <w:rFonts w:ascii="Times New Roman" w:hAnsi="Times New Roman"/>
          <w:b/>
          <w:bCs/>
          <w:sz w:val="24"/>
          <w:szCs w:val="24"/>
        </w:rPr>
        <w:t xml:space="preserve">Assunto: Implantação do CAPS AD nas dependências atualmente ocupadas pelo </w:t>
      </w:r>
      <w:r w:rsidRPr="000A2B03">
        <w:rPr>
          <w:rFonts w:ascii="Times New Roman" w:hAnsi="Times New Roman"/>
          <w:b/>
          <w:bCs/>
          <w:sz w:val="24"/>
          <w:szCs w:val="24"/>
        </w:rPr>
        <w:t xml:space="preserve">Ambulatório </w:t>
      </w:r>
      <w:r w:rsidRPr="000A2B03" w:rsidR="000A2B03">
        <w:rPr>
          <w:rFonts w:ascii="Times New Roman" w:hAnsi="Times New Roman"/>
          <w:b/>
          <w:bCs/>
          <w:sz w:val="24"/>
          <w:szCs w:val="24"/>
        </w:rPr>
        <w:t>de Especialidades</w:t>
      </w:r>
      <w:r w:rsidRPr="000A2B03">
        <w:rPr>
          <w:rFonts w:ascii="Times New Roman" w:hAnsi="Times New Roman"/>
          <w:b/>
          <w:bCs/>
          <w:sz w:val="24"/>
          <w:szCs w:val="24"/>
        </w:rPr>
        <w:t>.</w:t>
      </w:r>
    </w:p>
    <w:p w:rsidR="000A2B03" w:rsidRPr="00CD00F3" w:rsidP="00CD00F3" w14:paraId="439574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0F3" w:rsidRPr="00CD00F3" w:rsidP="00CD00F3" w14:paraId="6D835EA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 a crescente necessidade de ampliação das políticas públicas voltadas ao atendimento de pessoas com transtornos decorrentes do uso de álcool e outras drogas;</w:t>
      </w:r>
    </w:p>
    <w:p w:rsidR="00CD00F3" w:rsidRPr="00CD00F3" w:rsidP="00CD00F3" w14:paraId="63D319C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 que o Centro de Atenção Psicossocial Álcool e Drogas (CAPS AD) é um importante equipamento da Rede de Atenção Psicossocial, destinado ao acolhimento, tratamento e acompanhamento de pessoas que enfrentam problemas relacionados à dependência química;</w:t>
      </w:r>
    </w:p>
    <w:p w:rsidR="00CD00F3" w:rsidRPr="00CD00F3" w:rsidP="00CD00F3" w14:paraId="349039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 que a inauguração do novo hospital municipal possibilitará a transferência de serviços atualmente realizados no Ambulatório Central, resultando na disponibilidade de salas e espaços que poderão ser destinados a novas finalidades de interesse público;</w:t>
      </w:r>
    </w:p>
    <w:p w:rsidR="00CD00F3" w:rsidRPr="00CD00F3" w:rsidP="00CD00F3" w14:paraId="1C00F0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 que a utilização da estrutura já existente representa alternativa eficiente e economicamente viável, reduzindo custos com locação, aquisição de imóveis ou construção de novas unidades;</w:t>
      </w:r>
    </w:p>
    <w:p w:rsidR="00CD00F3" w:rsidRPr="00CD00F3" w:rsidP="00CD00F3" w14:paraId="6B24703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 que a implantação do CAPS AD contribuirá para fortalecer a rede municipal de saúde mental, ampliar o acesso ao tratamento especializado e oferecer melhores condições de recuperação e reinserção social aos usuários;</w:t>
      </w:r>
    </w:p>
    <w:p w:rsidR="00CD00F3" w:rsidRPr="00CD00F3" w:rsidP="00CD00F3" w14:paraId="6FF322A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CONSIDERANDO, por fim, que a medida permitirá o aproveitamento adequado de um patrimônio público já consolidado e de fácil acesso à população;</w:t>
      </w:r>
    </w:p>
    <w:p w:rsidR="00CD00F3" w:rsidP="00CD00F3" w14:paraId="5D859E4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Pelas razões expostas,</w:t>
      </w:r>
    </w:p>
    <w:p w:rsidR="000A2B03" w:rsidRPr="00CD00F3" w:rsidP="00CD00F3" w14:paraId="7B80294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0F3" w:rsidRPr="00CD00F3" w:rsidP="00CD00F3" w14:paraId="6A1732B6" w14:textId="53374D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CD00F3">
        <w:rPr>
          <w:rFonts w:ascii="Times New Roman" w:hAnsi="Times New Roman"/>
          <w:sz w:val="24"/>
          <w:szCs w:val="24"/>
        </w:rPr>
        <w:t>ao Excelentíssimo Sr. Prefeito Municipal que determine às Secretarias competentes a realização de estudos técnicos e a adoção das providências necessárias</w:t>
      </w:r>
      <w:r w:rsidRPr="00CD00F3">
        <w:rPr>
          <w:rFonts w:ascii="Times New Roman" w:hAnsi="Times New Roman"/>
          <w:b/>
          <w:bCs/>
          <w:sz w:val="24"/>
          <w:szCs w:val="24"/>
        </w:rPr>
        <w:t xml:space="preserve"> para a implantação de uma unidade do CAPS AD – Centro de Atenção Psicossocial Álcool e Drogas – </w:t>
      </w:r>
      <w:r w:rsidRPr="00CD00F3">
        <w:rPr>
          <w:rFonts w:ascii="Times New Roman" w:hAnsi="Times New Roman"/>
          <w:sz w:val="24"/>
          <w:szCs w:val="24"/>
        </w:rPr>
        <w:t xml:space="preserve">nas salas que vierem a ser desocupadas no Ambulatório </w:t>
      </w:r>
      <w:r w:rsidR="000A2B03">
        <w:rPr>
          <w:rFonts w:ascii="Times New Roman" w:hAnsi="Times New Roman"/>
          <w:sz w:val="24"/>
          <w:szCs w:val="24"/>
        </w:rPr>
        <w:t>de Especialidades</w:t>
      </w:r>
      <w:r w:rsidRPr="00CD00F3">
        <w:rPr>
          <w:rFonts w:ascii="Times New Roman" w:hAnsi="Times New Roman"/>
          <w:sz w:val="24"/>
          <w:szCs w:val="24"/>
        </w:rPr>
        <w:t xml:space="preserve"> após a inauguração e plena entrada em funcionamento do novo hospital municipal.</w:t>
      </w: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3F456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0</w:t>
      </w:r>
      <w:r w:rsidR="0066585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7D89CE2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761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66585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76198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7706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2B03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4496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4561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00F3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5C58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4</cp:revision>
  <cp:lastPrinted>2015-08-04T15:43:00Z</cp:lastPrinted>
  <dcterms:created xsi:type="dcterms:W3CDTF">2026-06-01T18:21:00Z</dcterms:created>
  <dcterms:modified xsi:type="dcterms:W3CDTF">2026-06-01T19:43:00Z</dcterms:modified>
</cp:coreProperties>
</file>