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528A" w14:textId="77777777" w:rsidR="00981D12" w:rsidRPr="00FC26A6" w:rsidRDefault="00981D12" w:rsidP="00981D12">
      <w:pPr>
        <w:spacing w:after="0" w:line="276" w:lineRule="auto"/>
        <w:rPr>
          <w:rFonts w:ascii="Times New Roman" w:hAnsi="Times New Roman"/>
          <w:b/>
          <w:sz w:val="24"/>
          <w:szCs w:val="24"/>
        </w:rPr>
      </w:pPr>
    </w:p>
    <w:p w14:paraId="30B329E3" w14:textId="2B2B66BD" w:rsidR="0027406C" w:rsidRPr="00FC26A6" w:rsidRDefault="00000000" w:rsidP="004F69E9">
      <w:pPr>
        <w:spacing w:after="0" w:line="240" w:lineRule="auto"/>
        <w:rPr>
          <w:rFonts w:ascii="Times New Roman" w:eastAsia="Times New Roman" w:hAnsi="Times New Roman"/>
          <w:b/>
          <w:bCs/>
          <w:sz w:val="24"/>
          <w:szCs w:val="24"/>
          <w:lang w:eastAsia="pt-BR"/>
        </w:rPr>
      </w:pPr>
      <w:r w:rsidRPr="00FC26A6">
        <w:rPr>
          <w:rFonts w:ascii="Times New Roman" w:hAnsi="Times New Roman"/>
          <w:b/>
          <w:bCs/>
          <w:sz w:val="24"/>
          <w:szCs w:val="24"/>
        </w:rPr>
        <w:t>EXPEDIENTE</w:t>
      </w:r>
      <w:r w:rsidRPr="00FC26A6">
        <w:rPr>
          <w:rFonts w:ascii="Times New Roman" w:hAnsi="Times New Roman"/>
          <w:b/>
          <w:bCs/>
          <w:sz w:val="24"/>
          <w:szCs w:val="24"/>
        </w:rPr>
        <w:tab/>
      </w:r>
      <w:r w:rsidRPr="00FC26A6">
        <w:rPr>
          <w:rFonts w:ascii="Times New Roman" w:hAnsi="Times New Roman"/>
          <w:b/>
          <w:bCs/>
          <w:sz w:val="24"/>
          <w:szCs w:val="24"/>
        </w:rPr>
        <w:tab/>
      </w:r>
      <w:r w:rsidR="00215FB6" w:rsidRPr="00FC26A6">
        <w:rPr>
          <w:rFonts w:ascii="Times New Roman" w:hAnsi="Times New Roman"/>
          <w:b/>
          <w:bCs/>
          <w:sz w:val="24"/>
          <w:szCs w:val="24"/>
        </w:rPr>
        <w:t xml:space="preserve">    PROJETO DE LEI Nº 34/2026</w:t>
      </w:r>
    </w:p>
    <w:p w14:paraId="645AB451" w14:textId="729E659D" w:rsidR="0027406C" w:rsidRPr="00FC26A6" w:rsidRDefault="00000000" w:rsidP="004F69E9">
      <w:pPr>
        <w:spacing w:after="0" w:line="240" w:lineRule="auto"/>
        <w:rPr>
          <w:rFonts w:ascii="Times New Roman" w:eastAsia="Times New Roman" w:hAnsi="Times New Roman"/>
          <w:b/>
          <w:bCs/>
          <w:sz w:val="24"/>
          <w:szCs w:val="24"/>
          <w:lang w:eastAsia="pt-BR"/>
        </w:rPr>
      </w:pPr>
      <w:r w:rsidRPr="00FC26A6">
        <w:rPr>
          <w:rFonts w:ascii="Times New Roman" w:hAnsi="Times New Roman"/>
          <w:b/>
          <w:bCs/>
          <w:sz w:val="24"/>
          <w:szCs w:val="24"/>
        </w:rPr>
        <w:t xml:space="preserve">DATA </w:t>
      </w:r>
      <w:r w:rsidR="00215FB6">
        <w:rPr>
          <w:rFonts w:ascii="Times New Roman" w:eastAsia="Times New Roman" w:hAnsi="Times New Roman"/>
          <w:b/>
          <w:bCs/>
          <w:sz w:val="24"/>
          <w:szCs w:val="24"/>
          <w:lang w:eastAsia="pt-BR"/>
        </w:rPr>
        <w:t>24/04/2026</w:t>
      </w:r>
    </w:p>
    <w:p w14:paraId="06C472E0" w14:textId="06C6F313" w:rsidR="004F69E9" w:rsidRPr="00FC26A6" w:rsidRDefault="00000000" w:rsidP="004F69E9">
      <w:pPr>
        <w:spacing w:after="0" w:line="240" w:lineRule="auto"/>
        <w:rPr>
          <w:rFonts w:ascii="Times New Roman" w:eastAsia="Times New Roman" w:hAnsi="Times New Roman"/>
          <w:b/>
          <w:bCs/>
          <w:sz w:val="24"/>
          <w:szCs w:val="24"/>
          <w:lang w:eastAsia="pt-BR"/>
        </w:rPr>
      </w:pPr>
      <w:r w:rsidRPr="00FC26A6">
        <w:rPr>
          <w:rFonts w:ascii="Times New Roman" w:hAnsi="Times New Roman"/>
          <w:b/>
          <w:bCs/>
          <w:sz w:val="24"/>
          <w:szCs w:val="24"/>
        </w:rPr>
        <w:t xml:space="preserve">PROTOCOLO Nº </w:t>
      </w:r>
      <w:r w:rsidR="00215FB6" w:rsidRPr="00215FB6">
        <w:rPr>
          <w:rFonts w:ascii="Times New Roman" w:hAnsi="Times New Roman"/>
          <w:b/>
          <w:bCs/>
          <w:sz w:val="24"/>
          <w:szCs w:val="24"/>
        </w:rPr>
        <w:t>3449/2026</w:t>
      </w:r>
    </w:p>
    <w:p w14:paraId="42335392" w14:textId="77777777" w:rsidR="00981D12" w:rsidRPr="00FC26A6" w:rsidRDefault="00981D12" w:rsidP="00981D12">
      <w:pPr>
        <w:spacing w:after="0" w:line="276" w:lineRule="auto"/>
        <w:rPr>
          <w:rFonts w:ascii="Times New Roman" w:hAnsi="Times New Roman"/>
          <w:b/>
          <w:sz w:val="24"/>
          <w:szCs w:val="24"/>
        </w:rPr>
      </w:pPr>
    </w:p>
    <w:p w14:paraId="4619E194" w14:textId="77777777" w:rsidR="00F52658" w:rsidRPr="00FC26A6" w:rsidRDefault="00F52658" w:rsidP="00981D12">
      <w:pPr>
        <w:pStyle w:val="SemEspaamento"/>
        <w:tabs>
          <w:tab w:val="left" w:pos="2207"/>
        </w:tabs>
        <w:spacing w:line="276" w:lineRule="auto"/>
        <w:ind w:left="4536"/>
        <w:jc w:val="both"/>
        <w:rPr>
          <w:rFonts w:ascii="Times New Roman" w:hAnsi="Times New Roman"/>
          <w:i/>
          <w:iCs/>
          <w:sz w:val="24"/>
          <w:szCs w:val="24"/>
        </w:rPr>
      </w:pPr>
    </w:p>
    <w:p w14:paraId="69EFC6ED" w14:textId="77777777" w:rsidR="004F69E9" w:rsidRPr="00215FB6" w:rsidRDefault="00000000" w:rsidP="004F69E9">
      <w:pPr>
        <w:spacing w:after="0" w:line="240" w:lineRule="auto"/>
        <w:ind w:left="4536"/>
        <w:jc w:val="both"/>
        <w:rPr>
          <w:rFonts w:ascii="Times New Roman" w:eastAsia="Times New Roman" w:hAnsi="Times New Roman"/>
          <w:i/>
          <w:iCs/>
          <w:sz w:val="24"/>
          <w:szCs w:val="24"/>
          <w:lang w:eastAsia="pt-BR"/>
        </w:rPr>
      </w:pPr>
      <w:r w:rsidRPr="00215FB6">
        <w:rPr>
          <w:rFonts w:ascii="Times New Roman" w:hAnsi="Times New Roman"/>
          <w:i/>
          <w:iCs/>
          <w:sz w:val="24"/>
          <w:szCs w:val="24"/>
        </w:rPr>
        <w:t>Dispõe sobre a instituição da política de reserva de vagas destinadas ao embarque e desembarque de alunos por veículos de transporte escolar em frente às unidades escolares no Município de Várzea Paulista e dá outras providências.</w:t>
      </w:r>
    </w:p>
    <w:p w14:paraId="2EAF5BF9" w14:textId="77777777" w:rsidR="00981D12" w:rsidRPr="00FC26A6" w:rsidRDefault="00981D12" w:rsidP="00981D12">
      <w:pPr>
        <w:pStyle w:val="SemEspaamento"/>
        <w:ind w:left="4536"/>
        <w:jc w:val="both"/>
        <w:rPr>
          <w:rFonts w:ascii="Times New Roman" w:hAnsi="Times New Roman"/>
          <w:i/>
          <w:iCs/>
          <w:sz w:val="24"/>
          <w:szCs w:val="24"/>
        </w:rPr>
      </w:pPr>
    </w:p>
    <w:p w14:paraId="18682C30" w14:textId="77777777" w:rsidR="00981D12" w:rsidRPr="00FC26A6" w:rsidRDefault="00981D12" w:rsidP="00981D12">
      <w:pPr>
        <w:pStyle w:val="SemEspaamento"/>
        <w:spacing w:line="276" w:lineRule="auto"/>
        <w:jc w:val="both"/>
        <w:rPr>
          <w:rFonts w:ascii="Times New Roman" w:hAnsi="Times New Roman"/>
          <w:sz w:val="24"/>
          <w:szCs w:val="24"/>
        </w:rPr>
      </w:pPr>
    </w:p>
    <w:p w14:paraId="2C53B695" w14:textId="77777777" w:rsidR="00215FB6" w:rsidRPr="00215FB6" w:rsidRDefault="00215FB6" w:rsidP="00215FB6">
      <w:pPr>
        <w:pStyle w:val="SemEspaamento"/>
        <w:ind w:firstLine="709"/>
        <w:contextualSpacing/>
        <w:jc w:val="both"/>
        <w:rPr>
          <w:rFonts w:ascii="Times New Roman" w:hAnsi="Times New Roman"/>
          <w:sz w:val="24"/>
          <w:szCs w:val="24"/>
        </w:rPr>
      </w:pPr>
      <w:r w:rsidRPr="00215FB6">
        <w:rPr>
          <w:rFonts w:ascii="Times New Roman" w:hAnsi="Times New Roman"/>
          <w:sz w:val="24"/>
          <w:szCs w:val="24"/>
        </w:rPr>
        <w:t>Art. 1º O Poder Executivo poderá instituir e regulamentar vagas de estacionamento destinadas a veículos de transporte escolar nas proximidades das unidades escolares, públicas e privadas, situadas no Município de Várzea Paulista, com a finalidade de embarque e desembarque de alunos.</w:t>
      </w:r>
    </w:p>
    <w:p w14:paraId="22903950" w14:textId="77777777" w:rsidR="00215FB6" w:rsidRPr="00215FB6" w:rsidRDefault="00215FB6" w:rsidP="00215FB6">
      <w:pPr>
        <w:pStyle w:val="SemEspaamento"/>
        <w:ind w:firstLine="709"/>
        <w:contextualSpacing/>
        <w:jc w:val="both"/>
        <w:rPr>
          <w:rFonts w:ascii="Times New Roman" w:hAnsi="Times New Roman"/>
          <w:sz w:val="24"/>
          <w:szCs w:val="24"/>
        </w:rPr>
      </w:pPr>
    </w:p>
    <w:p w14:paraId="11F37AF9" w14:textId="77777777" w:rsidR="00215FB6" w:rsidRPr="00215FB6" w:rsidRDefault="00215FB6" w:rsidP="00215FB6">
      <w:pPr>
        <w:pStyle w:val="SemEspaamento"/>
        <w:ind w:firstLine="709"/>
        <w:contextualSpacing/>
        <w:jc w:val="both"/>
        <w:rPr>
          <w:rFonts w:ascii="Times New Roman" w:hAnsi="Times New Roman"/>
          <w:sz w:val="24"/>
          <w:szCs w:val="24"/>
        </w:rPr>
      </w:pPr>
      <w:r w:rsidRPr="00215FB6">
        <w:rPr>
          <w:rFonts w:ascii="Times New Roman" w:hAnsi="Times New Roman"/>
          <w:sz w:val="24"/>
          <w:szCs w:val="24"/>
        </w:rPr>
        <w:t>Art. 2º A utilização das vagas de que trata esta Lei poderá ser destinada aos veículos de transporte escolar devidamente cadastrados junto ao órgão competente do Poder Executivo, nos termos da regulamentação.</w:t>
      </w:r>
    </w:p>
    <w:p w14:paraId="44C14BD1" w14:textId="77777777" w:rsidR="00215FB6" w:rsidRPr="00215FB6" w:rsidRDefault="00215FB6" w:rsidP="00215FB6">
      <w:pPr>
        <w:pStyle w:val="SemEspaamento"/>
        <w:ind w:firstLine="709"/>
        <w:contextualSpacing/>
        <w:jc w:val="both"/>
        <w:rPr>
          <w:rFonts w:ascii="Times New Roman" w:hAnsi="Times New Roman"/>
          <w:sz w:val="24"/>
          <w:szCs w:val="24"/>
        </w:rPr>
      </w:pPr>
    </w:p>
    <w:p w14:paraId="468674F4" w14:textId="77777777" w:rsidR="00215FB6" w:rsidRPr="00215FB6" w:rsidRDefault="00215FB6" w:rsidP="00215FB6">
      <w:pPr>
        <w:pStyle w:val="SemEspaamento"/>
        <w:ind w:firstLine="709"/>
        <w:contextualSpacing/>
        <w:jc w:val="both"/>
        <w:rPr>
          <w:rFonts w:ascii="Times New Roman" w:hAnsi="Times New Roman"/>
          <w:sz w:val="24"/>
          <w:szCs w:val="24"/>
        </w:rPr>
      </w:pPr>
      <w:r w:rsidRPr="00215FB6">
        <w:rPr>
          <w:rFonts w:ascii="Times New Roman" w:hAnsi="Times New Roman"/>
          <w:sz w:val="24"/>
          <w:szCs w:val="24"/>
        </w:rPr>
        <w:t>Art. 3º A demarcação, sinalização e fiscalização das vagas serão realizadas pelos órgãos competentes do Poder Executivo, observada a legislação de trânsito vigente.</w:t>
      </w:r>
    </w:p>
    <w:p w14:paraId="2F41A14A" w14:textId="77777777" w:rsidR="00215FB6" w:rsidRPr="00215FB6" w:rsidRDefault="00215FB6" w:rsidP="00215FB6">
      <w:pPr>
        <w:pStyle w:val="SemEspaamento"/>
        <w:ind w:firstLine="709"/>
        <w:contextualSpacing/>
        <w:jc w:val="both"/>
        <w:rPr>
          <w:rFonts w:ascii="Times New Roman" w:hAnsi="Times New Roman"/>
          <w:sz w:val="24"/>
          <w:szCs w:val="24"/>
        </w:rPr>
      </w:pPr>
    </w:p>
    <w:p w14:paraId="03D555E6" w14:textId="77777777" w:rsidR="00215FB6" w:rsidRPr="00215FB6" w:rsidRDefault="00215FB6" w:rsidP="00215FB6">
      <w:pPr>
        <w:pStyle w:val="SemEspaamento"/>
        <w:ind w:firstLine="709"/>
        <w:contextualSpacing/>
        <w:jc w:val="both"/>
        <w:rPr>
          <w:rFonts w:ascii="Times New Roman" w:hAnsi="Times New Roman"/>
          <w:sz w:val="24"/>
          <w:szCs w:val="24"/>
        </w:rPr>
      </w:pPr>
      <w:r w:rsidRPr="00215FB6">
        <w:rPr>
          <w:rFonts w:ascii="Times New Roman" w:hAnsi="Times New Roman"/>
          <w:sz w:val="24"/>
          <w:szCs w:val="24"/>
        </w:rPr>
        <w:t>Art. 4º As instituições de ensino poderão solicitar ao Poder Executivo a implantação ou adequação de vagas destinadas ao embarque e desembarque de transporte escolar nas proximidades de suas unidades.</w:t>
      </w:r>
    </w:p>
    <w:p w14:paraId="2A4D0D02" w14:textId="77777777" w:rsidR="00215FB6" w:rsidRPr="00215FB6" w:rsidRDefault="00215FB6" w:rsidP="00215FB6">
      <w:pPr>
        <w:pStyle w:val="SemEspaamento"/>
        <w:ind w:firstLine="709"/>
        <w:contextualSpacing/>
        <w:jc w:val="both"/>
        <w:rPr>
          <w:rFonts w:ascii="Times New Roman" w:hAnsi="Times New Roman"/>
          <w:sz w:val="24"/>
          <w:szCs w:val="24"/>
        </w:rPr>
      </w:pPr>
    </w:p>
    <w:p w14:paraId="68F8BEE5" w14:textId="77777777" w:rsidR="00215FB6" w:rsidRPr="00215FB6" w:rsidRDefault="00215FB6" w:rsidP="00215FB6">
      <w:pPr>
        <w:pStyle w:val="SemEspaamento"/>
        <w:ind w:firstLine="709"/>
        <w:contextualSpacing/>
        <w:jc w:val="both"/>
        <w:rPr>
          <w:rFonts w:ascii="Times New Roman" w:hAnsi="Times New Roman"/>
          <w:sz w:val="24"/>
          <w:szCs w:val="24"/>
        </w:rPr>
      </w:pPr>
      <w:r w:rsidRPr="00215FB6">
        <w:rPr>
          <w:rFonts w:ascii="Times New Roman" w:hAnsi="Times New Roman"/>
          <w:sz w:val="24"/>
          <w:szCs w:val="24"/>
        </w:rPr>
        <w:t>Art. 5º As vagas destinadas ao embarque e desembarque de alunos por veículos de transporte escolar, localizadas nas proximidades das unidades escolares, poderão conter sinalização vertical por meio de placa indicativa, bem como sinalização horizontal com demarcação no solo, contendo a inscrição “Transporte Escolar”.</w:t>
      </w:r>
    </w:p>
    <w:p w14:paraId="29C047BC" w14:textId="77777777" w:rsidR="00215FB6" w:rsidRPr="00215FB6" w:rsidRDefault="00215FB6" w:rsidP="00215FB6">
      <w:pPr>
        <w:pStyle w:val="SemEspaamento"/>
        <w:ind w:firstLine="709"/>
        <w:contextualSpacing/>
        <w:jc w:val="both"/>
        <w:rPr>
          <w:rFonts w:ascii="Times New Roman" w:hAnsi="Times New Roman"/>
          <w:sz w:val="24"/>
          <w:szCs w:val="24"/>
        </w:rPr>
      </w:pPr>
    </w:p>
    <w:p w14:paraId="508CCA64" w14:textId="77777777" w:rsidR="00215FB6" w:rsidRPr="00215FB6" w:rsidRDefault="00215FB6" w:rsidP="00215FB6">
      <w:pPr>
        <w:pStyle w:val="SemEspaamento"/>
        <w:ind w:firstLine="709"/>
        <w:contextualSpacing/>
        <w:jc w:val="both"/>
        <w:rPr>
          <w:rFonts w:ascii="Times New Roman" w:hAnsi="Times New Roman"/>
          <w:sz w:val="24"/>
          <w:szCs w:val="24"/>
        </w:rPr>
      </w:pPr>
      <w:r w:rsidRPr="00215FB6">
        <w:rPr>
          <w:rFonts w:ascii="Times New Roman" w:hAnsi="Times New Roman"/>
          <w:sz w:val="24"/>
          <w:szCs w:val="24"/>
        </w:rPr>
        <w:t>Art. 6º As despesas decorrentes da execução desta Lei correrão por conta de dotações orçamentárias próprias, suplementadas se necessário.</w:t>
      </w:r>
    </w:p>
    <w:p w14:paraId="443D4907" w14:textId="77777777" w:rsidR="00215FB6" w:rsidRPr="00215FB6" w:rsidRDefault="00215FB6" w:rsidP="00215FB6">
      <w:pPr>
        <w:pStyle w:val="SemEspaamento"/>
        <w:ind w:firstLine="709"/>
        <w:contextualSpacing/>
        <w:jc w:val="both"/>
        <w:rPr>
          <w:rFonts w:ascii="Times New Roman" w:hAnsi="Times New Roman"/>
          <w:sz w:val="24"/>
          <w:szCs w:val="24"/>
        </w:rPr>
      </w:pPr>
    </w:p>
    <w:p w14:paraId="7E275E31" w14:textId="77777777" w:rsidR="00215FB6" w:rsidRPr="00215FB6" w:rsidRDefault="00215FB6" w:rsidP="00215FB6">
      <w:pPr>
        <w:pStyle w:val="SemEspaamento"/>
        <w:ind w:firstLine="709"/>
        <w:contextualSpacing/>
        <w:jc w:val="both"/>
        <w:rPr>
          <w:rFonts w:ascii="Times New Roman" w:hAnsi="Times New Roman"/>
        </w:rPr>
      </w:pPr>
      <w:r w:rsidRPr="00215FB6">
        <w:rPr>
          <w:rFonts w:ascii="Times New Roman" w:hAnsi="Times New Roman"/>
          <w:sz w:val="24"/>
          <w:szCs w:val="24"/>
        </w:rPr>
        <w:t>Art. 7º Esta Lei entra em vigor na data de sua publicação.</w:t>
      </w:r>
    </w:p>
    <w:p w14:paraId="6E2B8091" w14:textId="77777777" w:rsidR="00215FB6" w:rsidRPr="00215FB6" w:rsidRDefault="00215FB6" w:rsidP="00215FB6">
      <w:pPr>
        <w:pStyle w:val="SemEspaamento"/>
        <w:contextualSpacing/>
        <w:jc w:val="both"/>
        <w:rPr>
          <w:rFonts w:ascii="Times New Roman" w:hAnsi="Times New Roman"/>
        </w:rPr>
      </w:pPr>
    </w:p>
    <w:p w14:paraId="15F02A8C" w14:textId="77777777" w:rsidR="00215FB6" w:rsidRPr="00215FB6" w:rsidRDefault="00215FB6" w:rsidP="00215FB6">
      <w:pPr>
        <w:spacing w:after="0" w:line="240" w:lineRule="auto"/>
        <w:contextualSpacing/>
        <w:rPr>
          <w:rFonts w:ascii="Times New Roman" w:hAnsi="Times New Roman"/>
          <w:sz w:val="24"/>
          <w:szCs w:val="24"/>
        </w:rPr>
      </w:pPr>
    </w:p>
    <w:p w14:paraId="399CF7AE" w14:textId="77777777" w:rsidR="00215FB6" w:rsidRPr="00215FB6" w:rsidRDefault="00215FB6" w:rsidP="00215FB6">
      <w:pPr>
        <w:spacing w:after="0" w:line="240" w:lineRule="auto"/>
        <w:contextualSpacing/>
        <w:jc w:val="center"/>
        <w:rPr>
          <w:rFonts w:ascii="Times New Roman" w:hAnsi="Times New Roman"/>
          <w:bCs/>
          <w:sz w:val="24"/>
          <w:szCs w:val="24"/>
        </w:rPr>
      </w:pPr>
      <w:r w:rsidRPr="00215FB6">
        <w:rPr>
          <w:rFonts w:ascii="Times New Roman" w:hAnsi="Times New Roman"/>
          <w:sz w:val="24"/>
          <w:szCs w:val="24"/>
        </w:rPr>
        <w:t>S</w:t>
      </w:r>
      <w:r w:rsidRPr="00215FB6">
        <w:rPr>
          <w:rFonts w:ascii="Times New Roman" w:hAnsi="Times New Roman"/>
          <w:bCs/>
          <w:sz w:val="24"/>
          <w:szCs w:val="24"/>
        </w:rPr>
        <w:t>ala das Sessões, 24 de abril de 2026.</w:t>
      </w:r>
    </w:p>
    <w:p w14:paraId="55D6983D" w14:textId="77777777" w:rsidR="00215FB6" w:rsidRPr="00215FB6" w:rsidRDefault="00215FB6" w:rsidP="00215FB6">
      <w:pPr>
        <w:spacing w:after="0" w:line="240" w:lineRule="auto"/>
        <w:contextualSpacing/>
        <w:jc w:val="center"/>
        <w:rPr>
          <w:rFonts w:ascii="Times New Roman" w:hAnsi="Times New Roman"/>
          <w:bCs/>
        </w:rPr>
      </w:pPr>
    </w:p>
    <w:p w14:paraId="249B47AF" w14:textId="77777777" w:rsidR="00215FB6" w:rsidRPr="00215FB6" w:rsidRDefault="00215FB6" w:rsidP="00215FB6">
      <w:pPr>
        <w:spacing w:after="0" w:line="240" w:lineRule="auto"/>
        <w:contextualSpacing/>
        <w:jc w:val="center"/>
        <w:rPr>
          <w:rFonts w:ascii="Times New Roman" w:hAnsi="Times New Roman"/>
          <w:bCs/>
          <w:sz w:val="24"/>
          <w:szCs w:val="24"/>
        </w:rPr>
      </w:pPr>
    </w:p>
    <w:p w14:paraId="7419D126" w14:textId="77777777" w:rsidR="00215FB6" w:rsidRPr="00215FB6" w:rsidRDefault="00215FB6" w:rsidP="00215FB6">
      <w:pPr>
        <w:tabs>
          <w:tab w:val="left" w:pos="8460"/>
        </w:tabs>
        <w:spacing w:after="0" w:line="240" w:lineRule="auto"/>
        <w:contextualSpacing/>
        <w:jc w:val="center"/>
        <w:rPr>
          <w:rFonts w:ascii="Times New Roman" w:hAnsi="Times New Roman"/>
          <w:b/>
          <w:bCs/>
          <w:sz w:val="24"/>
          <w:szCs w:val="24"/>
        </w:rPr>
      </w:pPr>
      <w:r w:rsidRPr="00215FB6">
        <w:rPr>
          <w:rFonts w:ascii="Times New Roman" w:hAnsi="Times New Roman"/>
          <w:b/>
          <w:bCs/>
          <w:sz w:val="24"/>
          <w:szCs w:val="24"/>
        </w:rPr>
        <w:t>(TIO FABIANO LIMA</w:t>
      </w:r>
      <w:r w:rsidRPr="00215FB6">
        <w:rPr>
          <w:rFonts w:ascii="Times New Roman" w:hAnsi="Times New Roman"/>
          <w:b/>
          <w:color w:val="000000"/>
          <w:sz w:val="24"/>
          <w:szCs w:val="24"/>
          <w:shd w:val="clear" w:color="auto" w:fill="FFFFFF"/>
        </w:rPr>
        <w:t>)</w:t>
      </w:r>
    </w:p>
    <w:p w14:paraId="1D799113" w14:textId="77777777" w:rsidR="00215FB6" w:rsidRPr="00215FB6" w:rsidRDefault="00215FB6" w:rsidP="00215FB6">
      <w:pPr>
        <w:tabs>
          <w:tab w:val="left" w:pos="8460"/>
        </w:tabs>
        <w:spacing w:after="0" w:line="240" w:lineRule="auto"/>
        <w:contextualSpacing/>
        <w:jc w:val="center"/>
        <w:rPr>
          <w:rFonts w:ascii="Times New Roman" w:hAnsi="Times New Roman"/>
          <w:b/>
          <w:bCs/>
        </w:rPr>
      </w:pPr>
      <w:r w:rsidRPr="00215FB6">
        <w:rPr>
          <w:rFonts w:ascii="Times New Roman" w:hAnsi="Times New Roman"/>
          <w:b/>
          <w:bCs/>
          <w:sz w:val="24"/>
          <w:szCs w:val="24"/>
        </w:rPr>
        <w:t>VEREADOR</w:t>
      </w:r>
    </w:p>
    <w:p w14:paraId="5BBF3987" w14:textId="77777777" w:rsidR="00215FB6" w:rsidRPr="00215FB6" w:rsidRDefault="00215FB6" w:rsidP="00215FB6">
      <w:pPr>
        <w:spacing w:after="0" w:line="240" w:lineRule="auto"/>
        <w:contextualSpacing/>
        <w:jc w:val="center"/>
        <w:rPr>
          <w:rFonts w:ascii="Times New Roman" w:hAnsi="Times New Roman"/>
          <w:b/>
          <w:sz w:val="24"/>
          <w:szCs w:val="24"/>
        </w:rPr>
      </w:pPr>
    </w:p>
    <w:p w14:paraId="520ECFA7" w14:textId="77777777" w:rsidR="00215FB6" w:rsidRPr="00215FB6" w:rsidRDefault="00215FB6" w:rsidP="00215FB6">
      <w:pPr>
        <w:spacing w:after="0" w:line="240" w:lineRule="auto"/>
        <w:contextualSpacing/>
        <w:rPr>
          <w:rFonts w:ascii="Times New Roman" w:hAnsi="Times New Roman"/>
          <w:b/>
        </w:rPr>
      </w:pPr>
    </w:p>
    <w:p w14:paraId="58ACC77C" w14:textId="77777777" w:rsidR="00215FB6" w:rsidRDefault="00215FB6" w:rsidP="00215FB6">
      <w:pPr>
        <w:spacing w:line="240" w:lineRule="auto"/>
        <w:contextualSpacing/>
        <w:jc w:val="center"/>
        <w:rPr>
          <w:rFonts w:ascii="Times New Roman" w:hAnsi="Times New Roman"/>
          <w:b/>
          <w:sz w:val="24"/>
          <w:szCs w:val="24"/>
        </w:rPr>
      </w:pPr>
    </w:p>
    <w:p w14:paraId="1D410AD1" w14:textId="6C78283E" w:rsidR="00215FB6" w:rsidRPr="00215FB6" w:rsidRDefault="00215FB6" w:rsidP="00215FB6">
      <w:pPr>
        <w:spacing w:line="240" w:lineRule="auto"/>
        <w:contextualSpacing/>
        <w:jc w:val="center"/>
        <w:rPr>
          <w:rFonts w:ascii="Times New Roman" w:hAnsi="Times New Roman"/>
          <w:b/>
          <w:sz w:val="24"/>
          <w:szCs w:val="24"/>
        </w:rPr>
      </w:pPr>
      <w:r w:rsidRPr="00215FB6">
        <w:rPr>
          <w:rFonts w:ascii="Times New Roman" w:hAnsi="Times New Roman"/>
          <w:b/>
          <w:sz w:val="24"/>
          <w:szCs w:val="24"/>
        </w:rPr>
        <w:t>JUSTIFICATIVA</w:t>
      </w:r>
    </w:p>
    <w:p w14:paraId="6348C2E6" w14:textId="77777777" w:rsidR="00215FB6" w:rsidRPr="00215FB6" w:rsidRDefault="00215FB6" w:rsidP="00215FB6">
      <w:pPr>
        <w:spacing w:line="240" w:lineRule="auto"/>
        <w:contextualSpacing/>
        <w:jc w:val="both"/>
        <w:rPr>
          <w:rFonts w:ascii="Times New Roman" w:hAnsi="Times New Roman"/>
          <w:sz w:val="24"/>
          <w:szCs w:val="24"/>
        </w:rPr>
      </w:pPr>
    </w:p>
    <w:p w14:paraId="7969DCA0" w14:textId="77777777" w:rsidR="00215FB6" w:rsidRPr="00215FB6" w:rsidRDefault="00215FB6" w:rsidP="00215FB6">
      <w:pPr>
        <w:spacing w:line="240" w:lineRule="auto"/>
        <w:contextualSpacing/>
        <w:jc w:val="both"/>
        <w:rPr>
          <w:rFonts w:ascii="Times New Roman" w:hAnsi="Times New Roman"/>
          <w:sz w:val="24"/>
          <w:szCs w:val="24"/>
        </w:rPr>
      </w:pPr>
    </w:p>
    <w:p w14:paraId="6D41D59E" w14:textId="77777777" w:rsidR="00215FB6" w:rsidRPr="00215FB6" w:rsidRDefault="00215FB6" w:rsidP="00215FB6">
      <w:pPr>
        <w:spacing w:line="240" w:lineRule="auto"/>
        <w:ind w:firstLine="567"/>
        <w:contextualSpacing/>
        <w:jc w:val="both"/>
        <w:rPr>
          <w:rFonts w:ascii="Times New Roman" w:hAnsi="Times New Roman"/>
          <w:sz w:val="24"/>
          <w:szCs w:val="24"/>
        </w:rPr>
      </w:pPr>
      <w:r w:rsidRPr="00215FB6">
        <w:rPr>
          <w:rFonts w:ascii="Times New Roman" w:hAnsi="Times New Roman"/>
          <w:sz w:val="24"/>
          <w:szCs w:val="24"/>
        </w:rPr>
        <w:t>Excelentíssimos Nobres Vereadores,</w:t>
      </w:r>
    </w:p>
    <w:p w14:paraId="11ACF308" w14:textId="77777777" w:rsidR="00215FB6" w:rsidRPr="00215FB6" w:rsidRDefault="00215FB6" w:rsidP="00215FB6">
      <w:pPr>
        <w:spacing w:line="240" w:lineRule="auto"/>
        <w:ind w:firstLine="567"/>
        <w:contextualSpacing/>
        <w:jc w:val="both"/>
        <w:rPr>
          <w:rFonts w:ascii="Times New Roman" w:hAnsi="Times New Roman"/>
          <w:sz w:val="24"/>
          <w:szCs w:val="24"/>
        </w:rPr>
      </w:pPr>
    </w:p>
    <w:p w14:paraId="32F42B49" w14:textId="77777777" w:rsidR="00215FB6" w:rsidRPr="00215FB6" w:rsidRDefault="00215FB6" w:rsidP="00215FB6">
      <w:pPr>
        <w:spacing w:line="240" w:lineRule="auto"/>
        <w:ind w:firstLine="567"/>
        <w:contextualSpacing/>
        <w:jc w:val="both"/>
        <w:rPr>
          <w:rFonts w:ascii="Times New Roman" w:hAnsi="Times New Roman"/>
          <w:sz w:val="24"/>
          <w:szCs w:val="24"/>
        </w:rPr>
      </w:pPr>
      <w:r w:rsidRPr="00215FB6">
        <w:rPr>
          <w:rFonts w:ascii="Times New Roman" w:hAnsi="Times New Roman"/>
          <w:sz w:val="24"/>
          <w:szCs w:val="24"/>
        </w:rPr>
        <w:t>Encaminhamos para apreciação desta Casa o presente Projeto de Lei, que visa autorizar e orientar a instituição de vagas de estacionamento destinadas a veículos de transporte escolar nas proximidades das unidades de ensino do Município de Várzea Paulista.</w:t>
      </w:r>
    </w:p>
    <w:p w14:paraId="5C2D5DE5" w14:textId="77777777" w:rsidR="00215FB6" w:rsidRPr="00215FB6" w:rsidRDefault="00215FB6" w:rsidP="00215FB6">
      <w:pPr>
        <w:spacing w:line="240" w:lineRule="auto"/>
        <w:ind w:firstLine="567"/>
        <w:contextualSpacing/>
        <w:jc w:val="both"/>
        <w:rPr>
          <w:rFonts w:ascii="Times New Roman" w:hAnsi="Times New Roman"/>
          <w:sz w:val="24"/>
          <w:szCs w:val="24"/>
        </w:rPr>
      </w:pPr>
    </w:p>
    <w:p w14:paraId="5377F3E1" w14:textId="77777777" w:rsidR="00215FB6" w:rsidRPr="00215FB6" w:rsidRDefault="00215FB6" w:rsidP="00215FB6">
      <w:pPr>
        <w:spacing w:line="240" w:lineRule="auto"/>
        <w:ind w:firstLine="567"/>
        <w:contextualSpacing/>
        <w:jc w:val="both"/>
        <w:rPr>
          <w:rFonts w:ascii="Times New Roman" w:hAnsi="Times New Roman"/>
          <w:sz w:val="24"/>
          <w:szCs w:val="24"/>
        </w:rPr>
      </w:pPr>
      <w:r w:rsidRPr="00215FB6">
        <w:rPr>
          <w:rFonts w:ascii="Times New Roman" w:hAnsi="Times New Roman"/>
          <w:sz w:val="24"/>
          <w:szCs w:val="24"/>
        </w:rPr>
        <w:t>A medida tem como objetivo contribuir para a organização do trânsito nas imediações das escolas, proporcionando maior segurança no embarque e desembarque de alunos, além de colaborar para a fluidez viária em horários de maior movimentação.</w:t>
      </w:r>
    </w:p>
    <w:p w14:paraId="3BD3E8D6" w14:textId="77777777" w:rsidR="00215FB6" w:rsidRPr="00215FB6" w:rsidRDefault="00215FB6" w:rsidP="00215FB6">
      <w:pPr>
        <w:spacing w:line="240" w:lineRule="auto"/>
        <w:ind w:firstLine="567"/>
        <w:contextualSpacing/>
        <w:jc w:val="both"/>
        <w:rPr>
          <w:rFonts w:ascii="Times New Roman" w:hAnsi="Times New Roman"/>
          <w:sz w:val="24"/>
          <w:szCs w:val="24"/>
        </w:rPr>
      </w:pPr>
    </w:p>
    <w:p w14:paraId="4B983B60" w14:textId="77777777" w:rsidR="00215FB6" w:rsidRPr="00215FB6" w:rsidRDefault="00215FB6" w:rsidP="00215FB6">
      <w:pPr>
        <w:spacing w:line="240" w:lineRule="auto"/>
        <w:ind w:firstLine="567"/>
        <w:contextualSpacing/>
        <w:jc w:val="both"/>
        <w:rPr>
          <w:rFonts w:ascii="Times New Roman" w:hAnsi="Times New Roman"/>
          <w:sz w:val="24"/>
          <w:szCs w:val="24"/>
        </w:rPr>
      </w:pPr>
      <w:r w:rsidRPr="00215FB6">
        <w:rPr>
          <w:rFonts w:ascii="Times New Roman" w:hAnsi="Times New Roman"/>
          <w:sz w:val="24"/>
          <w:szCs w:val="24"/>
        </w:rPr>
        <w:t>Destaca-se que a proposta respeita as diretrizes da legislação de trânsito vigente, especialmente as normas estabelecidas pelos órgãos competentes, permitindo que o Poder Executivo regulamente a matéria de acordo com critérios técnicos e operacionais adequados.</w:t>
      </w:r>
    </w:p>
    <w:p w14:paraId="2A2A9F5A" w14:textId="77777777" w:rsidR="00215FB6" w:rsidRPr="00215FB6" w:rsidRDefault="00215FB6" w:rsidP="00215FB6">
      <w:pPr>
        <w:spacing w:line="240" w:lineRule="auto"/>
        <w:ind w:firstLine="567"/>
        <w:contextualSpacing/>
        <w:jc w:val="both"/>
        <w:rPr>
          <w:rFonts w:ascii="Times New Roman" w:hAnsi="Times New Roman"/>
          <w:sz w:val="24"/>
          <w:szCs w:val="24"/>
        </w:rPr>
      </w:pPr>
    </w:p>
    <w:p w14:paraId="4030127E" w14:textId="77777777" w:rsidR="00215FB6" w:rsidRPr="00215FB6" w:rsidRDefault="00215FB6" w:rsidP="00215FB6">
      <w:pPr>
        <w:spacing w:line="240" w:lineRule="auto"/>
        <w:ind w:firstLine="567"/>
        <w:contextualSpacing/>
        <w:jc w:val="both"/>
        <w:rPr>
          <w:rFonts w:ascii="Times New Roman" w:hAnsi="Times New Roman"/>
          <w:sz w:val="24"/>
          <w:szCs w:val="24"/>
        </w:rPr>
      </w:pPr>
      <w:r w:rsidRPr="00215FB6">
        <w:rPr>
          <w:rFonts w:ascii="Times New Roman" w:hAnsi="Times New Roman"/>
          <w:sz w:val="24"/>
          <w:szCs w:val="24"/>
        </w:rPr>
        <w:t>Importante ressaltar que iniciativas semelhantes já foram adotadas em outros municípios, demonstrando a relevância e a viabilidade da medida como instrumento de melhoria da mobilidade urbana e segurança viária.</w:t>
      </w:r>
    </w:p>
    <w:p w14:paraId="0F423A9A" w14:textId="77777777" w:rsidR="00215FB6" w:rsidRPr="00215FB6" w:rsidRDefault="00215FB6" w:rsidP="00215FB6">
      <w:pPr>
        <w:spacing w:line="240" w:lineRule="auto"/>
        <w:ind w:firstLine="567"/>
        <w:contextualSpacing/>
        <w:jc w:val="both"/>
        <w:rPr>
          <w:rFonts w:ascii="Times New Roman" w:hAnsi="Times New Roman"/>
          <w:sz w:val="24"/>
          <w:szCs w:val="24"/>
        </w:rPr>
      </w:pPr>
    </w:p>
    <w:p w14:paraId="7ACEDCB7" w14:textId="77777777" w:rsidR="00215FB6" w:rsidRPr="00215FB6" w:rsidRDefault="00215FB6" w:rsidP="00215FB6">
      <w:pPr>
        <w:spacing w:line="240" w:lineRule="auto"/>
        <w:ind w:firstLine="567"/>
        <w:contextualSpacing/>
        <w:jc w:val="both"/>
        <w:rPr>
          <w:rFonts w:ascii="Times New Roman" w:hAnsi="Times New Roman"/>
          <w:sz w:val="24"/>
          <w:szCs w:val="24"/>
        </w:rPr>
      </w:pPr>
      <w:r w:rsidRPr="00215FB6">
        <w:rPr>
          <w:rFonts w:ascii="Times New Roman" w:hAnsi="Times New Roman"/>
          <w:sz w:val="24"/>
          <w:szCs w:val="24"/>
        </w:rPr>
        <w:t>Dessa forma, contamos com o apoio dos Nobres Vereadores para a aprovação desta propositura, que contribuirá significativamente para o ordenamento do trânsito e a proteção dos alunos no Município.</w:t>
      </w:r>
    </w:p>
    <w:p w14:paraId="4B8842AE" w14:textId="77777777" w:rsidR="00F52658" w:rsidRPr="00215FB6" w:rsidRDefault="00F52658" w:rsidP="00981D12">
      <w:pPr>
        <w:spacing w:after="0" w:line="276" w:lineRule="auto"/>
        <w:ind w:firstLine="2268"/>
        <w:jc w:val="both"/>
        <w:rPr>
          <w:rFonts w:ascii="Times New Roman" w:hAnsi="Times New Roman"/>
          <w:sz w:val="24"/>
          <w:szCs w:val="24"/>
        </w:rPr>
      </w:pPr>
    </w:p>
    <w:p w14:paraId="4572E6C0" w14:textId="77777777" w:rsidR="004F69E9" w:rsidRPr="00FC26A6" w:rsidRDefault="00000000" w:rsidP="004F69E9">
      <w:pPr>
        <w:spacing w:after="0" w:line="240" w:lineRule="auto"/>
        <w:jc w:val="center"/>
        <w:rPr>
          <w:rFonts w:ascii="Times New Roman" w:eastAsia="Times New Roman" w:hAnsi="Times New Roman"/>
          <w:sz w:val="24"/>
          <w:szCs w:val="24"/>
          <w:lang w:eastAsia="pt-BR"/>
        </w:rPr>
      </w:pPr>
      <w:r w:rsidRPr="00FC26A6">
        <w:rPr>
          <w:rFonts w:ascii="Times New Roman" w:hAnsi="Times New Roman"/>
          <w:sz w:val="24"/>
          <w:szCs w:val="24"/>
        </w:rPr>
        <w:t>Sala das Sessões, 24 de abril de 2026</w:t>
      </w:r>
    </w:p>
    <w:p w14:paraId="640B2FE9" w14:textId="77777777" w:rsidR="0082543E" w:rsidRPr="00FC26A6" w:rsidRDefault="0082543E" w:rsidP="004F69E9">
      <w:pPr>
        <w:spacing w:after="0" w:line="276" w:lineRule="auto"/>
        <w:ind w:right="-1"/>
        <w:jc w:val="center"/>
        <w:rPr>
          <w:rFonts w:ascii="Times New Roman" w:hAnsi="Times New Roman"/>
          <w:bCs/>
          <w:sz w:val="24"/>
          <w:szCs w:val="24"/>
        </w:rPr>
      </w:pPr>
    </w:p>
    <w:p w14:paraId="1C39E785" w14:textId="77777777" w:rsidR="0082543E" w:rsidRPr="00215FB6" w:rsidRDefault="0082543E" w:rsidP="00981D12">
      <w:pPr>
        <w:spacing w:after="0" w:line="276" w:lineRule="auto"/>
        <w:ind w:right="-1" w:firstLine="1985"/>
        <w:jc w:val="both"/>
        <w:rPr>
          <w:rFonts w:ascii="Times New Roman" w:hAnsi="Times New Roman"/>
          <w:b/>
          <w:bCs/>
          <w:sz w:val="24"/>
          <w:szCs w:val="24"/>
        </w:rPr>
      </w:pPr>
    </w:p>
    <w:p w14:paraId="19320783" w14:textId="77777777" w:rsidR="00215FB6" w:rsidRPr="00215FB6" w:rsidRDefault="00215FB6" w:rsidP="00215FB6">
      <w:pPr>
        <w:tabs>
          <w:tab w:val="left" w:pos="8460"/>
        </w:tabs>
        <w:spacing w:after="0" w:line="240" w:lineRule="auto"/>
        <w:contextualSpacing/>
        <w:jc w:val="center"/>
        <w:rPr>
          <w:rFonts w:ascii="Times New Roman" w:hAnsi="Times New Roman"/>
          <w:b/>
          <w:bCs/>
          <w:sz w:val="24"/>
          <w:szCs w:val="24"/>
        </w:rPr>
      </w:pPr>
      <w:r w:rsidRPr="00215FB6">
        <w:rPr>
          <w:rFonts w:ascii="Times New Roman" w:hAnsi="Times New Roman"/>
          <w:b/>
          <w:bCs/>
          <w:sz w:val="24"/>
          <w:szCs w:val="24"/>
        </w:rPr>
        <w:t>(TIO FABIANO LIMA</w:t>
      </w:r>
      <w:r w:rsidRPr="00215FB6">
        <w:rPr>
          <w:rFonts w:ascii="Times New Roman" w:hAnsi="Times New Roman"/>
          <w:b/>
          <w:color w:val="000000"/>
          <w:sz w:val="24"/>
          <w:szCs w:val="24"/>
          <w:shd w:val="clear" w:color="auto" w:fill="FFFFFF"/>
        </w:rPr>
        <w:t>)</w:t>
      </w:r>
    </w:p>
    <w:p w14:paraId="13B5CDD7" w14:textId="77777777" w:rsidR="0082543E" w:rsidRPr="00FC26A6" w:rsidRDefault="00000000" w:rsidP="00981D12">
      <w:pPr>
        <w:tabs>
          <w:tab w:val="left" w:pos="8460"/>
        </w:tabs>
        <w:spacing w:after="0" w:line="276" w:lineRule="auto"/>
        <w:ind w:right="44"/>
        <w:jc w:val="center"/>
        <w:rPr>
          <w:rFonts w:ascii="Times New Roman" w:hAnsi="Times New Roman"/>
          <w:b/>
          <w:bCs/>
          <w:sz w:val="24"/>
          <w:szCs w:val="24"/>
        </w:rPr>
      </w:pPr>
      <w:r w:rsidRPr="00FC26A6">
        <w:rPr>
          <w:rFonts w:ascii="Times New Roman" w:hAnsi="Times New Roman"/>
          <w:b/>
          <w:bCs/>
          <w:sz w:val="24"/>
          <w:szCs w:val="24"/>
        </w:rPr>
        <w:t>VEREADOR</w:t>
      </w:r>
    </w:p>
    <w:p w14:paraId="40A65C7D" w14:textId="77777777" w:rsidR="00F52658" w:rsidRPr="00FC26A6" w:rsidRDefault="00F52658" w:rsidP="00981D12">
      <w:pPr>
        <w:spacing w:after="0" w:line="276" w:lineRule="auto"/>
        <w:jc w:val="center"/>
        <w:rPr>
          <w:rFonts w:ascii="Times New Roman" w:hAnsi="Times New Roman"/>
          <w:b/>
          <w:sz w:val="24"/>
          <w:szCs w:val="24"/>
        </w:rPr>
      </w:pPr>
    </w:p>
    <w:p w14:paraId="493707C5" w14:textId="77777777" w:rsidR="00F52658" w:rsidRPr="00FC26A6" w:rsidRDefault="00F52658" w:rsidP="00981D12">
      <w:pPr>
        <w:spacing w:after="0" w:line="276" w:lineRule="auto"/>
        <w:jc w:val="center"/>
        <w:rPr>
          <w:rFonts w:ascii="Times New Roman" w:hAnsi="Times New Roman"/>
          <w:b/>
          <w:sz w:val="24"/>
          <w:szCs w:val="24"/>
        </w:rPr>
      </w:pPr>
    </w:p>
    <w:p w14:paraId="5F31DAAB" w14:textId="77777777" w:rsidR="00DB6722" w:rsidRPr="00FC26A6" w:rsidRDefault="00000000" w:rsidP="00981D12">
      <w:pPr>
        <w:pStyle w:val="Ttulo1"/>
        <w:spacing w:line="276" w:lineRule="auto"/>
        <w:jc w:val="center"/>
        <w:rPr>
          <w:sz w:val="16"/>
          <w:szCs w:val="16"/>
        </w:rPr>
      </w:pPr>
      <w:r w:rsidRPr="00FC26A6">
        <w:rPr>
          <w:sz w:val="16"/>
          <w:szCs w:val="16"/>
        </w:rPr>
        <w:t>DE-SE CIÊNCIA AO                                                                           LEITURA PROCEDIDA NA</w:t>
      </w:r>
    </w:p>
    <w:p w14:paraId="169EC49D" w14:textId="3122EEBE" w:rsidR="00DB6722" w:rsidRPr="00FC26A6" w:rsidRDefault="00000000" w:rsidP="00981D12">
      <w:pPr>
        <w:spacing w:after="0" w:line="276" w:lineRule="auto"/>
        <w:ind w:right="-143"/>
        <w:rPr>
          <w:rFonts w:ascii="Times New Roman" w:eastAsia="Times New Roman" w:hAnsi="Times New Roman"/>
          <w:b/>
          <w:sz w:val="16"/>
          <w:szCs w:val="16"/>
          <w:lang w:eastAsia="pt-BR"/>
        </w:rPr>
      </w:pPr>
      <w:r w:rsidRPr="00FC26A6">
        <w:rPr>
          <w:rFonts w:ascii="Times New Roman" w:eastAsia="Times New Roman" w:hAnsi="Times New Roman"/>
          <w:b/>
          <w:sz w:val="16"/>
          <w:szCs w:val="16"/>
          <w:lang w:eastAsia="pt-BR"/>
        </w:rPr>
        <w:t xml:space="preserve">                         DOUTO PLENÁRIO:                                                                               </w:t>
      </w:r>
      <w:r w:rsidRPr="00215FB6">
        <w:rPr>
          <w:rFonts w:ascii="Times New Roman" w:eastAsia="Times New Roman" w:hAnsi="Times New Roman"/>
          <w:b/>
          <w:color w:val="000000" w:themeColor="text1"/>
          <w:sz w:val="16"/>
          <w:szCs w:val="16"/>
          <w:lang w:eastAsia="pt-BR"/>
        </w:rPr>
        <w:t xml:space="preserve">SESSÃO DE </w:t>
      </w:r>
      <w:r w:rsidR="00215FB6" w:rsidRPr="00215FB6">
        <w:rPr>
          <w:rFonts w:ascii="Times New Roman" w:eastAsia="Times New Roman" w:hAnsi="Times New Roman"/>
          <w:b/>
          <w:color w:val="000000" w:themeColor="text1"/>
          <w:sz w:val="16"/>
          <w:szCs w:val="16"/>
          <w:lang w:eastAsia="pt-BR"/>
        </w:rPr>
        <w:t>28-04-26</w:t>
      </w:r>
    </w:p>
    <w:p w14:paraId="63E9837D" w14:textId="77777777" w:rsidR="00DB6722" w:rsidRPr="00FC26A6" w:rsidRDefault="00DB6722" w:rsidP="00981D12">
      <w:pPr>
        <w:spacing w:after="0" w:line="276" w:lineRule="auto"/>
        <w:ind w:right="-143"/>
        <w:rPr>
          <w:rFonts w:ascii="Times New Roman" w:eastAsia="Times New Roman" w:hAnsi="Times New Roman"/>
          <w:b/>
          <w:sz w:val="16"/>
          <w:szCs w:val="16"/>
          <w:lang w:eastAsia="pt-BR"/>
        </w:rPr>
      </w:pPr>
    </w:p>
    <w:p w14:paraId="1066450E" w14:textId="77777777" w:rsidR="00DB6722" w:rsidRPr="00FC26A6" w:rsidRDefault="00DB6722" w:rsidP="00981D12">
      <w:pPr>
        <w:spacing w:after="0" w:line="276" w:lineRule="auto"/>
        <w:ind w:right="-143"/>
        <w:rPr>
          <w:rFonts w:ascii="Times New Roman" w:eastAsia="Times New Roman" w:hAnsi="Times New Roman"/>
          <w:b/>
          <w:sz w:val="16"/>
          <w:szCs w:val="16"/>
          <w:lang w:eastAsia="pt-BR"/>
        </w:rPr>
      </w:pPr>
    </w:p>
    <w:p w14:paraId="3E73DA1E" w14:textId="77777777" w:rsidR="00DB6722" w:rsidRPr="00FC26A6" w:rsidRDefault="00000000" w:rsidP="00981D12">
      <w:pPr>
        <w:spacing w:after="0" w:line="276" w:lineRule="auto"/>
        <w:ind w:right="-1"/>
        <w:rPr>
          <w:rFonts w:ascii="Times New Roman" w:eastAsia="Times New Roman" w:hAnsi="Times New Roman"/>
          <w:b/>
          <w:sz w:val="16"/>
          <w:szCs w:val="16"/>
          <w:lang w:eastAsia="pt-BR"/>
        </w:rPr>
      </w:pPr>
      <w:r w:rsidRPr="00FC26A6">
        <w:rPr>
          <w:rFonts w:ascii="Times New Roman" w:eastAsia="Times New Roman" w:hAnsi="Times New Roman"/>
          <w:b/>
          <w:sz w:val="16"/>
          <w:szCs w:val="16"/>
          <w:lang w:eastAsia="pt-BR"/>
        </w:rPr>
        <w:t xml:space="preserve">                   ELISEU NOTÁRIO ALVES                                                                     ELISEU NOTÁRIO ALVES </w:t>
      </w:r>
    </w:p>
    <w:p w14:paraId="7D8374EE" w14:textId="77777777" w:rsidR="00DB6722" w:rsidRPr="00FC26A6" w:rsidRDefault="00000000" w:rsidP="00981D12">
      <w:pPr>
        <w:spacing w:after="0" w:line="276" w:lineRule="auto"/>
        <w:ind w:right="49"/>
        <w:rPr>
          <w:rFonts w:ascii="Times New Roman" w:hAnsi="Times New Roman"/>
          <w:sz w:val="16"/>
          <w:szCs w:val="16"/>
          <w:lang w:eastAsia="pt-BR"/>
        </w:rPr>
      </w:pPr>
      <w:r w:rsidRPr="00FC26A6">
        <w:rPr>
          <w:rFonts w:ascii="Times New Roman" w:eastAsia="Times New Roman" w:hAnsi="Times New Roman"/>
          <w:b/>
          <w:sz w:val="16"/>
          <w:szCs w:val="16"/>
          <w:lang w:eastAsia="pt-BR"/>
        </w:rPr>
        <w:t xml:space="preserve">                               PRESIDENTE</w:t>
      </w:r>
      <w:r w:rsidRPr="00FC26A6">
        <w:rPr>
          <w:rFonts w:ascii="Times New Roman" w:eastAsia="Times New Roman" w:hAnsi="Times New Roman"/>
          <w:b/>
          <w:sz w:val="16"/>
          <w:szCs w:val="16"/>
          <w:lang w:eastAsia="pt-BR"/>
        </w:rPr>
        <w:tab/>
      </w:r>
      <w:r w:rsidRPr="00FC26A6">
        <w:rPr>
          <w:rFonts w:ascii="Times New Roman" w:eastAsia="Times New Roman" w:hAnsi="Times New Roman"/>
          <w:b/>
          <w:sz w:val="16"/>
          <w:szCs w:val="16"/>
          <w:lang w:eastAsia="pt-BR"/>
        </w:rPr>
        <w:tab/>
      </w:r>
      <w:r w:rsidRPr="00FC26A6">
        <w:rPr>
          <w:rFonts w:ascii="Times New Roman" w:eastAsia="Times New Roman" w:hAnsi="Times New Roman"/>
          <w:b/>
          <w:sz w:val="16"/>
          <w:szCs w:val="16"/>
          <w:lang w:eastAsia="pt-BR"/>
        </w:rPr>
        <w:tab/>
      </w:r>
      <w:r w:rsidRPr="00FC26A6">
        <w:rPr>
          <w:rFonts w:ascii="Times New Roman" w:eastAsia="Times New Roman" w:hAnsi="Times New Roman"/>
          <w:b/>
          <w:sz w:val="16"/>
          <w:szCs w:val="16"/>
          <w:lang w:eastAsia="pt-BR"/>
        </w:rPr>
        <w:tab/>
      </w:r>
      <w:r w:rsidRPr="00FC26A6">
        <w:rPr>
          <w:rFonts w:ascii="Times New Roman" w:eastAsia="Times New Roman" w:hAnsi="Times New Roman"/>
          <w:b/>
          <w:sz w:val="16"/>
          <w:szCs w:val="16"/>
          <w:lang w:eastAsia="pt-BR"/>
        </w:rPr>
        <w:tab/>
        <w:t xml:space="preserve">          PRESIDENTE</w:t>
      </w:r>
    </w:p>
    <w:p w14:paraId="3729CBF7" w14:textId="77777777" w:rsidR="00F52658" w:rsidRPr="00FC26A6" w:rsidRDefault="00F52658" w:rsidP="00981D12">
      <w:pPr>
        <w:spacing w:line="276" w:lineRule="auto"/>
        <w:rPr>
          <w:rFonts w:ascii="Times New Roman" w:hAnsi="Times New Roman"/>
          <w:sz w:val="24"/>
          <w:szCs w:val="24"/>
        </w:rPr>
      </w:pPr>
    </w:p>
    <w:sectPr w:rsidR="00F52658" w:rsidRPr="00FC26A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19C3" w14:textId="77777777" w:rsidR="001E329D" w:rsidRDefault="001E329D">
      <w:pPr>
        <w:spacing w:after="0" w:line="240" w:lineRule="auto"/>
      </w:pPr>
      <w:r>
        <w:separator/>
      </w:r>
    </w:p>
  </w:endnote>
  <w:endnote w:type="continuationSeparator" w:id="0">
    <w:p w14:paraId="1ABDA1FE" w14:textId="77777777" w:rsidR="001E329D" w:rsidRDefault="001E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E" w14:textId="77777777" w:rsidR="00F14EE6" w:rsidRDefault="00000000">
    <w:pPr>
      <w:pStyle w:val="Rodap"/>
      <w:jc w:val="right"/>
    </w:pPr>
    <w:r>
      <w:fldChar w:fldCharType="begin"/>
    </w:r>
    <w:r>
      <w:instrText>PAGE   \* MERGEFORMAT</w:instrText>
    </w:r>
    <w:r>
      <w:fldChar w:fldCharType="separate"/>
    </w:r>
    <w:r w:rsidR="00FE3C46">
      <w:rPr>
        <w:noProof/>
      </w:rPr>
      <w:t>1</w:t>
    </w:r>
    <w:r>
      <w:fldChar w:fldCharType="end"/>
    </w:r>
  </w:p>
  <w:p w14:paraId="2601C78E"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2D0A" w14:textId="77777777" w:rsidR="001E329D" w:rsidRDefault="001E329D">
      <w:pPr>
        <w:spacing w:after="0" w:line="240" w:lineRule="auto"/>
      </w:pPr>
      <w:r>
        <w:separator/>
      </w:r>
    </w:p>
  </w:footnote>
  <w:footnote w:type="continuationSeparator" w:id="0">
    <w:p w14:paraId="5D462538" w14:textId="77777777" w:rsidR="001E329D" w:rsidRDefault="001E3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B4D2" w14:textId="77777777" w:rsidR="00F14EE6" w:rsidRPr="00B435C5" w:rsidRDefault="00000000"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14:anchorId="70E01BDB" wp14:editId="60998350">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F7D7C" w14:textId="77777777" w:rsidR="00F14EE6" w:rsidRDefault="00000000" w:rsidP="008A0B84">
                          <w:pPr>
                            <w:pStyle w:val="Cabealho"/>
                          </w:pPr>
                          <w:r w:rsidRPr="00A928F3">
                            <w:rPr>
                              <w:noProof/>
                              <w:lang w:eastAsia="pt-BR"/>
                            </w:rPr>
                            <w:drawing>
                              <wp:inline distT="0" distB="0" distL="0" distR="0" wp14:anchorId="6902C307" wp14:editId="2A00C9D2">
                                <wp:extent cx="752475" cy="809625"/>
                                <wp:effectExtent l="0" t="0" r="9525" b="9525"/>
                                <wp:docPr id="11059578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21487"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E01BDB"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8240;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7C4F7D7C" w14:textId="77777777" w:rsidR="00F14EE6" w:rsidRDefault="00000000" w:rsidP="008A0B84">
                    <w:pPr>
                      <w:pStyle w:val="Cabealho"/>
                    </w:pPr>
                    <w:r w:rsidRPr="00A928F3">
                      <w:rPr>
                        <w:noProof/>
                        <w:lang w:eastAsia="pt-BR"/>
                      </w:rPr>
                      <w:drawing>
                        <wp:inline distT="0" distB="0" distL="0" distR="0" wp14:anchorId="6902C307" wp14:editId="2A00C9D2">
                          <wp:extent cx="752475" cy="809625"/>
                          <wp:effectExtent l="0" t="0" r="9525" b="9525"/>
                          <wp:docPr id="11059578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21487"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14:paraId="7C309981" w14:textId="77777777" w:rsidR="00F14EE6" w:rsidRDefault="00000000"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6F7DD30F"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663B2"/>
    <w:multiLevelType w:val="hybridMultilevel"/>
    <w:tmpl w:val="F9CA6B4C"/>
    <w:lvl w:ilvl="0" w:tplc="5D502A60">
      <w:start w:val="1"/>
      <w:numFmt w:val="upperRoman"/>
      <w:lvlText w:val="%1."/>
      <w:lvlJc w:val="right"/>
      <w:pPr>
        <w:ind w:left="1854" w:hanging="360"/>
      </w:pPr>
      <w:rPr>
        <w:b/>
      </w:rPr>
    </w:lvl>
    <w:lvl w:ilvl="1" w:tplc="03BA3130" w:tentative="1">
      <w:start w:val="1"/>
      <w:numFmt w:val="lowerLetter"/>
      <w:lvlText w:val="%2."/>
      <w:lvlJc w:val="left"/>
      <w:pPr>
        <w:ind w:left="2574" w:hanging="360"/>
      </w:pPr>
    </w:lvl>
    <w:lvl w:ilvl="2" w:tplc="5892397C" w:tentative="1">
      <w:start w:val="1"/>
      <w:numFmt w:val="lowerRoman"/>
      <w:lvlText w:val="%3."/>
      <w:lvlJc w:val="right"/>
      <w:pPr>
        <w:ind w:left="3294" w:hanging="180"/>
      </w:pPr>
    </w:lvl>
    <w:lvl w:ilvl="3" w:tplc="C9C62552" w:tentative="1">
      <w:start w:val="1"/>
      <w:numFmt w:val="decimal"/>
      <w:lvlText w:val="%4."/>
      <w:lvlJc w:val="left"/>
      <w:pPr>
        <w:ind w:left="4014" w:hanging="360"/>
      </w:pPr>
    </w:lvl>
    <w:lvl w:ilvl="4" w:tplc="2EC8005E" w:tentative="1">
      <w:start w:val="1"/>
      <w:numFmt w:val="lowerLetter"/>
      <w:lvlText w:val="%5."/>
      <w:lvlJc w:val="left"/>
      <w:pPr>
        <w:ind w:left="4734" w:hanging="360"/>
      </w:pPr>
    </w:lvl>
    <w:lvl w:ilvl="5" w:tplc="883A9014" w:tentative="1">
      <w:start w:val="1"/>
      <w:numFmt w:val="lowerRoman"/>
      <w:lvlText w:val="%6."/>
      <w:lvlJc w:val="right"/>
      <w:pPr>
        <w:ind w:left="5454" w:hanging="180"/>
      </w:pPr>
    </w:lvl>
    <w:lvl w:ilvl="6" w:tplc="FD2AD624" w:tentative="1">
      <w:start w:val="1"/>
      <w:numFmt w:val="decimal"/>
      <w:lvlText w:val="%7."/>
      <w:lvlJc w:val="left"/>
      <w:pPr>
        <w:ind w:left="6174" w:hanging="360"/>
      </w:pPr>
    </w:lvl>
    <w:lvl w:ilvl="7" w:tplc="C4A8EC96" w:tentative="1">
      <w:start w:val="1"/>
      <w:numFmt w:val="lowerLetter"/>
      <w:lvlText w:val="%8."/>
      <w:lvlJc w:val="left"/>
      <w:pPr>
        <w:ind w:left="6894" w:hanging="360"/>
      </w:pPr>
    </w:lvl>
    <w:lvl w:ilvl="8" w:tplc="D9C60172" w:tentative="1">
      <w:start w:val="1"/>
      <w:numFmt w:val="lowerRoman"/>
      <w:lvlText w:val="%9."/>
      <w:lvlJc w:val="right"/>
      <w:pPr>
        <w:ind w:left="7614" w:hanging="180"/>
      </w:pPr>
    </w:lvl>
  </w:abstractNum>
  <w:abstractNum w:abstractNumId="3" w15:restartNumberingAfterBreak="0">
    <w:nsid w:val="013D392D"/>
    <w:multiLevelType w:val="hybridMultilevel"/>
    <w:tmpl w:val="53F2BF42"/>
    <w:lvl w:ilvl="0" w:tplc="88D8479E">
      <w:start w:val="1"/>
      <w:numFmt w:val="upperRoman"/>
      <w:lvlText w:val="%1."/>
      <w:lvlJc w:val="right"/>
      <w:pPr>
        <w:ind w:left="1070" w:hanging="360"/>
      </w:pPr>
      <w:rPr>
        <w:b/>
      </w:rPr>
    </w:lvl>
    <w:lvl w:ilvl="1" w:tplc="03FC2FA0">
      <w:start w:val="1"/>
      <w:numFmt w:val="lowerLetter"/>
      <w:lvlText w:val="%2)"/>
      <w:lvlJc w:val="left"/>
      <w:pPr>
        <w:ind w:left="1790" w:hanging="360"/>
      </w:pPr>
      <w:rPr>
        <w:rFonts w:hint="default"/>
      </w:rPr>
    </w:lvl>
    <w:lvl w:ilvl="2" w:tplc="82881DA2" w:tentative="1">
      <w:start w:val="1"/>
      <w:numFmt w:val="lowerRoman"/>
      <w:lvlText w:val="%3."/>
      <w:lvlJc w:val="right"/>
      <w:pPr>
        <w:ind w:left="2510" w:hanging="180"/>
      </w:pPr>
    </w:lvl>
    <w:lvl w:ilvl="3" w:tplc="3F809202" w:tentative="1">
      <w:start w:val="1"/>
      <w:numFmt w:val="decimal"/>
      <w:lvlText w:val="%4."/>
      <w:lvlJc w:val="left"/>
      <w:pPr>
        <w:ind w:left="3230" w:hanging="360"/>
      </w:pPr>
    </w:lvl>
    <w:lvl w:ilvl="4" w:tplc="BD588D08" w:tentative="1">
      <w:start w:val="1"/>
      <w:numFmt w:val="lowerLetter"/>
      <w:lvlText w:val="%5."/>
      <w:lvlJc w:val="left"/>
      <w:pPr>
        <w:ind w:left="3950" w:hanging="360"/>
      </w:pPr>
    </w:lvl>
    <w:lvl w:ilvl="5" w:tplc="130AA438" w:tentative="1">
      <w:start w:val="1"/>
      <w:numFmt w:val="lowerRoman"/>
      <w:lvlText w:val="%6."/>
      <w:lvlJc w:val="right"/>
      <w:pPr>
        <w:ind w:left="4670" w:hanging="180"/>
      </w:pPr>
    </w:lvl>
    <w:lvl w:ilvl="6" w:tplc="AAA88A04" w:tentative="1">
      <w:start w:val="1"/>
      <w:numFmt w:val="decimal"/>
      <w:lvlText w:val="%7."/>
      <w:lvlJc w:val="left"/>
      <w:pPr>
        <w:ind w:left="5390" w:hanging="360"/>
      </w:pPr>
    </w:lvl>
    <w:lvl w:ilvl="7" w:tplc="5A90DA3C" w:tentative="1">
      <w:start w:val="1"/>
      <w:numFmt w:val="lowerLetter"/>
      <w:lvlText w:val="%8."/>
      <w:lvlJc w:val="left"/>
      <w:pPr>
        <w:ind w:left="6110" w:hanging="360"/>
      </w:pPr>
    </w:lvl>
    <w:lvl w:ilvl="8" w:tplc="EE0024CE" w:tentative="1">
      <w:start w:val="1"/>
      <w:numFmt w:val="lowerRoman"/>
      <w:lvlText w:val="%9."/>
      <w:lvlJc w:val="right"/>
      <w:pPr>
        <w:ind w:left="6830" w:hanging="180"/>
      </w:pPr>
    </w:lvl>
  </w:abstractNum>
  <w:abstractNum w:abstractNumId="4" w15:restartNumberingAfterBreak="0">
    <w:nsid w:val="078249C4"/>
    <w:multiLevelType w:val="hybridMultilevel"/>
    <w:tmpl w:val="8D5458A2"/>
    <w:lvl w:ilvl="0" w:tplc="A83C6EE4">
      <w:start w:val="1"/>
      <w:numFmt w:val="upperRoman"/>
      <w:lvlText w:val="%1."/>
      <w:lvlJc w:val="right"/>
      <w:pPr>
        <w:ind w:left="1854" w:hanging="360"/>
      </w:pPr>
      <w:rPr>
        <w:b/>
        <w:bCs w:val="0"/>
      </w:rPr>
    </w:lvl>
    <w:lvl w:ilvl="1" w:tplc="8384CF72" w:tentative="1">
      <w:start w:val="1"/>
      <w:numFmt w:val="lowerLetter"/>
      <w:lvlText w:val="%2."/>
      <w:lvlJc w:val="left"/>
      <w:pPr>
        <w:ind w:left="2574" w:hanging="360"/>
      </w:pPr>
    </w:lvl>
    <w:lvl w:ilvl="2" w:tplc="CE9A8766" w:tentative="1">
      <w:start w:val="1"/>
      <w:numFmt w:val="lowerRoman"/>
      <w:lvlText w:val="%3."/>
      <w:lvlJc w:val="right"/>
      <w:pPr>
        <w:ind w:left="3294" w:hanging="180"/>
      </w:pPr>
    </w:lvl>
    <w:lvl w:ilvl="3" w:tplc="CC1E35A6" w:tentative="1">
      <w:start w:val="1"/>
      <w:numFmt w:val="decimal"/>
      <w:lvlText w:val="%4."/>
      <w:lvlJc w:val="left"/>
      <w:pPr>
        <w:ind w:left="4014" w:hanging="360"/>
      </w:pPr>
    </w:lvl>
    <w:lvl w:ilvl="4" w:tplc="6C22EC2C" w:tentative="1">
      <w:start w:val="1"/>
      <w:numFmt w:val="lowerLetter"/>
      <w:lvlText w:val="%5."/>
      <w:lvlJc w:val="left"/>
      <w:pPr>
        <w:ind w:left="4734" w:hanging="360"/>
      </w:pPr>
    </w:lvl>
    <w:lvl w:ilvl="5" w:tplc="04C0BAF4" w:tentative="1">
      <w:start w:val="1"/>
      <w:numFmt w:val="lowerRoman"/>
      <w:lvlText w:val="%6."/>
      <w:lvlJc w:val="right"/>
      <w:pPr>
        <w:ind w:left="5454" w:hanging="180"/>
      </w:pPr>
    </w:lvl>
    <w:lvl w:ilvl="6" w:tplc="AAEA6AA4" w:tentative="1">
      <w:start w:val="1"/>
      <w:numFmt w:val="decimal"/>
      <w:lvlText w:val="%7."/>
      <w:lvlJc w:val="left"/>
      <w:pPr>
        <w:ind w:left="6174" w:hanging="360"/>
      </w:pPr>
    </w:lvl>
    <w:lvl w:ilvl="7" w:tplc="7ADA87C4" w:tentative="1">
      <w:start w:val="1"/>
      <w:numFmt w:val="lowerLetter"/>
      <w:lvlText w:val="%8."/>
      <w:lvlJc w:val="left"/>
      <w:pPr>
        <w:ind w:left="6894" w:hanging="360"/>
      </w:pPr>
    </w:lvl>
    <w:lvl w:ilvl="8" w:tplc="F8BE5036" w:tentative="1">
      <w:start w:val="1"/>
      <w:numFmt w:val="lowerRoman"/>
      <w:lvlText w:val="%9."/>
      <w:lvlJc w:val="right"/>
      <w:pPr>
        <w:ind w:left="7614" w:hanging="180"/>
      </w:pPr>
    </w:lvl>
  </w:abstractNum>
  <w:abstractNum w:abstractNumId="5" w15:restartNumberingAfterBreak="0">
    <w:nsid w:val="099C4F17"/>
    <w:multiLevelType w:val="hybridMultilevel"/>
    <w:tmpl w:val="DCCC007E"/>
    <w:lvl w:ilvl="0" w:tplc="D5B651E8">
      <w:start w:val="1"/>
      <w:numFmt w:val="upperRoman"/>
      <w:lvlText w:val="%1."/>
      <w:lvlJc w:val="right"/>
      <w:pPr>
        <w:ind w:left="1854" w:hanging="360"/>
      </w:pPr>
      <w:rPr>
        <w:b/>
      </w:rPr>
    </w:lvl>
    <w:lvl w:ilvl="1" w:tplc="8E2EEC36" w:tentative="1">
      <w:start w:val="1"/>
      <w:numFmt w:val="lowerLetter"/>
      <w:lvlText w:val="%2."/>
      <w:lvlJc w:val="left"/>
      <w:pPr>
        <w:ind w:left="2574" w:hanging="360"/>
      </w:pPr>
    </w:lvl>
    <w:lvl w:ilvl="2" w:tplc="5532D272" w:tentative="1">
      <w:start w:val="1"/>
      <w:numFmt w:val="lowerRoman"/>
      <w:lvlText w:val="%3."/>
      <w:lvlJc w:val="right"/>
      <w:pPr>
        <w:ind w:left="3294" w:hanging="180"/>
      </w:pPr>
    </w:lvl>
    <w:lvl w:ilvl="3" w:tplc="ED6E4704" w:tentative="1">
      <w:start w:val="1"/>
      <w:numFmt w:val="decimal"/>
      <w:lvlText w:val="%4."/>
      <w:lvlJc w:val="left"/>
      <w:pPr>
        <w:ind w:left="4014" w:hanging="360"/>
      </w:pPr>
    </w:lvl>
    <w:lvl w:ilvl="4" w:tplc="ECF4D87E" w:tentative="1">
      <w:start w:val="1"/>
      <w:numFmt w:val="lowerLetter"/>
      <w:lvlText w:val="%5."/>
      <w:lvlJc w:val="left"/>
      <w:pPr>
        <w:ind w:left="4734" w:hanging="360"/>
      </w:pPr>
    </w:lvl>
    <w:lvl w:ilvl="5" w:tplc="E51E4970" w:tentative="1">
      <w:start w:val="1"/>
      <w:numFmt w:val="lowerRoman"/>
      <w:lvlText w:val="%6."/>
      <w:lvlJc w:val="right"/>
      <w:pPr>
        <w:ind w:left="5454" w:hanging="180"/>
      </w:pPr>
    </w:lvl>
    <w:lvl w:ilvl="6" w:tplc="D3ACE49C" w:tentative="1">
      <w:start w:val="1"/>
      <w:numFmt w:val="decimal"/>
      <w:lvlText w:val="%7."/>
      <w:lvlJc w:val="left"/>
      <w:pPr>
        <w:ind w:left="6174" w:hanging="360"/>
      </w:pPr>
    </w:lvl>
    <w:lvl w:ilvl="7" w:tplc="F888297A" w:tentative="1">
      <w:start w:val="1"/>
      <w:numFmt w:val="lowerLetter"/>
      <w:lvlText w:val="%8."/>
      <w:lvlJc w:val="left"/>
      <w:pPr>
        <w:ind w:left="6894" w:hanging="360"/>
      </w:pPr>
    </w:lvl>
    <w:lvl w:ilvl="8" w:tplc="84BEE638" w:tentative="1">
      <w:start w:val="1"/>
      <w:numFmt w:val="lowerRoman"/>
      <w:lvlText w:val="%9."/>
      <w:lvlJc w:val="right"/>
      <w:pPr>
        <w:ind w:left="7614" w:hanging="180"/>
      </w:pPr>
    </w:lvl>
  </w:abstractNum>
  <w:abstractNum w:abstractNumId="6" w15:restartNumberingAfterBreak="0">
    <w:nsid w:val="183428A5"/>
    <w:multiLevelType w:val="hybridMultilevel"/>
    <w:tmpl w:val="5D6458F6"/>
    <w:lvl w:ilvl="0" w:tplc="F056BEEC">
      <w:start w:val="1"/>
      <w:numFmt w:val="upperRoman"/>
      <w:lvlText w:val="%1."/>
      <w:lvlJc w:val="right"/>
      <w:pPr>
        <w:ind w:left="1854" w:hanging="360"/>
      </w:pPr>
      <w:rPr>
        <w:b/>
        <w:bCs/>
      </w:rPr>
    </w:lvl>
    <w:lvl w:ilvl="1" w:tplc="EC0C4756" w:tentative="1">
      <w:start w:val="1"/>
      <w:numFmt w:val="lowerLetter"/>
      <w:lvlText w:val="%2."/>
      <w:lvlJc w:val="left"/>
      <w:pPr>
        <w:ind w:left="2574" w:hanging="360"/>
      </w:pPr>
    </w:lvl>
    <w:lvl w:ilvl="2" w:tplc="15105FBC" w:tentative="1">
      <w:start w:val="1"/>
      <w:numFmt w:val="lowerRoman"/>
      <w:lvlText w:val="%3."/>
      <w:lvlJc w:val="right"/>
      <w:pPr>
        <w:ind w:left="3294" w:hanging="180"/>
      </w:pPr>
    </w:lvl>
    <w:lvl w:ilvl="3" w:tplc="33DCC542" w:tentative="1">
      <w:start w:val="1"/>
      <w:numFmt w:val="decimal"/>
      <w:lvlText w:val="%4."/>
      <w:lvlJc w:val="left"/>
      <w:pPr>
        <w:ind w:left="4014" w:hanging="360"/>
      </w:pPr>
    </w:lvl>
    <w:lvl w:ilvl="4" w:tplc="10DADDCC" w:tentative="1">
      <w:start w:val="1"/>
      <w:numFmt w:val="lowerLetter"/>
      <w:lvlText w:val="%5."/>
      <w:lvlJc w:val="left"/>
      <w:pPr>
        <w:ind w:left="4734" w:hanging="360"/>
      </w:pPr>
    </w:lvl>
    <w:lvl w:ilvl="5" w:tplc="635AFFC4" w:tentative="1">
      <w:start w:val="1"/>
      <w:numFmt w:val="lowerRoman"/>
      <w:lvlText w:val="%6."/>
      <w:lvlJc w:val="right"/>
      <w:pPr>
        <w:ind w:left="5454" w:hanging="180"/>
      </w:pPr>
    </w:lvl>
    <w:lvl w:ilvl="6" w:tplc="9D24DD18" w:tentative="1">
      <w:start w:val="1"/>
      <w:numFmt w:val="decimal"/>
      <w:lvlText w:val="%7."/>
      <w:lvlJc w:val="left"/>
      <w:pPr>
        <w:ind w:left="6174" w:hanging="360"/>
      </w:pPr>
    </w:lvl>
    <w:lvl w:ilvl="7" w:tplc="A0D44D5C" w:tentative="1">
      <w:start w:val="1"/>
      <w:numFmt w:val="lowerLetter"/>
      <w:lvlText w:val="%8."/>
      <w:lvlJc w:val="left"/>
      <w:pPr>
        <w:ind w:left="6894" w:hanging="360"/>
      </w:pPr>
    </w:lvl>
    <w:lvl w:ilvl="8" w:tplc="11B6DCA4" w:tentative="1">
      <w:start w:val="1"/>
      <w:numFmt w:val="lowerRoman"/>
      <w:lvlText w:val="%9."/>
      <w:lvlJc w:val="right"/>
      <w:pPr>
        <w:ind w:left="7614" w:hanging="180"/>
      </w:pPr>
    </w:lvl>
  </w:abstractNum>
  <w:abstractNum w:abstractNumId="7" w15:restartNumberingAfterBreak="0">
    <w:nsid w:val="1A2074A0"/>
    <w:multiLevelType w:val="hybridMultilevel"/>
    <w:tmpl w:val="BC6CFB90"/>
    <w:lvl w:ilvl="0" w:tplc="FE4A1BFE">
      <w:start w:val="1"/>
      <w:numFmt w:val="upperRoman"/>
      <w:lvlText w:val="%1."/>
      <w:lvlJc w:val="right"/>
      <w:pPr>
        <w:ind w:left="1701" w:hanging="283"/>
      </w:pPr>
      <w:rPr>
        <w:rFonts w:hint="default"/>
        <w:b/>
      </w:rPr>
    </w:lvl>
    <w:lvl w:ilvl="1" w:tplc="3048A81A" w:tentative="1">
      <w:start w:val="1"/>
      <w:numFmt w:val="lowerLetter"/>
      <w:lvlText w:val="%2."/>
      <w:lvlJc w:val="left"/>
      <w:pPr>
        <w:ind w:left="2498" w:hanging="360"/>
      </w:pPr>
    </w:lvl>
    <w:lvl w:ilvl="2" w:tplc="72769F5E" w:tentative="1">
      <w:start w:val="1"/>
      <w:numFmt w:val="lowerRoman"/>
      <w:lvlText w:val="%3."/>
      <w:lvlJc w:val="right"/>
      <w:pPr>
        <w:ind w:left="3218" w:hanging="180"/>
      </w:pPr>
    </w:lvl>
    <w:lvl w:ilvl="3" w:tplc="711A542E" w:tentative="1">
      <w:start w:val="1"/>
      <w:numFmt w:val="decimal"/>
      <w:lvlText w:val="%4."/>
      <w:lvlJc w:val="left"/>
      <w:pPr>
        <w:ind w:left="3938" w:hanging="360"/>
      </w:pPr>
    </w:lvl>
    <w:lvl w:ilvl="4" w:tplc="EE968736" w:tentative="1">
      <w:start w:val="1"/>
      <w:numFmt w:val="lowerLetter"/>
      <w:lvlText w:val="%5."/>
      <w:lvlJc w:val="left"/>
      <w:pPr>
        <w:ind w:left="4658" w:hanging="360"/>
      </w:pPr>
    </w:lvl>
    <w:lvl w:ilvl="5" w:tplc="83002586" w:tentative="1">
      <w:start w:val="1"/>
      <w:numFmt w:val="lowerRoman"/>
      <w:lvlText w:val="%6."/>
      <w:lvlJc w:val="right"/>
      <w:pPr>
        <w:ind w:left="5378" w:hanging="180"/>
      </w:pPr>
    </w:lvl>
    <w:lvl w:ilvl="6" w:tplc="E4FAF3B0" w:tentative="1">
      <w:start w:val="1"/>
      <w:numFmt w:val="decimal"/>
      <w:lvlText w:val="%7."/>
      <w:lvlJc w:val="left"/>
      <w:pPr>
        <w:ind w:left="6098" w:hanging="360"/>
      </w:pPr>
    </w:lvl>
    <w:lvl w:ilvl="7" w:tplc="5860F7EE" w:tentative="1">
      <w:start w:val="1"/>
      <w:numFmt w:val="lowerLetter"/>
      <w:lvlText w:val="%8."/>
      <w:lvlJc w:val="left"/>
      <w:pPr>
        <w:ind w:left="6818" w:hanging="360"/>
      </w:pPr>
    </w:lvl>
    <w:lvl w:ilvl="8" w:tplc="0F54803C" w:tentative="1">
      <w:start w:val="1"/>
      <w:numFmt w:val="lowerRoman"/>
      <w:lvlText w:val="%9."/>
      <w:lvlJc w:val="right"/>
      <w:pPr>
        <w:ind w:left="7538" w:hanging="180"/>
      </w:pPr>
    </w:lvl>
  </w:abstractNum>
  <w:abstractNum w:abstractNumId="8" w15:restartNumberingAfterBreak="0">
    <w:nsid w:val="228C0F8D"/>
    <w:multiLevelType w:val="hybridMultilevel"/>
    <w:tmpl w:val="1F986D38"/>
    <w:lvl w:ilvl="0" w:tplc="D516326E">
      <w:start w:val="1"/>
      <w:numFmt w:val="upperRoman"/>
      <w:lvlText w:val="%1."/>
      <w:lvlJc w:val="right"/>
      <w:pPr>
        <w:ind w:left="1854" w:hanging="360"/>
      </w:pPr>
      <w:rPr>
        <w:b/>
      </w:rPr>
    </w:lvl>
    <w:lvl w:ilvl="1" w:tplc="00BC836A" w:tentative="1">
      <w:start w:val="1"/>
      <w:numFmt w:val="lowerLetter"/>
      <w:lvlText w:val="%2."/>
      <w:lvlJc w:val="left"/>
      <w:pPr>
        <w:ind w:left="2574" w:hanging="360"/>
      </w:pPr>
    </w:lvl>
    <w:lvl w:ilvl="2" w:tplc="1332A9F2" w:tentative="1">
      <w:start w:val="1"/>
      <w:numFmt w:val="lowerRoman"/>
      <w:lvlText w:val="%3."/>
      <w:lvlJc w:val="right"/>
      <w:pPr>
        <w:ind w:left="3294" w:hanging="180"/>
      </w:pPr>
    </w:lvl>
    <w:lvl w:ilvl="3" w:tplc="319A2910" w:tentative="1">
      <w:start w:val="1"/>
      <w:numFmt w:val="decimal"/>
      <w:lvlText w:val="%4."/>
      <w:lvlJc w:val="left"/>
      <w:pPr>
        <w:ind w:left="4014" w:hanging="360"/>
      </w:pPr>
    </w:lvl>
    <w:lvl w:ilvl="4" w:tplc="A448E492" w:tentative="1">
      <w:start w:val="1"/>
      <w:numFmt w:val="lowerLetter"/>
      <w:lvlText w:val="%5."/>
      <w:lvlJc w:val="left"/>
      <w:pPr>
        <w:ind w:left="4734" w:hanging="360"/>
      </w:pPr>
    </w:lvl>
    <w:lvl w:ilvl="5" w:tplc="6F80E024" w:tentative="1">
      <w:start w:val="1"/>
      <w:numFmt w:val="lowerRoman"/>
      <w:lvlText w:val="%6."/>
      <w:lvlJc w:val="right"/>
      <w:pPr>
        <w:ind w:left="5454" w:hanging="180"/>
      </w:pPr>
    </w:lvl>
    <w:lvl w:ilvl="6" w:tplc="528424C2" w:tentative="1">
      <w:start w:val="1"/>
      <w:numFmt w:val="decimal"/>
      <w:lvlText w:val="%7."/>
      <w:lvlJc w:val="left"/>
      <w:pPr>
        <w:ind w:left="6174" w:hanging="360"/>
      </w:pPr>
    </w:lvl>
    <w:lvl w:ilvl="7" w:tplc="A95A4F70" w:tentative="1">
      <w:start w:val="1"/>
      <w:numFmt w:val="lowerLetter"/>
      <w:lvlText w:val="%8."/>
      <w:lvlJc w:val="left"/>
      <w:pPr>
        <w:ind w:left="6894" w:hanging="360"/>
      </w:pPr>
    </w:lvl>
    <w:lvl w:ilvl="8" w:tplc="087E1C8C" w:tentative="1">
      <w:start w:val="1"/>
      <w:numFmt w:val="lowerRoman"/>
      <w:lvlText w:val="%9."/>
      <w:lvlJc w:val="right"/>
      <w:pPr>
        <w:ind w:left="7614" w:hanging="180"/>
      </w:pPr>
    </w:lvl>
  </w:abstractNum>
  <w:abstractNum w:abstractNumId="9" w15:restartNumberingAfterBreak="0">
    <w:nsid w:val="233D0FC1"/>
    <w:multiLevelType w:val="hybridMultilevel"/>
    <w:tmpl w:val="23AE34D2"/>
    <w:lvl w:ilvl="0" w:tplc="D5082830">
      <w:start w:val="1"/>
      <w:numFmt w:val="upperRoman"/>
      <w:lvlText w:val="%1."/>
      <w:lvlJc w:val="left"/>
      <w:pPr>
        <w:ind w:left="737" w:hanging="377"/>
      </w:pPr>
      <w:rPr>
        <w:rFonts w:hint="default"/>
        <w:b/>
      </w:rPr>
    </w:lvl>
    <w:lvl w:ilvl="1" w:tplc="FCE6BB34" w:tentative="1">
      <w:start w:val="1"/>
      <w:numFmt w:val="lowerLetter"/>
      <w:lvlText w:val="%2."/>
      <w:lvlJc w:val="left"/>
      <w:pPr>
        <w:ind w:left="1440" w:hanging="360"/>
      </w:pPr>
    </w:lvl>
    <w:lvl w:ilvl="2" w:tplc="460834DA" w:tentative="1">
      <w:start w:val="1"/>
      <w:numFmt w:val="lowerRoman"/>
      <w:lvlText w:val="%3."/>
      <w:lvlJc w:val="right"/>
      <w:pPr>
        <w:ind w:left="2160" w:hanging="180"/>
      </w:pPr>
    </w:lvl>
    <w:lvl w:ilvl="3" w:tplc="F48056DE" w:tentative="1">
      <w:start w:val="1"/>
      <w:numFmt w:val="decimal"/>
      <w:lvlText w:val="%4."/>
      <w:lvlJc w:val="left"/>
      <w:pPr>
        <w:ind w:left="2880" w:hanging="360"/>
      </w:pPr>
    </w:lvl>
    <w:lvl w:ilvl="4" w:tplc="E9BA2362" w:tentative="1">
      <w:start w:val="1"/>
      <w:numFmt w:val="lowerLetter"/>
      <w:lvlText w:val="%5."/>
      <w:lvlJc w:val="left"/>
      <w:pPr>
        <w:ind w:left="3600" w:hanging="360"/>
      </w:pPr>
    </w:lvl>
    <w:lvl w:ilvl="5" w:tplc="E8DA76CA" w:tentative="1">
      <w:start w:val="1"/>
      <w:numFmt w:val="lowerRoman"/>
      <w:lvlText w:val="%6."/>
      <w:lvlJc w:val="right"/>
      <w:pPr>
        <w:ind w:left="4320" w:hanging="180"/>
      </w:pPr>
    </w:lvl>
    <w:lvl w:ilvl="6" w:tplc="AD5AC1D2" w:tentative="1">
      <w:start w:val="1"/>
      <w:numFmt w:val="decimal"/>
      <w:lvlText w:val="%7."/>
      <w:lvlJc w:val="left"/>
      <w:pPr>
        <w:ind w:left="5040" w:hanging="360"/>
      </w:pPr>
    </w:lvl>
    <w:lvl w:ilvl="7" w:tplc="0BAAD7D8" w:tentative="1">
      <w:start w:val="1"/>
      <w:numFmt w:val="lowerLetter"/>
      <w:lvlText w:val="%8."/>
      <w:lvlJc w:val="left"/>
      <w:pPr>
        <w:ind w:left="5760" w:hanging="360"/>
      </w:pPr>
    </w:lvl>
    <w:lvl w:ilvl="8" w:tplc="3040655E" w:tentative="1">
      <w:start w:val="1"/>
      <w:numFmt w:val="lowerRoman"/>
      <w:lvlText w:val="%9."/>
      <w:lvlJc w:val="right"/>
      <w:pPr>
        <w:ind w:left="6480" w:hanging="180"/>
      </w:pPr>
    </w:lvl>
  </w:abstractNum>
  <w:abstractNum w:abstractNumId="10" w15:restartNumberingAfterBreak="0">
    <w:nsid w:val="26BB0CEB"/>
    <w:multiLevelType w:val="hybridMultilevel"/>
    <w:tmpl w:val="F4482CFE"/>
    <w:lvl w:ilvl="0" w:tplc="8A6E1C3E">
      <w:start w:val="1"/>
      <w:numFmt w:val="upperRoman"/>
      <w:lvlText w:val="%1."/>
      <w:lvlJc w:val="right"/>
      <w:pPr>
        <w:ind w:left="1854" w:hanging="360"/>
      </w:pPr>
      <w:rPr>
        <w:b/>
      </w:rPr>
    </w:lvl>
    <w:lvl w:ilvl="1" w:tplc="D754556E" w:tentative="1">
      <w:start w:val="1"/>
      <w:numFmt w:val="lowerLetter"/>
      <w:lvlText w:val="%2."/>
      <w:lvlJc w:val="left"/>
      <w:pPr>
        <w:ind w:left="2574" w:hanging="360"/>
      </w:pPr>
    </w:lvl>
    <w:lvl w:ilvl="2" w:tplc="CAD6317E" w:tentative="1">
      <w:start w:val="1"/>
      <w:numFmt w:val="lowerRoman"/>
      <w:lvlText w:val="%3."/>
      <w:lvlJc w:val="right"/>
      <w:pPr>
        <w:ind w:left="3294" w:hanging="180"/>
      </w:pPr>
    </w:lvl>
    <w:lvl w:ilvl="3" w:tplc="3F74DAA2" w:tentative="1">
      <w:start w:val="1"/>
      <w:numFmt w:val="decimal"/>
      <w:lvlText w:val="%4."/>
      <w:lvlJc w:val="left"/>
      <w:pPr>
        <w:ind w:left="4014" w:hanging="360"/>
      </w:pPr>
    </w:lvl>
    <w:lvl w:ilvl="4" w:tplc="241EEB78" w:tentative="1">
      <w:start w:val="1"/>
      <w:numFmt w:val="lowerLetter"/>
      <w:lvlText w:val="%5."/>
      <w:lvlJc w:val="left"/>
      <w:pPr>
        <w:ind w:left="4734" w:hanging="360"/>
      </w:pPr>
    </w:lvl>
    <w:lvl w:ilvl="5" w:tplc="E4006222" w:tentative="1">
      <w:start w:val="1"/>
      <w:numFmt w:val="lowerRoman"/>
      <w:lvlText w:val="%6."/>
      <w:lvlJc w:val="right"/>
      <w:pPr>
        <w:ind w:left="5454" w:hanging="180"/>
      </w:pPr>
    </w:lvl>
    <w:lvl w:ilvl="6" w:tplc="0C84700A" w:tentative="1">
      <w:start w:val="1"/>
      <w:numFmt w:val="decimal"/>
      <w:lvlText w:val="%7."/>
      <w:lvlJc w:val="left"/>
      <w:pPr>
        <w:ind w:left="6174" w:hanging="360"/>
      </w:pPr>
    </w:lvl>
    <w:lvl w:ilvl="7" w:tplc="D2F6C37C" w:tentative="1">
      <w:start w:val="1"/>
      <w:numFmt w:val="lowerLetter"/>
      <w:lvlText w:val="%8."/>
      <w:lvlJc w:val="left"/>
      <w:pPr>
        <w:ind w:left="6894" w:hanging="360"/>
      </w:pPr>
    </w:lvl>
    <w:lvl w:ilvl="8" w:tplc="0FA6D468" w:tentative="1">
      <w:start w:val="1"/>
      <w:numFmt w:val="lowerRoman"/>
      <w:lvlText w:val="%9."/>
      <w:lvlJc w:val="right"/>
      <w:pPr>
        <w:ind w:left="7614" w:hanging="180"/>
      </w:pPr>
    </w:lvl>
  </w:abstractNum>
  <w:abstractNum w:abstractNumId="11" w15:restartNumberingAfterBreak="0">
    <w:nsid w:val="29316899"/>
    <w:multiLevelType w:val="hybridMultilevel"/>
    <w:tmpl w:val="71928912"/>
    <w:lvl w:ilvl="0" w:tplc="119617D8">
      <w:start w:val="1"/>
      <w:numFmt w:val="decimal"/>
      <w:lvlText w:val="%1."/>
      <w:lvlJc w:val="left"/>
      <w:pPr>
        <w:ind w:left="720" w:hanging="360"/>
      </w:pPr>
      <w:rPr>
        <w:rFonts w:hint="default"/>
      </w:rPr>
    </w:lvl>
    <w:lvl w:ilvl="1" w:tplc="012EC05A" w:tentative="1">
      <w:start w:val="1"/>
      <w:numFmt w:val="lowerLetter"/>
      <w:lvlText w:val="%2."/>
      <w:lvlJc w:val="left"/>
      <w:pPr>
        <w:ind w:left="1440" w:hanging="360"/>
      </w:pPr>
    </w:lvl>
    <w:lvl w:ilvl="2" w:tplc="BCA24292" w:tentative="1">
      <w:start w:val="1"/>
      <w:numFmt w:val="lowerRoman"/>
      <w:lvlText w:val="%3."/>
      <w:lvlJc w:val="right"/>
      <w:pPr>
        <w:ind w:left="2160" w:hanging="180"/>
      </w:pPr>
    </w:lvl>
    <w:lvl w:ilvl="3" w:tplc="442836F8" w:tentative="1">
      <w:start w:val="1"/>
      <w:numFmt w:val="decimal"/>
      <w:lvlText w:val="%4."/>
      <w:lvlJc w:val="left"/>
      <w:pPr>
        <w:ind w:left="2880" w:hanging="360"/>
      </w:pPr>
    </w:lvl>
    <w:lvl w:ilvl="4" w:tplc="1924C93C" w:tentative="1">
      <w:start w:val="1"/>
      <w:numFmt w:val="lowerLetter"/>
      <w:lvlText w:val="%5."/>
      <w:lvlJc w:val="left"/>
      <w:pPr>
        <w:ind w:left="3600" w:hanging="360"/>
      </w:pPr>
    </w:lvl>
    <w:lvl w:ilvl="5" w:tplc="8C9E12EE" w:tentative="1">
      <w:start w:val="1"/>
      <w:numFmt w:val="lowerRoman"/>
      <w:lvlText w:val="%6."/>
      <w:lvlJc w:val="right"/>
      <w:pPr>
        <w:ind w:left="4320" w:hanging="180"/>
      </w:pPr>
    </w:lvl>
    <w:lvl w:ilvl="6" w:tplc="A1D01F2E" w:tentative="1">
      <w:start w:val="1"/>
      <w:numFmt w:val="decimal"/>
      <w:lvlText w:val="%7."/>
      <w:lvlJc w:val="left"/>
      <w:pPr>
        <w:ind w:left="5040" w:hanging="360"/>
      </w:pPr>
    </w:lvl>
    <w:lvl w:ilvl="7" w:tplc="7E3C329A" w:tentative="1">
      <w:start w:val="1"/>
      <w:numFmt w:val="lowerLetter"/>
      <w:lvlText w:val="%8."/>
      <w:lvlJc w:val="left"/>
      <w:pPr>
        <w:ind w:left="5760" w:hanging="360"/>
      </w:pPr>
    </w:lvl>
    <w:lvl w:ilvl="8" w:tplc="AA42285C" w:tentative="1">
      <w:start w:val="1"/>
      <w:numFmt w:val="lowerRoman"/>
      <w:lvlText w:val="%9."/>
      <w:lvlJc w:val="right"/>
      <w:pPr>
        <w:ind w:left="6480" w:hanging="180"/>
      </w:pPr>
    </w:lvl>
  </w:abstractNum>
  <w:abstractNum w:abstractNumId="12" w15:restartNumberingAfterBreak="0">
    <w:nsid w:val="3D437595"/>
    <w:multiLevelType w:val="hybridMultilevel"/>
    <w:tmpl w:val="2D2EBC82"/>
    <w:lvl w:ilvl="0" w:tplc="B0288FE0">
      <w:start w:val="1"/>
      <w:numFmt w:val="decimal"/>
      <w:lvlText w:val="%1."/>
      <w:lvlJc w:val="left"/>
      <w:pPr>
        <w:ind w:left="2061" w:hanging="360"/>
      </w:pPr>
      <w:rPr>
        <w:rFonts w:hint="default"/>
      </w:rPr>
    </w:lvl>
    <w:lvl w:ilvl="1" w:tplc="2D269AB2" w:tentative="1">
      <w:start w:val="1"/>
      <w:numFmt w:val="lowerLetter"/>
      <w:lvlText w:val="%2."/>
      <w:lvlJc w:val="left"/>
      <w:pPr>
        <w:ind w:left="2781" w:hanging="360"/>
      </w:pPr>
    </w:lvl>
    <w:lvl w:ilvl="2" w:tplc="42C03ADC" w:tentative="1">
      <w:start w:val="1"/>
      <w:numFmt w:val="lowerRoman"/>
      <w:lvlText w:val="%3."/>
      <w:lvlJc w:val="right"/>
      <w:pPr>
        <w:ind w:left="3501" w:hanging="180"/>
      </w:pPr>
    </w:lvl>
    <w:lvl w:ilvl="3" w:tplc="53149D00" w:tentative="1">
      <w:start w:val="1"/>
      <w:numFmt w:val="decimal"/>
      <w:lvlText w:val="%4."/>
      <w:lvlJc w:val="left"/>
      <w:pPr>
        <w:ind w:left="4221" w:hanging="360"/>
      </w:pPr>
    </w:lvl>
    <w:lvl w:ilvl="4" w:tplc="8876942E" w:tentative="1">
      <w:start w:val="1"/>
      <w:numFmt w:val="lowerLetter"/>
      <w:lvlText w:val="%5."/>
      <w:lvlJc w:val="left"/>
      <w:pPr>
        <w:ind w:left="4941" w:hanging="360"/>
      </w:pPr>
    </w:lvl>
    <w:lvl w:ilvl="5" w:tplc="382C7520" w:tentative="1">
      <w:start w:val="1"/>
      <w:numFmt w:val="lowerRoman"/>
      <w:lvlText w:val="%6."/>
      <w:lvlJc w:val="right"/>
      <w:pPr>
        <w:ind w:left="5661" w:hanging="180"/>
      </w:pPr>
    </w:lvl>
    <w:lvl w:ilvl="6" w:tplc="C7CC4FC6" w:tentative="1">
      <w:start w:val="1"/>
      <w:numFmt w:val="decimal"/>
      <w:lvlText w:val="%7."/>
      <w:lvlJc w:val="left"/>
      <w:pPr>
        <w:ind w:left="6381" w:hanging="360"/>
      </w:pPr>
    </w:lvl>
    <w:lvl w:ilvl="7" w:tplc="B9882C7A" w:tentative="1">
      <w:start w:val="1"/>
      <w:numFmt w:val="lowerLetter"/>
      <w:lvlText w:val="%8."/>
      <w:lvlJc w:val="left"/>
      <w:pPr>
        <w:ind w:left="7101" w:hanging="360"/>
      </w:pPr>
    </w:lvl>
    <w:lvl w:ilvl="8" w:tplc="CF1884BE" w:tentative="1">
      <w:start w:val="1"/>
      <w:numFmt w:val="lowerRoman"/>
      <w:lvlText w:val="%9."/>
      <w:lvlJc w:val="right"/>
      <w:pPr>
        <w:ind w:left="7821" w:hanging="180"/>
      </w:pPr>
    </w:lvl>
  </w:abstractNum>
  <w:abstractNum w:abstractNumId="13" w15:restartNumberingAfterBreak="0">
    <w:nsid w:val="4BC3339E"/>
    <w:multiLevelType w:val="hybridMultilevel"/>
    <w:tmpl w:val="B1FECD00"/>
    <w:lvl w:ilvl="0" w:tplc="646CF3B4">
      <w:start w:val="1"/>
      <w:numFmt w:val="upperRoman"/>
      <w:lvlText w:val="%1."/>
      <w:lvlJc w:val="right"/>
      <w:pPr>
        <w:ind w:left="1854" w:hanging="360"/>
      </w:pPr>
      <w:rPr>
        <w:b/>
      </w:rPr>
    </w:lvl>
    <w:lvl w:ilvl="1" w:tplc="D068E648" w:tentative="1">
      <w:start w:val="1"/>
      <w:numFmt w:val="lowerLetter"/>
      <w:lvlText w:val="%2."/>
      <w:lvlJc w:val="left"/>
      <w:pPr>
        <w:ind w:left="2574" w:hanging="360"/>
      </w:pPr>
    </w:lvl>
    <w:lvl w:ilvl="2" w:tplc="EFA88F7C" w:tentative="1">
      <w:start w:val="1"/>
      <w:numFmt w:val="lowerRoman"/>
      <w:lvlText w:val="%3."/>
      <w:lvlJc w:val="right"/>
      <w:pPr>
        <w:ind w:left="3294" w:hanging="180"/>
      </w:pPr>
    </w:lvl>
    <w:lvl w:ilvl="3" w:tplc="0A6C15D4" w:tentative="1">
      <w:start w:val="1"/>
      <w:numFmt w:val="decimal"/>
      <w:lvlText w:val="%4."/>
      <w:lvlJc w:val="left"/>
      <w:pPr>
        <w:ind w:left="4014" w:hanging="360"/>
      </w:pPr>
    </w:lvl>
    <w:lvl w:ilvl="4" w:tplc="BA62B7CE" w:tentative="1">
      <w:start w:val="1"/>
      <w:numFmt w:val="lowerLetter"/>
      <w:lvlText w:val="%5."/>
      <w:lvlJc w:val="left"/>
      <w:pPr>
        <w:ind w:left="4734" w:hanging="360"/>
      </w:pPr>
    </w:lvl>
    <w:lvl w:ilvl="5" w:tplc="FC7A9106" w:tentative="1">
      <w:start w:val="1"/>
      <w:numFmt w:val="lowerRoman"/>
      <w:lvlText w:val="%6."/>
      <w:lvlJc w:val="right"/>
      <w:pPr>
        <w:ind w:left="5454" w:hanging="180"/>
      </w:pPr>
    </w:lvl>
    <w:lvl w:ilvl="6" w:tplc="091CB730" w:tentative="1">
      <w:start w:val="1"/>
      <w:numFmt w:val="decimal"/>
      <w:lvlText w:val="%7."/>
      <w:lvlJc w:val="left"/>
      <w:pPr>
        <w:ind w:left="6174" w:hanging="360"/>
      </w:pPr>
    </w:lvl>
    <w:lvl w:ilvl="7" w:tplc="2FE0EA96" w:tentative="1">
      <w:start w:val="1"/>
      <w:numFmt w:val="lowerLetter"/>
      <w:lvlText w:val="%8."/>
      <w:lvlJc w:val="left"/>
      <w:pPr>
        <w:ind w:left="6894" w:hanging="360"/>
      </w:pPr>
    </w:lvl>
    <w:lvl w:ilvl="8" w:tplc="1BE8F8AA" w:tentative="1">
      <w:start w:val="1"/>
      <w:numFmt w:val="lowerRoman"/>
      <w:lvlText w:val="%9."/>
      <w:lvlJc w:val="right"/>
      <w:pPr>
        <w:ind w:left="7614" w:hanging="180"/>
      </w:pPr>
    </w:lvl>
  </w:abstractNum>
  <w:abstractNum w:abstractNumId="14" w15:restartNumberingAfterBreak="0">
    <w:nsid w:val="57D55549"/>
    <w:multiLevelType w:val="hybridMultilevel"/>
    <w:tmpl w:val="A344E170"/>
    <w:lvl w:ilvl="0" w:tplc="BB6EF6D6">
      <w:start w:val="1"/>
      <w:numFmt w:val="upperRoman"/>
      <w:lvlText w:val="%1."/>
      <w:lvlJc w:val="right"/>
      <w:pPr>
        <w:ind w:left="1854" w:hanging="360"/>
      </w:pPr>
      <w:rPr>
        <w:b/>
        <w:bCs/>
      </w:rPr>
    </w:lvl>
    <w:lvl w:ilvl="1" w:tplc="3A5070EA" w:tentative="1">
      <w:start w:val="1"/>
      <w:numFmt w:val="lowerLetter"/>
      <w:lvlText w:val="%2."/>
      <w:lvlJc w:val="left"/>
      <w:pPr>
        <w:ind w:left="2574" w:hanging="360"/>
      </w:pPr>
    </w:lvl>
    <w:lvl w:ilvl="2" w:tplc="65840006" w:tentative="1">
      <w:start w:val="1"/>
      <w:numFmt w:val="lowerRoman"/>
      <w:lvlText w:val="%3."/>
      <w:lvlJc w:val="right"/>
      <w:pPr>
        <w:ind w:left="3294" w:hanging="180"/>
      </w:pPr>
    </w:lvl>
    <w:lvl w:ilvl="3" w:tplc="27D69090" w:tentative="1">
      <w:start w:val="1"/>
      <w:numFmt w:val="decimal"/>
      <w:lvlText w:val="%4."/>
      <w:lvlJc w:val="left"/>
      <w:pPr>
        <w:ind w:left="4014" w:hanging="360"/>
      </w:pPr>
    </w:lvl>
    <w:lvl w:ilvl="4" w:tplc="6CAA4294" w:tentative="1">
      <w:start w:val="1"/>
      <w:numFmt w:val="lowerLetter"/>
      <w:lvlText w:val="%5."/>
      <w:lvlJc w:val="left"/>
      <w:pPr>
        <w:ind w:left="4734" w:hanging="360"/>
      </w:pPr>
    </w:lvl>
    <w:lvl w:ilvl="5" w:tplc="80140F24" w:tentative="1">
      <w:start w:val="1"/>
      <w:numFmt w:val="lowerRoman"/>
      <w:lvlText w:val="%6."/>
      <w:lvlJc w:val="right"/>
      <w:pPr>
        <w:ind w:left="5454" w:hanging="180"/>
      </w:pPr>
    </w:lvl>
    <w:lvl w:ilvl="6" w:tplc="3174B46C" w:tentative="1">
      <w:start w:val="1"/>
      <w:numFmt w:val="decimal"/>
      <w:lvlText w:val="%7."/>
      <w:lvlJc w:val="left"/>
      <w:pPr>
        <w:ind w:left="6174" w:hanging="360"/>
      </w:pPr>
    </w:lvl>
    <w:lvl w:ilvl="7" w:tplc="00040C90" w:tentative="1">
      <w:start w:val="1"/>
      <w:numFmt w:val="lowerLetter"/>
      <w:lvlText w:val="%8."/>
      <w:lvlJc w:val="left"/>
      <w:pPr>
        <w:ind w:left="6894" w:hanging="360"/>
      </w:pPr>
    </w:lvl>
    <w:lvl w:ilvl="8" w:tplc="4CB644A0" w:tentative="1">
      <w:start w:val="1"/>
      <w:numFmt w:val="lowerRoman"/>
      <w:lvlText w:val="%9."/>
      <w:lvlJc w:val="right"/>
      <w:pPr>
        <w:ind w:left="7614" w:hanging="180"/>
      </w:pPr>
    </w:lvl>
  </w:abstractNum>
  <w:abstractNum w:abstractNumId="15" w15:restartNumberingAfterBreak="0">
    <w:nsid w:val="59CC29EF"/>
    <w:multiLevelType w:val="hybridMultilevel"/>
    <w:tmpl w:val="D3CE33C2"/>
    <w:lvl w:ilvl="0" w:tplc="A9800C46">
      <w:start w:val="1"/>
      <w:numFmt w:val="upperRoman"/>
      <w:lvlText w:val="%1."/>
      <w:lvlJc w:val="left"/>
      <w:pPr>
        <w:ind w:left="1080" w:hanging="720"/>
      </w:pPr>
      <w:rPr>
        <w:rFonts w:hint="default"/>
        <w:b/>
      </w:rPr>
    </w:lvl>
    <w:lvl w:ilvl="1" w:tplc="33D28436" w:tentative="1">
      <w:start w:val="1"/>
      <w:numFmt w:val="lowerLetter"/>
      <w:lvlText w:val="%2."/>
      <w:lvlJc w:val="left"/>
      <w:pPr>
        <w:ind w:left="1140" w:hanging="360"/>
      </w:pPr>
    </w:lvl>
    <w:lvl w:ilvl="2" w:tplc="6F1853B6" w:tentative="1">
      <w:start w:val="1"/>
      <w:numFmt w:val="lowerRoman"/>
      <w:lvlText w:val="%3."/>
      <w:lvlJc w:val="right"/>
      <w:pPr>
        <w:ind w:left="1860" w:hanging="180"/>
      </w:pPr>
    </w:lvl>
    <w:lvl w:ilvl="3" w:tplc="D5D28D76" w:tentative="1">
      <w:start w:val="1"/>
      <w:numFmt w:val="decimal"/>
      <w:lvlText w:val="%4."/>
      <w:lvlJc w:val="left"/>
      <w:pPr>
        <w:ind w:left="2580" w:hanging="360"/>
      </w:pPr>
    </w:lvl>
    <w:lvl w:ilvl="4" w:tplc="6B1443BA" w:tentative="1">
      <w:start w:val="1"/>
      <w:numFmt w:val="lowerLetter"/>
      <w:lvlText w:val="%5."/>
      <w:lvlJc w:val="left"/>
      <w:pPr>
        <w:ind w:left="3300" w:hanging="360"/>
      </w:pPr>
    </w:lvl>
    <w:lvl w:ilvl="5" w:tplc="B75CF346" w:tentative="1">
      <w:start w:val="1"/>
      <w:numFmt w:val="lowerRoman"/>
      <w:lvlText w:val="%6."/>
      <w:lvlJc w:val="right"/>
      <w:pPr>
        <w:ind w:left="4020" w:hanging="180"/>
      </w:pPr>
    </w:lvl>
    <w:lvl w:ilvl="6" w:tplc="5150F0DE" w:tentative="1">
      <w:start w:val="1"/>
      <w:numFmt w:val="decimal"/>
      <w:lvlText w:val="%7."/>
      <w:lvlJc w:val="left"/>
      <w:pPr>
        <w:ind w:left="4740" w:hanging="360"/>
      </w:pPr>
    </w:lvl>
    <w:lvl w:ilvl="7" w:tplc="F2FC535C" w:tentative="1">
      <w:start w:val="1"/>
      <w:numFmt w:val="lowerLetter"/>
      <w:lvlText w:val="%8."/>
      <w:lvlJc w:val="left"/>
      <w:pPr>
        <w:ind w:left="5460" w:hanging="360"/>
      </w:pPr>
    </w:lvl>
    <w:lvl w:ilvl="8" w:tplc="807C9E2E" w:tentative="1">
      <w:start w:val="1"/>
      <w:numFmt w:val="lowerRoman"/>
      <w:lvlText w:val="%9."/>
      <w:lvlJc w:val="right"/>
      <w:pPr>
        <w:ind w:left="6180" w:hanging="180"/>
      </w:pPr>
    </w:lvl>
  </w:abstractNum>
  <w:abstractNum w:abstractNumId="16" w15:restartNumberingAfterBreak="0">
    <w:nsid w:val="5AB230F9"/>
    <w:multiLevelType w:val="hybridMultilevel"/>
    <w:tmpl w:val="0A1E8B00"/>
    <w:lvl w:ilvl="0" w:tplc="F560103C">
      <w:start w:val="1"/>
      <w:numFmt w:val="upperRoman"/>
      <w:pStyle w:val="Inciso"/>
      <w:lvlText w:val="%1."/>
      <w:lvlJc w:val="right"/>
      <w:pPr>
        <w:tabs>
          <w:tab w:val="num" w:pos="1267"/>
        </w:tabs>
        <w:ind w:left="1267" w:hanging="340"/>
      </w:pPr>
      <w:rPr>
        <w:rFonts w:hint="default"/>
      </w:rPr>
    </w:lvl>
    <w:lvl w:ilvl="1" w:tplc="4E8CA6FC">
      <w:start w:val="1"/>
      <w:numFmt w:val="lowerLetter"/>
      <w:lvlText w:val="%2."/>
      <w:lvlJc w:val="left"/>
      <w:pPr>
        <w:tabs>
          <w:tab w:val="num" w:pos="2007"/>
        </w:tabs>
        <w:ind w:left="2007" w:hanging="360"/>
      </w:pPr>
    </w:lvl>
    <w:lvl w:ilvl="2" w:tplc="94EA3C94">
      <w:start w:val="1"/>
      <w:numFmt w:val="lowerRoman"/>
      <w:lvlText w:val="%3."/>
      <w:lvlJc w:val="right"/>
      <w:pPr>
        <w:tabs>
          <w:tab w:val="num" w:pos="2727"/>
        </w:tabs>
        <w:ind w:left="2727" w:hanging="180"/>
      </w:pPr>
    </w:lvl>
    <w:lvl w:ilvl="3" w:tplc="8892CB16">
      <w:start w:val="1"/>
      <w:numFmt w:val="decimal"/>
      <w:lvlText w:val="%4."/>
      <w:lvlJc w:val="left"/>
      <w:pPr>
        <w:tabs>
          <w:tab w:val="num" w:pos="3447"/>
        </w:tabs>
        <w:ind w:left="3447" w:hanging="360"/>
      </w:pPr>
      <w:rPr>
        <w:rFonts w:hint="default"/>
      </w:rPr>
    </w:lvl>
    <w:lvl w:ilvl="4" w:tplc="B09A79A2" w:tentative="1">
      <w:start w:val="1"/>
      <w:numFmt w:val="lowerLetter"/>
      <w:lvlText w:val="%5."/>
      <w:lvlJc w:val="left"/>
      <w:pPr>
        <w:tabs>
          <w:tab w:val="num" w:pos="4167"/>
        </w:tabs>
        <w:ind w:left="4167" w:hanging="360"/>
      </w:pPr>
    </w:lvl>
    <w:lvl w:ilvl="5" w:tplc="D5C6ABDA" w:tentative="1">
      <w:start w:val="1"/>
      <w:numFmt w:val="lowerRoman"/>
      <w:lvlText w:val="%6."/>
      <w:lvlJc w:val="right"/>
      <w:pPr>
        <w:tabs>
          <w:tab w:val="num" w:pos="4887"/>
        </w:tabs>
        <w:ind w:left="4887" w:hanging="180"/>
      </w:pPr>
    </w:lvl>
    <w:lvl w:ilvl="6" w:tplc="5D54B966" w:tentative="1">
      <w:start w:val="1"/>
      <w:numFmt w:val="decimal"/>
      <w:lvlText w:val="%7."/>
      <w:lvlJc w:val="left"/>
      <w:pPr>
        <w:tabs>
          <w:tab w:val="num" w:pos="5607"/>
        </w:tabs>
        <w:ind w:left="5607" w:hanging="360"/>
      </w:pPr>
    </w:lvl>
    <w:lvl w:ilvl="7" w:tplc="0CD0F234" w:tentative="1">
      <w:start w:val="1"/>
      <w:numFmt w:val="lowerLetter"/>
      <w:lvlText w:val="%8."/>
      <w:lvlJc w:val="left"/>
      <w:pPr>
        <w:tabs>
          <w:tab w:val="num" w:pos="6327"/>
        </w:tabs>
        <w:ind w:left="6327" w:hanging="360"/>
      </w:pPr>
    </w:lvl>
    <w:lvl w:ilvl="8" w:tplc="3E50CFCA" w:tentative="1">
      <w:start w:val="1"/>
      <w:numFmt w:val="lowerRoman"/>
      <w:lvlText w:val="%9."/>
      <w:lvlJc w:val="right"/>
      <w:pPr>
        <w:tabs>
          <w:tab w:val="num" w:pos="7047"/>
        </w:tabs>
        <w:ind w:left="7047" w:hanging="180"/>
      </w:pPr>
    </w:lvl>
  </w:abstractNum>
  <w:abstractNum w:abstractNumId="17" w15:restartNumberingAfterBreak="0">
    <w:nsid w:val="5FCA046E"/>
    <w:multiLevelType w:val="hybridMultilevel"/>
    <w:tmpl w:val="38267A4A"/>
    <w:lvl w:ilvl="0" w:tplc="54AA7FDE">
      <w:start w:val="1"/>
      <w:numFmt w:val="upperRoman"/>
      <w:lvlText w:val="%1."/>
      <w:lvlJc w:val="right"/>
      <w:pPr>
        <w:ind w:left="1854" w:hanging="360"/>
      </w:pPr>
      <w:rPr>
        <w:b/>
      </w:rPr>
    </w:lvl>
    <w:lvl w:ilvl="1" w:tplc="E4A89B92" w:tentative="1">
      <w:start w:val="1"/>
      <w:numFmt w:val="lowerLetter"/>
      <w:lvlText w:val="%2."/>
      <w:lvlJc w:val="left"/>
      <w:pPr>
        <w:ind w:left="2574" w:hanging="360"/>
      </w:pPr>
    </w:lvl>
    <w:lvl w:ilvl="2" w:tplc="CD50041C" w:tentative="1">
      <w:start w:val="1"/>
      <w:numFmt w:val="lowerRoman"/>
      <w:lvlText w:val="%3."/>
      <w:lvlJc w:val="right"/>
      <w:pPr>
        <w:ind w:left="3294" w:hanging="180"/>
      </w:pPr>
    </w:lvl>
    <w:lvl w:ilvl="3" w:tplc="2092FDE0" w:tentative="1">
      <w:start w:val="1"/>
      <w:numFmt w:val="decimal"/>
      <w:lvlText w:val="%4."/>
      <w:lvlJc w:val="left"/>
      <w:pPr>
        <w:ind w:left="4014" w:hanging="360"/>
      </w:pPr>
    </w:lvl>
    <w:lvl w:ilvl="4" w:tplc="3FFAB184" w:tentative="1">
      <w:start w:val="1"/>
      <w:numFmt w:val="lowerLetter"/>
      <w:lvlText w:val="%5."/>
      <w:lvlJc w:val="left"/>
      <w:pPr>
        <w:ind w:left="4734" w:hanging="360"/>
      </w:pPr>
    </w:lvl>
    <w:lvl w:ilvl="5" w:tplc="C9A41A46" w:tentative="1">
      <w:start w:val="1"/>
      <w:numFmt w:val="lowerRoman"/>
      <w:lvlText w:val="%6."/>
      <w:lvlJc w:val="right"/>
      <w:pPr>
        <w:ind w:left="5454" w:hanging="180"/>
      </w:pPr>
    </w:lvl>
    <w:lvl w:ilvl="6" w:tplc="37947038" w:tentative="1">
      <w:start w:val="1"/>
      <w:numFmt w:val="decimal"/>
      <w:lvlText w:val="%7."/>
      <w:lvlJc w:val="left"/>
      <w:pPr>
        <w:ind w:left="6174" w:hanging="360"/>
      </w:pPr>
    </w:lvl>
    <w:lvl w:ilvl="7" w:tplc="74820D68" w:tentative="1">
      <w:start w:val="1"/>
      <w:numFmt w:val="lowerLetter"/>
      <w:lvlText w:val="%8."/>
      <w:lvlJc w:val="left"/>
      <w:pPr>
        <w:ind w:left="6894" w:hanging="360"/>
      </w:pPr>
    </w:lvl>
    <w:lvl w:ilvl="8" w:tplc="BBECF08E" w:tentative="1">
      <w:start w:val="1"/>
      <w:numFmt w:val="lowerRoman"/>
      <w:lvlText w:val="%9."/>
      <w:lvlJc w:val="right"/>
      <w:pPr>
        <w:ind w:left="7614" w:hanging="180"/>
      </w:pPr>
    </w:lvl>
  </w:abstractNum>
  <w:abstractNum w:abstractNumId="18" w15:restartNumberingAfterBreak="0">
    <w:nsid w:val="60C35BD0"/>
    <w:multiLevelType w:val="hybridMultilevel"/>
    <w:tmpl w:val="AC9C5C8C"/>
    <w:lvl w:ilvl="0" w:tplc="80E0A21C">
      <w:start w:val="1"/>
      <w:numFmt w:val="upperRoman"/>
      <w:lvlText w:val="%1."/>
      <w:lvlJc w:val="right"/>
      <w:pPr>
        <w:ind w:left="1854" w:hanging="360"/>
      </w:pPr>
      <w:rPr>
        <w:b/>
      </w:rPr>
    </w:lvl>
    <w:lvl w:ilvl="1" w:tplc="9846576E" w:tentative="1">
      <w:start w:val="1"/>
      <w:numFmt w:val="lowerLetter"/>
      <w:lvlText w:val="%2."/>
      <w:lvlJc w:val="left"/>
      <w:pPr>
        <w:ind w:left="2574" w:hanging="360"/>
      </w:pPr>
    </w:lvl>
    <w:lvl w:ilvl="2" w:tplc="9DEE28A6" w:tentative="1">
      <w:start w:val="1"/>
      <w:numFmt w:val="lowerRoman"/>
      <w:lvlText w:val="%3."/>
      <w:lvlJc w:val="right"/>
      <w:pPr>
        <w:ind w:left="3294" w:hanging="180"/>
      </w:pPr>
    </w:lvl>
    <w:lvl w:ilvl="3" w:tplc="DB18C444" w:tentative="1">
      <w:start w:val="1"/>
      <w:numFmt w:val="decimal"/>
      <w:lvlText w:val="%4."/>
      <w:lvlJc w:val="left"/>
      <w:pPr>
        <w:ind w:left="4014" w:hanging="360"/>
      </w:pPr>
    </w:lvl>
    <w:lvl w:ilvl="4" w:tplc="DFF8C946" w:tentative="1">
      <w:start w:val="1"/>
      <w:numFmt w:val="lowerLetter"/>
      <w:lvlText w:val="%5."/>
      <w:lvlJc w:val="left"/>
      <w:pPr>
        <w:ind w:left="4734" w:hanging="360"/>
      </w:pPr>
    </w:lvl>
    <w:lvl w:ilvl="5" w:tplc="F8324EBE" w:tentative="1">
      <w:start w:val="1"/>
      <w:numFmt w:val="lowerRoman"/>
      <w:lvlText w:val="%6."/>
      <w:lvlJc w:val="right"/>
      <w:pPr>
        <w:ind w:left="5454" w:hanging="180"/>
      </w:pPr>
    </w:lvl>
    <w:lvl w:ilvl="6" w:tplc="550C374A" w:tentative="1">
      <w:start w:val="1"/>
      <w:numFmt w:val="decimal"/>
      <w:lvlText w:val="%7."/>
      <w:lvlJc w:val="left"/>
      <w:pPr>
        <w:ind w:left="6174" w:hanging="360"/>
      </w:pPr>
    </w:lvl>
    <w:lvl w:ilvl="7" w:tplc="84F89C04" w:tentative="1">
      <w:start w:val="1"/>
      <w:numFmt w:val="lowerLetter"/>
      <w:lvlText w:val="%8."/>
      <w:lvlJc w:val="left"/>
      <w:pPr>
        <w:ind w:left="6894" w:hanging="360"/>
      </w:pPr>
    </w:lvl>
    <w:lvl w:ilvl="8" w:tplc="ABB6DADA" w:tentative="1">
      <w:start w:val="1"/>
      <w:numFmt w:val="lowerRoman"/>
      <w:lvlText w:val="%9."/>
      <w:lvlJc w:val="right"/>
      <w:pPr>
        <w:ind w:left="7614" w:hanging="180"/>
      </w:pPr>
    </w:lvl>
  </w:abstractNum>
  <w:abstractNum w:abstractNumId="19" w15:restartNumberingAfterBreak="0">
    <w:nsid w:val="644460E9"/>
    <w:multiLevelType w:val="hybridMultilevel"/>
    <w:tmpl w:val="7FECF576"/>
    <w:lvl w:ilvl="0" w:tplc="26F61DE0">
      <w:start w:val="1"/>
      <w:numFmt w:val="upperRoman"/>
      <w:lvlText w:val="%1."/>
      <w:lvlJc w:val="right"/>
      <w:pPr>
        <w:ind w:left="1778" w:hanging="360"/>
      </w:pPr>
      <w:rPr>
        <w:b/>
      </w:rPr>
    </w:lvl>
    <w:lvl w:ilvl="1" w:tplc="93FEF61C" w:tentative="1">
      <w:start w:val="1"/>
      <w:numFmt w:val="lowerLetter"/>
      <w:lvlText w:val="%2."/>
      <w:lvlJc w:val="left"/>
      <w:pPr>
        <w:ind w:left="2498" w:hanging="360"/>
      </w:pPr>
    </w:lvl>
    <w:lvl w:ilvl="2" w:tplc="505E81D6" w:tentative="1">
      <w:start w:val="1"/>
      <w:numFmt w:val="lowerRoman"/>
      <w:lvlText w:val="%3."/>
      <w:lvlJc w:val="right"/>
      <w:pPr>
        <w:ind w:left="3218" w:hanging="180"/>
      </w:pPr>
    </w:lvl>
    <w:lvl w:ilvl="3" w:tplc="5A8407AA" w:tentative="1">
      <w:start w:val="1"/>
      <w:numFmt w:val="decimal"/>
      <w:lvlText w:val="%4."/>
      <w:lvlJc w:val="left"/>
      <w:pPr>
        <w:ind w:left="3938" w:hanging="360"/>
      </w:pPr>
    </w:lvl>
    <w:lvl w:ilvl="4" w:tplc="489AD156" w:tentative="1">
      <w:start w:val="1"/>
      <w:numFmt w:val="lowerLetter"/>
      <w:lvlText w:val="%5."/>
      <w:lvlJc w:val="left"/>
      <w:pPr>
        <w:ind w:left="4658" w:hanging="360"/>
      </w:pPr>
    </w:lvl>
    <w:lvl w:ilvl="5" w:tplc="6B7C1376" w:tentative="1">
      <w:start w:val="1"/>
      <w:numFmt w:val="lowerRoman"/>
      <w:lvlText w:val="%6."/>
      <w:lvlJc w:val="right"/>
      <w:pPr>
        <w:ind w:left="5378" w:hanging="180"/>
      </w:pPr>
    </w:lvl>
    <w:lvl w:ilvl="6" w:tplc="D632F5E4" w:tentative="1">
      <w:start w:val="1"/>
      <w:numFmt w:val="decimal"/>
      <w:lvlText w:val="%7."/>
      <w:lvlJc w:val="left"/>
      <w:pPr>
        <w:ind w:left="6098" w:hanging="360"/>
      </w:pPr>
    </w:lvl>
    <w:lvl w:ilvl="7" w:tplc="E44269C2" w:tentative="1">
      <w:start w:val="1"/>
      <w:numFmt w:val="lowerLetter"/>
      <w:lvlText w:val="%8."/>
      <w:lvlJc w:val="left"/>
      <w:pPr>
        <w:ind w:left="6818" w:hanging="360"/>
      </w:pPr>
    </w:lvl>
    <w:lvl w:ilvl="8" w:tplc="A92EF5FC" w:tentative="1">
      <w:start w:val="1"/>
      <w:numFmt w:val="lowerRoman"/>
      <w:lvlText w:val="%9."/>
      <w:lvlJc w:val="right"/>
      <w:pPr>
        <w:ind w:left="7538" w:hanging="180"/>
      </w:pPr>
    </w:lvl>
  </w:abstractNum>
  <w:abstractNum w:abstractNumId="20" w15:restartNumberingAfterBreak="0">
    <w:nsid w:val="66CA2639"/>
    <w:multiLevelType w:val="hybridMultilevel"/>
    <w:tmpl w:val="2EC4A286"/>
    <w:lvl w:ilvl="0" w:tplc="B40CC2B6">
      <w:start w:val="1"/>
      <w:numFmt w:val="decimal"/>
      <w:lvlText w:val="%1."/>
      <w:lvlJc w:val="left"/>
      <w:pPr>
        <w:ind w:left="720" w:hanging="360"/>
      </w:pPr>
      <w:rPr>
        <w:rFonts w:hint="default"/>
      </w:rPr>
    </w:lvl>
    <w:lvl w:ilvl="1" w:tplc="7BEA46DC" w:tentative="1">
      <w:start w:val="1"/>
      <w:numFmt w:val="lowerLetter"/>
      <w:lvlText w:val="%2."/>
      <w:lvlJc w:val="left"/>
      <w:pPr>
        <w:ind w:left="1440" w:hanging="360"/>
      </w:pPr>
    </w:lvl>
    <w:lvl w:ilvl="2" w:tplc="BF92FAAC" w:tentative="1">
      <w:start w:val="1"/>
      <w:numFmt w:val="lowerRoman"/>
      <w:lvlText w:val="%3."/>
      <w:lvlJc w:val="right"/>
      <w:pPr>
        <w:ind w:left="2160" w:hanging="180"/>
      </w:pPr>
    </w:lvl>
    <w:lvl w:ilvl="3" w:tplc="5A086020" w:tentative="1">
      <w:start w:val="1"/>
      <w:numFmt w:val="decimal"/>
      <w:lvlText w:val="%4."/>
      <w:lvlJc w:val="left"/>
      <w:pPr>
        <w:ind w:left="2880" w:hanging="360"/>
      </w:pPr>
    </w:lvl>
    <w:lvl w:ilvl="4" w:tplc="2640A9FC" w:tentative="1">
      <w:start w:val="1"/>
      <w:numFmt w:val="lowerLetter"/>
      <w:lvlText w:val="%5."/>
      <w:lvlJc w:val="left"/>
      <w:pPr>
        <w:ind w:left="3600" w:hanging="360"/>
      </w:pPr>
    </w:lvl>
    <w:lvl w:ilvl="5" w:tplc="BAFCFE70" w:tentative="1">
      <w:start w:val="1"/>
      <w:numFmt w:val="lowerRoman"/>
      <w:lvlText w:val="%6."/>
      <w:lvlJc w:val="right"/>
      <w:pPr>
        <w:ind w:left="4320" w:hanging="180"/>
      </w:pPr>
    </w:lvl>
    <w:lvl w:ilvl="6" w:tplc="D402C768" w:tentative="1">
      <w:start w:val="1"/>
      <w:numFmt w:val="decimal"/>
      <w:lvlText w:val="%7."/>
      <w:lvlJc w:val="left"/>
      <w:pPr>
        <w:ind w:left="5040" w:hanging="360"/>
      </w:pPr>
    </w:lvl>
    <w:lvl w:ilvl="7" w:tplc="7DA49092" w:tentative="1">
      <w:start w:val="1"/>
      <w:numFmt w:val="lowerLetter"/>
      <w:lvlText w:val="%8."/>
      <w:lvlJc w:val="left"/>
      <w:pPr>
        <w:ind w:left="5760" w:hanging="360"/>
      </w:pPr>
    </w:lvl>
    <w:lvl w:ilvl="8" w:tplc="BC3CEE20" w:tentative="1">
      <w:start w:val="1"/>
      <w:numFmt w:val="lowerRoman"/>
      <w:lvlText w:val="%9."/>
      <w:lvlJc w:val="right"/>
      <w:pPr>
        <w:ind w:left="6480" w:hanging="180"/>
      </w:pPr>
    </w:lvl>
  </w:abstractNum>
  <w:abstractNum w:abstractNumId="21" w15:restartNumberingAfterBreak="0">
    <w:nsid w:val="686824D5"/>
    <w:multiLevelType w:val="hybridMultilevel"/>
    <w:tmpl w:val="F14A45B0"/>
    <w:lvl w:ilvl="0" w:tplc="69AC8CC4">
      <w:start w:val="1"/>
      <w:numFmt w:val="upperRoman"/>
      <w:lvlText w:val="%1."/>
      <w:lvlJc w:val="right"/>
      <w:pPr>
        <w:ind w:left="1778" w:hanging="360"/>
      </w:pPr>
      <w:rPr>
        <w:b/>
      </w:rPr>
    </w:lvl>
    <w:lvl w:ilvl="1" w:tplc="D1A65154" w:tentative="1">
      <w:start w:val="1"/>
      <w:numFmt w:val="lowerLetter"/>
      <w:lvlText w:val="%2."/>
      <w:lvlJc w:val="left"/>
      <w:pPr>
        <w:ind w:left="2498" w:hanging="360"/>
      </w:pPr>
    </w:lvl>
    <w:lvl w:ilvl="2" w:tplc="872642CC" w:tentative="1">
      <w:start w:val="1"/>
      <w:numFmt w:val="lowerRoman"/>
      <w:lvlText w:val="%3."/>
      <w:lvlJc w:val="right"/>
      <w:pPr>
        <w:ind w:left="3218" w:hanging="180"/>
      </w:pPr>
    </w:lvl>
    <w:lvl w:ilvl="3" w:tplc="08424F7A" w:tentative="1">
      <w:start w:val="1"/>
      <w:numFmt w:val="decimal"/>
      <w:lvlText w:val="%4."/>
      <w:lvlJc w:val="left"/>
      <w:pPr>
        <w:ind w:left="3938" w:hanging="360"/>
      </w:pPr>
    </w:lvl>
    <w:lvl w:ilvl="4" w:tplc="8F38CC22" w:tentative="1">
      <w:start w:val="1"/>
      <w:numFmt w:val="lowerLetter"/>
      <w:lvlText w:val="%5."/>
      <w:lvlJc w:val="left"/>
      <w:pPr>
        <w:ind w:left="4658" w:hanging="360"/>
      </w:pPr>
    </w:lvl>
    <w:lvl w:ilvl="5" w:tplc="CC7A0F20" w:tentative="1">
      <w:start w:val="1"/>
      <w:numFmt w:val="lowerRoman"/>
      <w:lvlText w:val="%6."/>
      <w:lvlJc w:val="right"/>
      <w:pPr>
        <w:ind w:left="5378" w:hanging="180"/>
      </w:pPr>
    </w:lvl>
    <w:lvl w:ilvl="6" w:tplc="C5388272" w:tentative="1">
      <w:start w:val="1"/>
      <w:numFmt w:val="decimal"/>
      <w:lvlText w:val="%7."/>
      <w:lvlJc w:val="left"/>
      <w:pPr>
        <w:ind w:left="6098" w:hanging="360"/>
      </w:pPr>
    </w:lvl>
    <w:lvl w:ilvl="7" w:tplc="B39E2EEC" w:tentative="1">
      <w:start w:val="1"/>
      <w:numFmt w:val="lowerLetter"/>
      <w:lvlText w:val="%8."/>
      <w:lvlJc w:val="left"/>
      <w:pPr>
        <w:ind w:left="6818" w:hanging="360"/>
      </w:pPr>
    </w:lvl>
    <w:lvl w:ilvl="8" w:tplc="77E2A084" w:tentative="1">
      <w:start w:val="1"/>
      <w:numFmt w:val="lowerRoman"/>
      <w:lvlText w:val="%9."/>
      <w:lvlJc w:val="right"/>
      <w:pPr>
        <w:ind w:left="7538" w:hanging="180"/>
      </w:pPr>
    </w:lvl>
  </w:abstractNum>
  <w:abstractNum w:abstractNumId="22" w15:restartNumberingAfterBreak="0">
    <w:nsid w:val="73955F07"/>
    <w:multiLevelType w:val="hybridMultilevel"/>
    <w:tmpl w:val="4094F346"/>
    <w:lvl w:ilvl="0" w:tplc="CFA69F72">
      <w:start w:val="1"/>
      <w:numFmt w:val="upperRoman"/>
      <w:lvlText w:val="%1."/>
      <w:lvlJc w:val="right"/>
      <w:pPr>
        <w:ind w:left="1854" w:hanging="360"/>
      </w:pPr>
      <w:rPr>
        <w:b/>
        <w:bCs w:val="0"/>
      </w:rPr>
    </w:lvl>
    <w:lvl w:ilvl="1" w:tplc="87040BB4" w:tentative="1">
      <w:start w:val="1"/>
      <w:numFmt w:val="lowerLetter"/>
      <w:lvlText w:val="%2."/>
      <w:lvlJc w:val="left"/>
      <w:pPr>
        <w:ind w:left="2574" w:hanging="360"/>
      </w:pPr>
    </w:lvl>
    <w:lvl w:ilvl="2" w:tplc="7BA006D2" w:tentative="1">
      <w:start w:val="1"/>
      <w:numFmt w:val="lowerRoman"/>
      <w:lvlText w:val="%3."/>
      <w:lvlJc w:val="right"/>
      <w:pPr>
        <w:ind w:left="3294" w:hanging="180"/>
      </w:pPr>
    </w:lvl>
    <w:lvl w:ilvl="3" w:tplc="26D626A2" w:tentative="1">
      <w:start w:val="1"/>
      <w:numFmt w:val="decimal"/>
      <w:lvlText w:val="%4."/>
      <w:lvlJc w:val="left"/>
      <w:pPr>
        <w:ind w:left="4014" w:hanging="360"/>
      </w:pPr>
    </w:lvl>
    <w:lvl w:ilvl="4" w:tplc="95CE8D64" w:tentative="1">
      <w:start w:val="1"/>
      <w:numFmt w:val="lowerLetter"/>
      <w:lvlText w:val="%5."/>
      <w:lvlJc w:val="left"/>
      <w:pPr>
        <w:ind w:left="4734" w:hanging="360"/>
      </w:pPr>
    </w:lvl>
    <w:lvl w:ilvl="5" w:tplc="D5A008B2" w:tentative="1">
      <w:start w:val="1"/>
      <w:numFmt w:val="lowerRoman"/>
      <w:lvlText w:val="%6."/>
      <w:lvlJc w:val="right"/>
      <w:pPr>
        <w:ind w:left="5454" w:hanging="180"/>
      </w:pPr>
    </w:lvl>
    <w:lvl w:ilvl="6" w:tplc="02140828" w:tentative="1">
      <w:start w:val="1"/>
      <w:numFmt w:val="decimal"/>
      <w:lvlText w:val="%7."/>
      <w:lvlJc w:val="left"/>
      <w:pPr>
        <w:ind w:left="6174" w:hanging="360"/>
      </w:pPr>
    </w:lvl>
    <w:lvl w:ilvl="7" w:tplc="69FC64D0" w:tentative="1">
      <w:start w:val="1"/>
      <w:numFmt w:val="lowerLetter"/>
      <w:lvlText w:val="%8."/>
      <w:lvlJc w:val="left"/>
      <w:pPr>
        <w:ind w:left="6894" w:hanging="360"/>
      </w:pPr>
    </w:lvl>
    <w:lvl w:ilvl="8" w:tplc="EF2C20A8" w:tentative="1">
      <w:start w:val="1"/>
      <w:numFmt w:val="lowerRoman"/>
      <w:lvlText w:val="%9."/>
      <w:lvlJc w:val="right"/>
      <w:pPr>
        <w:ind w:left="7614" w:hanging="180"/>
      </w:pPr>
    </w:lvl>
  </w:abstractNum>
  <w:abstractNum w:abstractNumId="23" w15:restartNumberingAfterBreak="0">
    <w:nsid w:val="78BA4C03"/>
    <w:multiLevelType w:val="hybridMultilevel"/>
    <w:tmpl w:val="2CAAFB12"/>
    <w:lvl w:ilvl="0" w:tplc="BB787F38">
      <w:start w:val="1"/>
      <w:numFmt w:val="upperRoman"/>
      <w:lvlText w:val="%1."/>
      <w:lvlJc w:val="right"/>
      <w:pPr>
        <w:ind w:left="1854" w:hanging="360"/>
      </w:pPr>
      <w:rPr>
        <w:b/>
      </w:rPr>
    </w:lvl>
    <w:lvl w:ilvl="1" w:tplc="0726870A" w:tentative="1">
      <w:start w:val="1"/>
      <w:numFmt w:val="lowerLetter"/>
      <w:lvlText w:val="%2."/>
      <w:lvlJc w:val="left"/>
      <w:pPr>
        <w:ind w:left="2574" w:hanging="360"/>
      </w:pPr>
    </w:lvl>
    <w:lvl w:ilvl="2" w:tplc="29D88B7A" w:tentative="1">
      <w:start w:val="1"/>
      <w:numFmt w:val="lowerRoman"/>
      <w:lvlText w:val="%3."/>
      <w:lvlJc w:val="right"/>
      <w:pPr>
        <w:ind w:left="3294" w:hanging="180"/>
      </w:pPr>
    </w:lvl>
    <w:lvl w:ilvl="3" w:tplc="30BE73AA" w:tentative="1">
      <w:start w:val="1"/>
      <w:numFmt w:val="decimal"/>
      <w:lvlText w:val="%4."/>
      <w:lvlJc w:val="left"/>
      <w:pPr>
        <w:ind w:left="4014" w:hanging="360"/>
      </w:pPr>
    </w:lvl>
    <w:lvl w:ilvl="4" w:tplc="E2161556" w:tentative="1">
      <w:start w:val="1"/>
      <w:numFmt w:val="lowerLetter"/>
      <w:lvlText w:val="%5."/>
      <w:lvlJc w:val="left"/>
      <w:pPr>
        <w:ind w:left="4734" w:hanging="360"/>
      </w:pPr>
    </w:lvl>
    <w:lvl w:ilvl="5" w:tplc="C1FEA432" w:tentative="1">
      <w:start w:val="1"/>
      <w:numFmt w:val="lowerRoman"/>
      <w:lvlText w:val="%6."/>
      <w:lvlJc w:val="right"/>
      <w:pPr>
        <w:ind w:left="5454" w:hanging="180"/>
      </w:pPr>
    </w:lvl>
    <w:lvl w:ilvl="6" w:tplc="B4105E40" w:tentative="1">
      <w:start w:val="1"/>
      <w:numFmt w:val="decimal"/>
      <w:lvlText w:val="%7."/>
      <w:lvlJc w:val="left"/>
      <w:pPr>
        <w:ind w:left="6174" w:hanging="360"/>
      </w:pPr>
    </w:lvl>
    <w:lvl w:ilvl="7" w:tplc="3CCA8FC6" w:tentative="1">
      <w:start w:val="1"/>
      <w:numFmt w:val="lowerLetter"/>
      <w:lvlText w:val="%8."/>
      <w:lvlJc w:val="left"/>
      <w:pPr>
        <w:ind w:left="6894" w:hanging="360"/>
      </w:pPr>
    </w:lvl>
    <w:lvl w:ilvl="8" w:tplc="2BC48CAE" w:tentative="1">
      <w:start w:val="1"/>
      <w:numFmt w:val="lowerRoman"/>
      <w:lvlText w:val="%9."/>
      <w:lvlJc w:val="right"/>
      <w:pPr>
        <w:ind w:left="7614" w:hanging="180"/>
      </w:pPr>
    </w:lvl>
  </w:abstractNum>
  <w:abstractNum w:abstractNumId="24" w15:restartNumberingAfterBreak="0">
    <w:nsid w:val="7CE948AC"/>
    <w:multiLevelType w:val="hybridMultilevel"/>
    <w:tmpl w:val="A6EC5ADA"/>
    <w:lvl w:ilvl="0" w:tplc="4A9A6B80">
      <w:start w:val="1"/>
      <w:numFmt w:val="upperRoman"/>
      <w:lvlText w:val="%1."/>
      <w:lvlJc w:val="right"/>
      <w:pPr>
        <w:ind w:left="1854" w:hanging="360"/>
      </w:pPr>
      <w:rPr>
        <w:b/>
      </w:rPr>
    </w:lvl>
    <w:lvl w:ilvl="1" w:tplc="AEFA1F68" w:tentative="1">
      <w:start w:val="1"/>
      <w:numFmt w:val="lowerLetter"/>
      <w:lvlText w:val="%2."/>
      <w:lvlJc w:val="left"/>
      <w:pPr>
        <w:ind w:left="2574" w:hanging="360"/>
      </w:pPr>
    </w:lvl>
    <w:lvl w:ilvl="2" w:tplc="2F4C0152" w:tentative="1">
      <w:start w:val="1"/>
      <w:numFmt w:val="lowerRoman"/>
      <w:lvlText w:val="%3."/>
      <w:lvlJc w:val="right"/>
      <w:pPr>
        <w:ind w:left="3294" w:hanging="180"/>
      </w:pPr>
    </w:lvl>
    <w:lvl w:ilvl="3" w:tplc="0776A992" w:tentative="1">
      <w:start w:val="1"/>
      <w:numFmt w:val="decimal"/>
      <w:lvlText w:val="%4."/>
      <w:lvlJc w:val="left"/>
      <w:pPr>
        <w:ind w:left="4014" w:hanging="360"/>
      </w:pPr>
    </w:lvl>
    <w:lvl w:ilvl="4" w:tplc="D1F2CDBC" w:tentative="1">
      <w:start w:val="1"/>
      <w:numFmt w:val="lowerLetter"/>
      <w:lvlText w:val="%5."/>
      <w:lvlJc w:val="left"/>
      <w:pPr>
        <w:ind w:left="4734" w:hanging="360"/>
      </w:pPr>
    </w:lvl>
    <w:lvl w:ilvl="5" w:tplc="4150E7DA" w:tentative="1">
      <w:start w:val="1"/>
      <w:numFmt w:val="lowerRoman"/>
      <w:lvlText w:val="%6."/>
      <w:lvlJc w:val="right"/>
      <w:pPr>
        <w:ind w:left="5454" w:hanging="180"/>
      </w:pPr>
    </w:lvl>
    <w:lvl w:ilvl="6" w:tplc="16CABA40" w:tentative="1">
      <w:start w:val="1"/>
      <w:numFmt w:val="decimal"/>
      <w:lvlText w:val="%7."/>
      <w:lvlJc w:val="left"/>
      <w:pPr>
        <w:ind w:left="6174" w:hanging="360"/>
      </w:pPr>
    </w:lvl>
    <w:lvl w:ilvl="7" w:tplc="AF329900" w:tentative="1">
      <w:start w:val="1"/>
      <w:numFmt w:val="lowerLetter"/>
      <w:lvlText w:val="%8."/>
      <w:lvlJc w:val="left"/>
      <w:pPr>
        <w:ind w:left="6894" w:hanging="360"/>
      </w:pPr>
    </w:lvl>
    <w:lvl w:ilvl="8" w:tplc="3C68F402" w:tentative="1">
      <w:start w:val="1"/>
      <w:numFmt w:val="lowerRoman"/>
      <w:lvlText w:val="%9."/>
      <w:lvlJc w:val="right"/>
      <w:pPr>
        <w:ind w:left="7614" w:hanging="180"/>
      </w:pPr>
    </w:lvl>
  </w:abstractNum>
  <w:num w:numId="1" w16cid:durableId="112290796">
    <w:abstractNumId w:val="12"/>
  </w:num>
  <w:num w:numId="2" w16cid:durableId="461651298">
    <w:abstractNumId w:val="0"/>
  </w:num>
  <w:num w:numId="3" w16cid:durableId="2050908737">
    <w:abstractNumId w:val="11"/>
  </w:num>
  <w:num w:numId="4" w16cid:durableId="1238397390">
    <w:abstractNumId w:val="20"/>
  </w:num>
  <w:num w:numId="5" w16cid:durableId="746654025">
    <w:abstractNumId w:val="4"/>
  </w:num>
  <w:num w:numId="6" w16cid:durableId="523831602">
    <w:abstractNumId w:val="6"/>
  </w:num>
  <w:num w:numId="7" w16cid:durableId="334308186">
    <w:abstractNumId w:val="22"/>
  </w:num>
  <w:num w:numId="8" w16cid:durableId="1779252814">
    <w:abstractNumId w:val="14"/>
  </w:num>
  <w:num w:numId="9" w16cid:durableId="197401361">
    <w:abstractNumId w:val="16"/>
  </w:num>
  <w:num w:numId="10" w16cid:durableId="1226647875">
    <w:abstractNumId w:val="1"/>
  </w:num>
  <w:num w:numId="11" w16cid:durableId="1993750016">
    <w:abstractNumId w:val="15"/>
  </w:num>
  <w:num w:numId="12" w16cid:durableId="1508669551">
    <w:abstractNumId w:val="3"/>
  </w:num>
  <w:num w:numId="13" w16cid:durableId="1456677724">
    <w:abstractNumId w:val="19"/>
  </w:num>
  <w:num w:numId="14" w16cid:durableId="519662680">
    <w:abstractNumId w:val="7"/>
  </w:num>
  <w:num w:numId="15" w16cid:durableId="1445270100">
    <w:abstractNumId w:val="21"/>
  </w:num>
  <w:num w:numId="16" w16cid:durableId="1577671430">
    <w:abstractNumId w:val="2"/>
  </w:num>
  <w:num w:numId="17" w16cid:durableId="25912723">
    <w:abstractNumId w:val="8"/>
  </w:num>
  <w:num w:numId="18" w16cid:durableId="1417630979">
    <w:abstractNumId w:val="17"/>
  </w:num>
  <w:num w:numId="19" w16cid:durableId="1206261600">
    <w:abstractNumId w:val="10"/>
  </w:num>
  <w:num w:numId="20" w16cid:durableId="14770605">
    <w:abstractNumId w:val="18"/>
  </w:num>
  <w:num w:numId="21" w16cid:durableId="1335840314">
    <w:abstractNumId w:val="23"/>
  </w:num>
  <w:num w:numId="22" w16cid:durableId="2060976738">
    <w:abstractNumId w:val="24"/>
  </w:num>
  <w:num w:numId="23" w16cid:durableId="1683240175">
    <w:abstractNumId w:val="13"/>
  </w:num>
  <w:num w:numId="24" w16cid:durableId="849370808">
    <w:abstractNumId w:val="5"/>
  </w:num>
  <w:num w:numId="25" w16cid:durableId="1291741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B07"/>
    <w:rsid w:val="00003C41"/>
    <w:rsid w:val="00004544"/>
    <w:rsid w:val="000061D7"/>
    <w:rsid w:val="00011B22"/>
    <w:rsid w:val="00013E2A"/>
    <w:rsid w:val="0001518C"/>
    <w:rsid w:val="00016332"/>
    <w:rsid w:val="00023E83"/>
    <w:rsid w:val="00024AFB"/>
    <w:rsid w:val="000260ED"/>
    <w:rsid w:val="000277D3"/>
    <w:rsid w:val="000318F1"/>
    <w:rsid w:val="000328BE"/>
    <w:rsid w:val="0003501C"/>
    <w:rsid w:val="00037A2B"/>
    <w:rsid w:val="000408DC"/>
    <w:rsid w:val="00044A9B"/>
    <w:rsid w:val="0004788D"/>
    <w:rsid w:val="00060173"/>
    <w:rsid w:val="00061289"/>
    <w:rsid w:val="00061E17"/>
    <w:rsid w:val="0007197E"/>
    <w:rsid w:val="0007248A"/>
    <w:rsid w:val="00075413"/>
    <w:rsid w:val="00075912"/>
    <w:rsid w:val="00077129"/>
    <w:rsid w:val="00080248"/>
    <w:rsid w:val="00082205"/>
    <w:rsid w:val="00084C1F"/>
    <w:rsid w:val="00093220"/>
    <w:rsid w:val="00097140"/>
    <w:rsid w:val="00097ECF"/>
    <w:rsid w:val="000A6469"/>
    <w:rsid w:val="000A7626"/>
    <w:rsid w:val="000B114E"/>
    <w:rsid w:val="000B4DFD"/>
    <w:rsid w:val="000B4FA8"/>
    <w:rsid w:val="000B7B11"/>
    <w:rsid w:val="000C41C6"/>
    <w:rsid w:val="000C42A9"/>
    <w:rsid w:val="000C5CB9"/>
    <w:rsid w:val="000C60ED"/>
    <w:rsid w:val="000D72E1"/>
    <w:rsid w:val="000E5D34"/>
    <w:rsid w:val="000F0329"/>
    <w:rsid w:val="000F03E4"/>
    <w:rsid w:val="000F098D"/>
    <w:rsid w:val="000F344C"/>
    <w:rsid w:val="000F69CF"/>
    <w:rsid w:val="000F78F3"/>
    <w:rsid w:val="0010062A"/>
    <w:rsid w:val="00101D78"/>
    <w:rsid w:val="00104FCF"/>
    <w:rsid w:val="00105CBF"/>
    <w:rsid w:val="00112F0D"/>
    <w:rsid w:val="00116E1A"/>
    <w:rsid w:val="001333DF"/>
    <w:rsid w:val="001339B7"/>
    <w:rsid w:val="001354BD"/>
    <w:rsid w:val="00136770"/>
    <w:rsid w:val="00143B7C"/>
    <w:rsid w:val="00143E90"/>
    <w:rsid w:val="00155449"/>
    <w:rsid w:val="00160C41"/>
    <w:rsid w:val="00166EFB"/>
    <w:rsid w:val="00167E75"/>
    <w:rsid w:val="00182654"/>
    <w:rsid w:val="0019262F"/>
    <w:rsid w:val="001A10B9"/>
    <w:rsid w:val="001A5FDF"/>
    <w:rsid w:val="001A672D"/>
    <w:rsid w:val="001B39BA"/>
    <w:rsid w:val="001B4ED8"/>
    <w:rsid w:val="001C47E3"/>
    <w:rsid w:val="001C4F45"/>
    <w:rsid w:val="001C573F"/>
    <w:rsid w:val="001C57A9"/>
    <w:rsid w:val="001C7FEE"/>
    <w:rsid w:val="001D688F"/>
    <w:rsid w:val="001E329D"/>
    <w:rsid w:val="001E3576"/>
    <w:rsid w:val="001E35FD"/>
    <w:rsid w:val="001E3C65"/>
    <w:rsid w:val="001E69A9"/>
    <w:rsid w:val="001E7004"/>
    <w:rsid w:val="001F28B1"/>
    <w:rsid w:val="002001C9"/>
    <w:rsid w:val="00201A0B"/>
    <w:rsid w:val="0020387D"/>
    <w:rsid w:val="002075C7"/>
    <w:rsid w:val="00210FF0"/>
    <w:rsid w:val="00211AD7"/>
    <w:rsid w:val="00213837"/>
    <w:rsid w:val="00215FB6"/>
    <w:rsid w:val="00220EAF"/>
    <w:rsid w:val="00223ED5"/>
    <w:rsid w:val="00226D48"/>
    <w:rsid w:val="00230D43"/>
    <w:rsid w:val="0024062A"/>
    <w:rsid w:val="00242DF3"/>
    <w:rsid w:val="00244BAB"/>
    <w:rsid w:val="002526A6"/>
    <w:rsid w:val="002567BC"/>
    <w:rsid w:val="00257632"/>
    <w:rsid w:val="00257B78"/>
    <w:rsid w:val="00260286"/>
    <w:rsid w:val="002657E1"/>
    <w:rsid w:val="002715A1"/>
    <w:rsid w:val="00271C70"/>
    <w:rsid w:val="00272081"/>
    <w:rsid w:val="00272ABF"/>
    <w:rsid w:val="002733B5"/>
    <w:rsid w:val="00273838"/>
    <w:rsid w:val="0027406C"/>
    <w:rsid w:val="00286119"/>
    <w:rsid w:val="00294816"/>
    <w:rsid w:val="00296A91"/>
    <w:rsid w:val="002A0D60"/>
    <w:rsid w:val="002A1886"/>
    <w:rsid w:val="002A201A"/>
    <w:rsid w:val="002A2590"/>
    <w:rsid w:val="002A28DF"/>
    <w:rsid w:val="002A773F"/>
    <w:rsid w:val="002C1F0E"/>
    <w:rsid w:val="002C3BC7"/>
    <w:rsid w:val="002C5E19"/>
    <w:rsid w:val="002D0826"/>
    <w:rsid w:val="002D1F73"/>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C87"/>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8036E"/>
    <w:rsid w:val="00381F9B"/>
    <w:rsid w:val="00386F51"/>
    <w:rsid w:val="00392E01"/>
    <w:rsid w:val="00392EC6"/>
    <w:rsid w:val="00393EF4"/>
    <w:rsid w:val="003953F7"/>
    <w:rsid w:val="003A1CB1"/>
    <w:rsid w:val="003A2102"/>
    <w:rsid w:val="003B2ADF"/>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4275"/>
    <w:rsid w:val="003F03E9"/>
    <w:rsid w:val="003F485B"/>
    <w:rsid w:val="003F5809"/>
    <w:rsid w:val="0040365F"/>
    <w:rsid w:val="00406E59"/>
    <w:rsid w:val="00410427"/>
    <w:rsid w:val="004109CF"/>
    <w:rsid w:val="004138E2"/>
    <w:rsid w:val="00416ACF"/>
    <w:rsid w:val="004177EB"/>
    <w:rsid w:val="004178CD"/>
    <w:rsid w:val="00425E79"/>
    <w:rsid w:val="004307C3"/>
    <w:rsid w:val="00430F23"/>
    <w:rsid w:val="0043129F"/>
    <w:rsid w:val="004408BB"/>
    <w:rsid w:val="00441712"/>
    <w:rsid w:val="00445E8A"/>
    <w:rsid w:val="00451783"/>
    <w:rsid w:val="004562A4"/>
    <w:rsid w:val="004565CE"/>
    <w:rsid w:val="004622C3"/>
    <w:rsid w:val="00462BAB"/>
    <w:rsid w:val="00465A08"/>
    <w:rsid w:val="00473C69"/>
    <w:rsid w:val="00482F75"/>
    <w:rsid w:val="004836CC"/>
    <w:rsid w:val="00490E98"/>
    <w:rsid w:val="00491309"/>
    <w:rsid w:val="00493E4F"/>
    <w:rsid w:val="004A3792"/>
    <w:rsid w:val="004C1243"/>
    <w:rsid w:val="004D0814"/>
    <w:rsid w:val="004D29A3"/>
    <w:rsid w:val="004D7AAC"/>
    <w:rsid w:val="004E0E3B"/>
    <w:rsid w:val="004E194F"/>
    <w:rsid w:val="004E4EC9"/>
    <w:rsid w:val="004E6149"/>
    <w:rsid w:val="004F0B40"/>
    <w:rsid w:val="004F1F3E"/>
    <w:rsid w:val="004F31EA"/>
    <w:rsid w:val="004F33AE"/>
    <w:rsid w:val="004F52C6"/>
    <w:rsid w:val="004F69E9"/>
    <w:rsid w:val="004F6BE6"/>
    <w:rsid w:val="00505CC1"/>
    <w:rsid w:val="005106E5"/>
    <w:rsid w:val="00511BE0"/>
    <w:rsid w:val="005259EF"/>
    <w:rsid w:val="00526F01"/>
    <w:rsid w:val="005277BA"/>
    <w:rsid w:val="00527FC7"/>
    <w:rsid w:val="005317AC"/>
    <w:rsid w:val="00537C82"/>
    <w:rsid w:val="005409D4"/>
    <w:rsid w:val="00545FC8"/>
    <w:rsid w:val="005461A2"/>
    <w:rsid w:val="005466D5"/>
    <w:rsid w:val="0055350C"/>
    <w:rsid w:val="00555B9F"/>
    <w:rsid w:val="005579B5"/>
    <w:rsid w:val="00566D19"/>
    <w:rsid w:val="005676A9"/>
    <w:rsid w:val="00567990"/>
    <w:rsid w:val="0057689C"/>
    <w:rsid w:val="005830E3"/>
    <w:rsid w:val="005839F3"/>
    <w:rsid w:val="00586231"/>
    <w:rsid w:val="00587AA0"/>
    <w:rsid w:val="00591568"/>
    <w:rsid w:val="005A1DA4"/>
    <w:rsid w:val="005A1E7C"/>
    <w:rsid w:val="005A1FBC"/>
    <w:rsid w:val="005A5293"/>
    <w:rsid w:val="005C1408"/>
    <w:rsid w:val="005C263A"/>
    <w:rsid w:val="005C4A57"/>
    <w:rsid w:val="005C510D"/>
    <w:rsid w:val="005C7318"/>
    <w:rsid w:val="005C7589"/>
    <w:rsid w:val="005C7FC3"/>
    <w:rsid w:val="005D06D4"/>
    <w:rsid w:val="005D6D18"/>
    <w:rsid w:val="005D7052"/>
    <w:rsid w:val="005E114C"/>
    <w:rsid w:val="005E1F8E"/>
    <w:rsid w:val="005E6E3C"/>
    <w:rsid w:val="005F1862"/>
    <w:rsid w:val="005F2F5A"/>
    <w:rsid w:val="005F5C0A"/>
    <w:rsid w:val="005F60BF"/>
    <w:rsid w:val="006008D3"/>
    <w:rsid w:val="00601866"/>
    <w:rsid w:val="00602197"/>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34C9"/>
    <w:rsid w:val="00643E3A"/>
    <w:rsid w:val="006440F9"/>
    <w:rsid w:val="00644B05"/>
    <w:rsid w:val="00644E71"/>
    <w:rsid w:val="00645EC3"/>
    <w:rsid w:val="00646183"/>
    <w:rsid w:val="00647096"/>
    <w:rsid w:val="00647B4A"/>
    <w:rsid w:val="00650918"/>
    <w:rsid w:val="006516B8"/>
    <w:rsid w:val="006529E0"/>
    <w:rsid w:val="00654D20"/>
    <w:rsid w:val="00657135"/>
    <w:rsid w:val="006572C8"/>
    <w:rsid w:val="00661C05"/>
    <w:rsid w:val="00667637"/>
    <w:rsid w:val="006725DC"/>
    <w:rsid w:val="00675FCE"/>
    <w:rsid w:val="00683B6D"/>
    <w:rsid w:val="00684D82"/>
    <w:rsid w:val="00685F17"/>
    <w:rsid w:val="006927E4"/>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31E3"/>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1322"/>
    <w:rsid w:val="00733060"/>
    <w:rsid w:val="00742C33"/>
    <w:rsid w:val="007432E1"/>
    <w:rsid w:val="00743BD5"/>
    <w:rsid w:val="00743E44"/>
    <w:rsid w:val="007451D2"/>
    <w:rsid w:val="00751A75"/>
    <w:rsid w:val="0075547B"/>
    <w:rsid w:val="007559DB"/>
    <w:rsid w:val="0076447C"/>
    <w:rsid w:val="007679D9"/>
    <w:rsid w:val="007736C3"/>
    <w:rsid w:val="007741C3"/>
    <w:rsid w:val="007809B2"/>
    <w:rsid w:val="0078134E"/>
    <w:rsid w:val="0078724A"/>
    <w:rsid w:val="00794A67"/>
    <w:rsid w:val="00795AC3"/>
    <w:rsid w:val="007963D1"/>
    <w:rsid w:val="007A2E60"/>
    <w:rsid w:val="007A6B7E"/>
    <w:rsid w:val="007A70E3"/>
    <w:rsid w:val="007A78AF"/>
    <w:rsid w:val="007B24E8"/>
    <w:rsid w:val="007B25C3"/>
    <w:rsid w:val="007C48D9"/>
    <w:rsid w:val="007C5BD8"/>
    <w:rsid w:val="007C6245"/>
    <w:rsid w:val="007D76DF"/>
    <w:rsid w:val="007E1685"/>
    <w:rsid w:val="007E4426"/>
    <w:rsid w:val="007E4C59"/>
    <w:rsid w:val="007F2D1C"/>
    <w:rsid w:val="007F78A0"/>
    <w:rsid w:val="008016CC"/>
    <w:rsid w:val="00803B79"/>
    <w:rsid w:val="00803C0D"/>
    <w:rsid w:val="00806943"/>
    <w:rsid w:val="0081563E"/>
    <w:rsid w:val="008218E4"/>
    <w:rsid w:val="00822DDC"/>
    <w:rsid w:val="0082543E"/>
    <w:rsid w:val="00825BD3"/>
    <w:rsid w:val="00830290"/>
    <w:rsid w:val="00832048"/>
    <w:rsid w:val="008364BD"/>
    <w:rsid w:val="008371AB"/>
    <w:rsid w:val="00842B25"/>
    <w:rsid w:val="00843234"/>
    <w:rsid w:val="008455E6"/>
    <w:rsid w:val="008475D7"/>
    <w:rsid w:val="00852571"/>
    <w:rsid w:val="008564D4"/>
    <w:rsid w:val="008613E5"/>
    <w:rsid w:val="00862212"/>
    <w:rsid w:val="00873D29"/>
    <w:rsid w:val="00876800"/>
    <w:rsid w:val="00893A46"/>
    <w:rsid w:val="0089506A"/>
    <w:rsid w:val="008959F4"/>
    <w:rsid w:val="008A0610"/>
    <w:rsid w:val="008A0B84"/>
    <w:rsid w:val="008A5142"/>
    <w:rsid w:val="008A52CD"/>
    <w:rsid w:val="008B5E88"/>
    <w:rsid w:val="008B71D1"/>
    <w:rsid w:val="008B74D6"/>
    <w:rsid w:val="008C100E"/>
    <w:rsid w:val="008C6C00"/>
    <w:rsid w:val="008C79B7"/>
    <w:rsid w:val="008D363E"/>
    <w:rsid w:val="008D4653"/>
    <w:rsid w:val="008E79AD"/>
    <w:rsid w:val="008F3A53"/>
    <w:rsid w:val="00905974"/>
    <w:rsid w:val="009072AF"/>
    <w:rsid w:val="00911FCA"/>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895"/>
    <w:rsid w:val="00981D12"/>
    <w:rsid w:val="00981D65"/>
    <w:rsid w:val="00983179"/>
    <w:rsid w:val="0098689E"/>
    <w:rsid w:val="00992229"/>
    <w:rsid w:val="009923E8"/>
    <w:rsid w:val="009923F0"/>
    <w:rsid w:val="009929CB"/>
    <w:rsid w:val="009A1C22"/>
    <w:rsid w:val="009A5C36"/>
    <w:rsid w:val="009B230B"/>
    <w:rsid w:val="009B3349"/>
    <w:rsid w:val="009B3677"/>
    <w:rsid w:val="009B6ACF"/>
    <w:rsid w:val="009B7F06"/>
    <w:rsid w:val="009C4949"/>
    <w:rsid w:val="009C69A7"/>
    <w:rsid w:val="009D201F"/>
    <w:rsid w:val="009D4B93"/>
    <w:rsid w:val="009E43AE"/>
    <w:rsid w:val="009E618C"/>
    <w:rsid w:val="009F1488"/>
    <w:rsid w:val="00A05872"/>
    <w:rsid w:val="00A101EE"/>
    <w:rsid w:val="00A11A59"/>
    <w:rsid w:val="00A13121"/>
    <w:rsid w:val="00A14B61"/>
    <w:rsid w:val="00A20BB5"/>
    <w:rsid w:val="00A27852"/>
    <w:rsid w:val="00A31691"/>
    <w:rsid w:val="00A349BE"/>
    <w:rsid w:val="00A43D90"/>
    <w:rsid w:val="00A5060A"/>
    <w:rsid w:val="00A55E1F"/>
    <w:rsid w:val="00A649BB"/>
    <w:rsid w:val="00A66430"/>
    <w:rsid w:val="00A66449"/>
    <w:rsid w:val="00A66FBF"/>
    <w:rsid w:val="00A704C8"/>
    <w:rsid w:val="00A7160D"/>
    <w:rsid w:val="00A74576"/>
    <w:rsid w:val="00A7548B"/>
    <w:rsid w:val="00A756E5"/>
    <w:rsid w:val="00A76623"/>
    <w:rsid w:val="00A82F3C"/>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6129"/>
    <w:rsid w:val="00B26571"/>
    <w:rsid w:val="00B32DCE"/>
    <w:rsid w:val="00B3346B"/>
    <w:rsid w:val="00B37A82"/>
    <w:rsid w:val="00B422CB"/>
    <w:rsid w:val="00B435C5"/>
    <w:rsid w:val="00B46056"/>
    <w:rsid w:val="00B5393D"/>
    <w:rsid w:val="00B55272"/>
    <w:rsid w:val="00B55EE8"/>
    <w:rsid w:val="00B56FAB"/>
    <w:rsid w:val="00B5708B"/>
    <w:rsid w:val="00B620ED"/>
    <w:rsid w:val="00B66E67"/>
    <w:rsid w:val="00B704E5"/>
    <w:rsid w:val="00B81A7C"/>
    <w:rsid w:val="00B95290"/>
    <w:rsid w:val="00B96A46"/>
    <w:rsid w:val="00BA0D3C"/>
    <w:rsid w:val="00BA4AD3"/>
    <w:rsid w:val="00BA4DE6"/>
    <w:rsid w:val="00BA6A96"/>
    <w:rsid w:val="00BB21DE"/>
    <w:rsid w:val="00BC3274"/>
    <w:rsid w:val="00BC539E"/>
    <w:rsid w:val="00BC6543"/>
    <w:rsid w:val="00BC70B5"/>
    <w:rsid w:val="00BD4DB2"/>
    <w:rsid w:val="00BD73D9"/>
    <w:rsid w:val="00BE002D"/>
    <w:rsid w:val="00BE62F9"/>
    <w:rsid w:val="00BF0A4B"/>
    <w:rsid w:val="00BF1D63"/>
    <w:rsid w:val="00BF3B6B"/>
    <w:rsid w:val="00BF7FFE"/>
    <w:rsid w:val="00C01C81"/>
    <w:rsid w:val="00C1106A"/>
    <w:rsid w:val="00C14FA0"/>
    <w:rsid w:val="00C22B70"/>
    <w:rsid w:val="00C23AB6"/>
    <w:rsid w:val="00C25132"/>
    <w:rsid w:val="00C25F50"/>
    <w:rsid w:val="00C306D2"/>
    <w:rsid w:val="00C33B8A"/>
    <w:rsid w:val="00C36700"/>
    <w:rsid w:val="00C408F5"/>
    <w:rsid w:val="00C44249"/>
    <w:rsid w:val="00C449E3"/>
    <w:rsid w:val="00C47211"/>
    <w:rsid w:val="00C4761B"/>
    <w:rsid w:val="00C5237E"/>
    <w:rsid w:val="00C5449B"/>
    <w:rsid w:val="00C5761C"/>
    <w:rsid w:val="00C676C6"/>
    <w:rsid w:val="00C67F30"/>
    <w:rsid w:val="00C73A04"/>
    <w:rsid w:val="00C73C43"/>
    <w:rsid w:val="00C77A82"/>
    <w:rsid w:val="00C875DA"/>
    <w:rsid w:val="00C940D6"/>
    <w:rsid w:val="00C95E66"/>
    <w:rsid w:val="00C973E6"/>
    <w:rsid w:val="00CA2CDC"/>
    <w:rsid w:val="00CA71C2"/>
    <w:rsid w:val="00CA7607"/>
    <w:rsid w:val="00CB0305"/>
    <w:rsid w:val="00CB3CB4"/>
    <w:rsid w:val="00CB4239"/>
    <w:rsid w:val="00CC2CFB"/>
    <w:rsid w:val="00CC61DA"/>
    <w:rsid w:val="00CD1A70"/>
    <w:rsid w:val="00CD38B2"/>
    <w:rsid w:val="00CD6CB9"/>
    <w:rsid w:val="00CE62A6"/>
    <w:rsid w:val="00CE7829"/>
    <w:rsid w:val="00CF0131"/>
    <w:rsid w:val="00CF31AD"/>
    <w:rsid w:val="00D03348"/>
    <w:rsid w:val="00D033CB"/>
    <w:rsid w:val="00D07695"/>
    <w:rsid w:val="00D07D4F"/>
    <w:rsid w:val="00D148D6"/>
    <w:rsid w:val="00D16256"/>
    <w:rsid w:val="00D174EE"/>
    <w:rsid w:val="00D226CD"/>
    <w:rsid w:val="00D23601"/>
    <w:rsid w:val="00D24743"/>
    <w:rsid w:val="00D314F3"/>
    <w:rsid w:val="00D3156C"/>
    <w:rsid w:val="00D32075"/>
    <w:rsid w:val="00D41312"/>
    <w:rsid w:val="00D4491A"/>
    <w:rsid w:val="00D458FE"/>
    <w:rsid w:val="00D5292C"/>
    <w:rsid w:val="00D558CA"/>
    <w:rsid w:val="00D559D2"/>
    <w:rsid w:val="00D57A2E"/>
    <w:rsid w:val="00D65F86"/>
    <w:rsid w:val="00D663F3"/>
    <w:rsid w:val="00D6725E"/>
    <w:rsid w:val="00D73318"/>
    <w:rsid w:val="00D749EC"/>
    <w:rsid w:val="00D75A45"/>
    <w:rsid w:val="00D83883"/>
    <w:rsid w:val="00D86CB0"/>
    <w:rsid w:val="00D907A2"/>
    <w:rsid w:val="00D93A16"/>
    <w:rsid w:val="00D965B8"/>
    <w:rsid w:val="00DA1C31"/>
    <w:rsid w:val="00DA61A0"/>
    <w:rsid w:val="00DB5A42"/>
    <w:rsid w:val="00DB5B55"/>
    <w:rsid w:val="00DB6722"/>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22CB"/>
    <w:rsid w:val="00E32EAA"/>
    <w:rsid w:val="00E354BB"/>
    <w:rsid w:val="00E467FE"/>
    <w:rsid w:val="00E501CA"/>
    <w:rsid w:val="00E50A27"/>
    <w:rsid w:val="00E52441"/>
    <w:rsid w:val="00E57AF5"/>
    <w:rsid w:val="00E67D4C"/>
    <w:rsid w:val="00E70BAD"/>
    <w:rsid w:val="00E70CB3"/>
    <w:rsid w:val="00E74A97"/>
    <w:rsid w:val="00E86A13"/>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1CC6"/>
    <w:rsid w:val="00ED27F2"/>
    <w:rsid w:val="00EE0E01"/>
    <w:rsid w:val="00EE1E4A"/>
    <w:rsid w:val="00EE42C8"/>
    <w:rsid w:val="00EE680A"/>
    <w:rsid w:val="00EE7ADF"/>
    <w:rsid w:val="00EF2A65"/>
    <w:rsid w:val="00EF6E5E"/>
    <w:rsid w:val="00F0362D"/>
    <w:rsid w:val="00F054EE"/>
    <w:rsid w:val="00F07024"/>
    <w:rsid w:val="00F14EE6"/>
    <w:rsid w:val="00F163E7"/>
    <w:rsid w:val="00F25521"/>
    <w:rsid w:val="00F277A1"/>
    <w:rsid w:val="00F27C65"/>
    <w:rsid w:val="00F457F8"/>
    <w:rsid w:val="00F52658"/>
    <w:rsid w:val="00F53C91"/>
    <w:rsid w:val="00F548CB"/>
    <w:rsid w:val="00F55925"/>
    <w:rsid w:val="00F55A1D"/>
    <w:rsid w:val="00F55AC2"/>
    <w:rsid w:val="00F56879"/>
    <w:rsid w:val="00F56C48"/>
    <w:rsid w:val="00F6008B"/>
    <w:rsid w:val="00F60691"/>
    <w:rsid w:val="00F63DFF"/>
    <w:rsid w:val="00F6485C"/>
    <w:rsid w:val="00F67125"/>
    <w:rsid w:val="00F709E1"/>
    <w:rsid w:val="00F84C85"/>
    <w:rsid w:val="00F870A8"/>
    <w:rsid w:val="00F87A51"/>
    <w:rsid w:val="00F93266"/>
    <w:rsid w:val="00F93FD7"/>
    <w:rsid w:val="00F94253"/>
    <w:rsid w:val="00F95AB5"/>
    <w:rsid w:val="00F95C50"/>
    <w:rsid w:val="00F9636A"/>
    <w:rsid w:val="00FA0F1F"/>
    <w:rsid w:val="00FA14C5"/>
    <w:rsid w:val="00FA3AC8"/>
    <w:rsid w:val="00FA4091"/>
    <w:rsid w:val="00FA4601"/>
    <w:rsid w:val="00FA6097"/>
    <w:rsid w:val="00FA735D"/>
    <w:rsid w:val="00FA7611"/>
    <w:rsid w:val="00FB3A11"/>
    <w:rsid w:val="00FC0F37"/>
    <w:rsid w:val="00FC1C07"/>
    <w:rsid w:val="00FC266F"/>
    <w:rsid w:val="00FC26A6"/>
    <w:rsid w:val="00FC4E40"/>
    <w:rsid w:val="00FC678F"/>
    <w:rsid w:val="00FC782A"/>
    <w:rsid w:val="00FD0A52"/>
    <w:rsid w:val="00FE2092"/>
    <w:rsid w:val="00FE3C46"/>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42AC"/>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FB6"/>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2"/>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uiPriority w:val="1"/>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548</Words>
  <Characters>2964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Patricia Baptista da Silva</cp:lastModifiedBy>
  <cp:revision>7</cp:revision>
  <cp:lastPrinted>2024-02-02T13:14:00Z</cp:lastPrinted>
  <dcterms:created xsi:type="dcterms:W3CDTF">2025-12-11T13:31:00Z</dcterms:created>
  <dcterms:modified xsi:type="dcterms:W3CDTF">2026-04-27T11:20:00Z</dcterms:modified>
</cp:coreProperties>
</file>