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RPr="00845A08" w:rsidP="0043129F" w14:paraId="6BBEF9D3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06C" w:rsidP="0051576F" w14:paraId="18830911" w14:textId="7C9F95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EMENDA SUPRESSIVA Nº </w:t>
      </w:r>
      <w:r w:rsidR="00A10EE7">
        <w:rPr>
          <w:rFonts w:ascii="Times New Roman" w:hAnsi="Times New Roman"/>
          <w:b/>
          <w:sz w:val="24"/>
          <w:szCs w:val="24"/>
        </w:rPr>
        <w:t>2</w:t>
      </w:r>
    </w:p>
    <w:p w:rsidR="0051576F" w:rsidRPr="00845A08" w:rsidP="0051576F" w14:paraId="42EA8DD2" w14:textId="5EF645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AO PROJETO DE LEI ORDINÁRIA Nº </w:t>
      </w:r>
      <w:r w:rsidR="00A10EE7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/2026</w:t>
      </w:r>
    </w:p>
    <w:p w:rsidR="00F52658" w:rsidRPr="00845A08" w:rsidP="00F52658" w14:paraId="1A0D8C4D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1551F6" w:rsidRPr="00845A08" w:rsidP="00F52658" w14:paraId="14BA69DC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1551F6" w:rsidP="00FA0014" w14:paraId="3FCB95E7" w14:textId="5D51A5CD">
      <w:pPr>
        <w:spacing w:after="0" w:line="240" w:lineRule="auto"/>
        <w:ind w:left="4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Suprime o Art. </w:t>
      </w:r>
      <w:r w:rsidR="00A10EE7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º do Projeto de Lei nº </w:t>
      </w:r>
      <w:r w:rsidR="00A10EE7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/2026, que </w:t>
      </w:r>
      <w:r w:rsidRPr="00DC32BB" w:rsidR="00DC32BB">
        <w:rPr>
          <w:rFonts w:ascii="Times New Roman" w:hAnsi="Times New Roman"/>
          <w:sz w:val="24"/>
        </w:rPr>
        <w:t>“Permite à pessoa com transtorno do espectro autista o ingresso e a permanência em qualquer local portando utensílios de uso pessoal, alimentos e bebidas para consumo próprio, no Município de Várzea Paulista, e dá outras providências.”</w:t>
      </w:r>
    </w:p>
    <w:p w:rsidR="00FE59F9" w:rsidP="00127188" w14:paraId="344D2CE7" w14:textId="77777777">
      <w:pPr>
        <w:spacing w:after="0" w:line="240" w:lineRule="auto"/>
        <w:ind w:firstLine="4395"/>
        <w:rPr>
          <w:rFonts w:ascii="Times New Roman" w:hAnsi="Times New Roman"/>
          <w:sz w:val="24"/>
        </w:rPr>
      </w:pPr>
    </w:p>
    <w:p w:rsidR="007948DF" w:rsidRPr="00CF0D02" w:rsidP="00127188" w14:paraId="5F7883E6" w14:textId="77777777">
      <w:pPr>
        <w:spacing w:after="0" w:line="240" w:lineRule="auto"/>
        <w:ind w:firstLine="4395"/>
        <w:rPr>
          <w:rFonts w:ascii="Times New Roman" w:hAnsi="Times New Roman"/>
          <w:sz w:val="24"/>
        </w:rPr>
      </w:pPr>
    </w:p>
    <w:p w:rsidR="00113ECF" w:rsidP="00113ECF" w14:paraId="4C58751B" w14:textId="30484F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 xml:space="preserve">Art. 1º </w:t>
      </w:r>
      <w:r w:rsidR="004D0FB3">
        <w:rPr>
          <w:rFonts w:ascii="Times New Roman" w:hAnsi="Times New Roman"/>
          <w:sz w:val="24"/>
        </w:rPr>
        <w:t>Suprima-se</w:t>
      </w:r>
      <w:r w:rsidR="007948DF">
        <w:rPr>
          <w:rFonts w:ascii="Times New Roman" w:hAnsi="Times New Roman"/>
          <w:sz w:val="24"/>
        </w:rPr>
        <w:t xml:space="preserve"> o Art. </w:t>
      </w:r>
      <w:r w:rsidR="00DC32BB">
        <w:rPr>
          <w:rFonts w:ascii="Times New Roman" w:hAnsi="Times New Roman"/>
          <w:sz w:val="24"/>
        </w:rPr>
        <w:t>4</w:t>
      </w:r>
      <w:r w:rsidR="007948DF">
        <w:rPr>
          <w:rFonts w:ascii="Times New Roman" w:hAnsi="Times New Roman"/>
          <w:sz w:val="24"/>
        </w:rPr>
        <w:t xml:space="preserve">º do Projeto de Lei nº </w:t>
      </w:r>
      <w:r w:rsidR="00DC32BB">
        <w:rPr>
          <w:rFonts w:ascii="Times New Roman" w:hAnsi="Times New Roman"/>
          <w:sz w:val="24"/>
        </w:rPr>
        <w:t>9</w:t>
      </w:r>
      <w:r w:rsidR="007948DF">
        <w:rPr>
          <w:rFonts w:ascii="Times New Roman" w:hAnsi="Times New Roman"/>
          <w:sz w:val="24"/>
        </w:rPr>
        <w:t>/2026.</w:t>
      </w:r>
    </w:p>
    <w:p w:rsidR="00F26C45" w:rsidRPr="00113ECF" w:rsidP="004D0FB3" w14:paraId="4FCA0D5E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26C45" w:rsidP="00F26C45" w14:paraId="61F90D0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6C45" w:rsidP="00F26C45" w14:paraId="1CC13B9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59F9" w:rsidP="00CF0D02" w14:paraId="364BECD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38DD" w:rsidRPr="00845A08" w:rsidP="00CF0D02" w14:paraId="647B768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43E" w:rsidRPr="00845A08" w:rsidP="0082543E" w14:paraId="1BB282D2" w14:textId="681AD72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>ala das Sessões,</w:t>
      </w:r>
      <w:r w:rsidR="00EE328A">
        <w:rPr>
          <w:rFonts w:ascii="Times New Roman" w:hAnsi="Times New Roman"/>
          <w:bCs/>
          <w:sz w:val="24"/>
          <w:szCs w:val="24"/>
        </w:rPr>
        <w:t xml:space="preserve"> </w:t>
      </w:r>
      <w:r w:rsidR="007948DF">
        <w:rPr>
          <w:rFonts w:ascii="Times New Roman" w:hAnsi="Times New Roman"/>
          <w:bCs/>
          <w:sz w:val="24"/>
          <w:szCs w:val="24"/>
        </w:rPr>
        <w:t>09</w:t>
      </w:r>
      <w:r w:rsidRPr="00845A08" w:rsidR="00CA33C5">
        <w:rPr>
          <w:rFonts w:ascii="Times New Roman" w:hAnsi="Times New Roman"/>
          <w:bCs/>
          <w:sz w:val="24"/>
          <w:szCs w:val="24"/>
        </w:rPr>
        <w:t xml:space="preserve"> de </w:t>
      </w:r>
      <w:r w:rsidR="007948DF">
        <w:rPr>
          <w:rFonts w:ascii="Times New Roman" w:hAnsi="Times New Roman"/>
          <w:bCs/>
          <w:sz w:val="24"/>
          <w:szCs w:val="24"/>
        </w:rPr>
        <w:t>març</w:t>
      </w:r>
      <w:r w:rsidR="00804F7C">
        <w:rPr>
          <w:rFonts w:ascii="Times New Roman" w:hAnsi="Times New Roman"/>
          <w:bCs/>
          <w:sz w:val="24"/>
          <w:szCs w:val="24"/>
        </w:rPr>
        <w:t>o</w:t>
      </w:r>
      <w:r w:rsidRPr="00845A08">
        <w:rPr>
          <w:rFonts w:ascii="Times New Roman" w:hAnsi="Times New Roman"/>
          <w:bCs/>
          <w:sz w:val="24"/>
          <w:szCs w:val="24"/>
        </w:rPr>
        <w:t xml:space="preserve"> de 202</w:t>
      </w:r>
      <w:r w:rsidR="000A369A">
        <w:rPr>
          <w:rFonts w:ascii="Times New Roman" w:hAnsi="Times New Roman"/>
          <w:bCs/>
          <w:sz w:val="24"/>
          <w:szCs w:val="24"/>
        </w:rPr>
        <w:t>6</w:t>
      </w:r>
      <w:r w:rsidRPr="00845A08">
        <w:rPr>
          <w:rFonts w:ascii="Times New Roman" w:hAnsi="Times New Roman"/>
          <w:bCs/>
          <w:sz w:val="24"/>
          <w:szCs w:val="24"/>
        </w:rPr>
        <w:t>.</w:t>
      </w:r>
    </w:p>
    <w:p w:rsidR="0082543E" w:rsidRPr="00845A08" w:rsidP="0082543E" w14:paraId="2A5164CB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P="0082543E" w14:paraId="0F94838F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5A08" w:rsidP="0082543E" w14:paraId="4713F275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51F6" w:rsidP="0082543E" w14:paraId="2EBF8040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51F6" w:rsidP="0082543E" w14:paraId="48A017FB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5A08" w:rsidRPr="00845A08" w:rsidP="0082543E" w14:paraId="0CCC2B9C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RPr="00845A08" w:rsidP="0082543E" w14:paraId="4F87C72F" w14:textId="2DC4C370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</w:t>
      </w:r>
      <w:r w:rsidRPr="00845A08" w:rsidR="00272E32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45A08" w:rsidP="00845A08" w14:paraId="5CD5FD38" w14:textId="6196C982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:rsidR="00804F7C" w:rsidP="00845A08" w14:paraId="6CE4D056" w14:textId="09E2D47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1º SECRETÁRIO</w:t>
      </w:r>
    </w:p>
    <w:p w:rsidR="00845A08" w:rsidP="00845A08" w14:paraId="2BDEA838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P="00845A08" w14:paraId="42D9A1C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P="00845A08" w14:paraId="06388E6E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RPr="00845A08" w:rsidP="00845A08" w14:paraId="5EC6ED2B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RPr="00845A08" w:rsidP="00845A08" w14:paraId="663E3D35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JUSTIFICATIVA</w:t>
      </w:r>
    </w:p>
    <w:p w:rsidR="00127188" w:rsidRPr="00845A08" w:rsidP="00B27B47" w14:paraId="52F65CBA" w14:textId="77777777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DC32BB" w:rsidRPr="00DC32BB" w:rsidP="00DC32BB" w14:paraId="0CEF8950" w14:textId="4B0198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>A presente Emenda Supressiva tem por objetivo promover adequação técnica ao Projeto de Lei nº 9/2026, em conformidade com as considerações apresentadas pela Procuradoria Jurídica desta Casa no Parecer nº 25/2026.</w:t>
      </w:r>
    </w:p>
    <w:p w:rsidR="00DC32BB" w:rsidRPr="00DC32BB" w:rsidP="00DC32BB" w14:paraId="5C73830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32BB" w:rsidRPr="00DC32BB" w:rsidP="00DC32BB" w14:paraId="5676808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>Conforme destacado na manifestação jurídica, embora a proposta seja meritória e esteja alinhada aos princípios constitucionais da dignidade da pessoa humana, da inclusão social e da proteção às pessoas com deficiência, o art. 4º da proposição pode suscitar questionamentos quanto à sua constitucionalidade formal.</w:t>
      </w:r>
    </w:p>
    <w:p w:rsidR="00DC32BB" w:rsidRPr="00DC32BB" w:rsidP="00DC32BB" w14:paraId="1B2D48D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32BB" w:rsidRPr="00DC32BB" w:rsidP="00DC32BB" w14:paraId="334FD70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>O referido dispositivo estabelece que a fiscalização do cumprimento da lei e a aplicação das penalidades cabíveis competirão ao Poder Executivo Municipal, criando atribuição administrativa específica no âmbito da estrutura do Executivo.</w:t>
      </w:r>
    </w:p>
    <w:p w:rsidR="00DC32BB" w:rsidRPr="00DC32BB" w:rsidP="00DC32BB" w14:paraId="18F9754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32BB" w:rsidRPr="00DC32BB" w:rsidP="00DC32BB" w14:paraId="3515B63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>Entretanto, a criação ou determinação de atribuições administrativas por iniciativa parlamentar pode caracterizar ingerência na esfera de organização e funcionamento da Administração Pública, matéria inserida no campo da discricionariedade administrativa e sujeita ao princípio da separação dos poderes.</w:t>
      </w:r>
    </w:p>
    <w:p w:rsidR="00DC32BB" w:rsidRPr="00DC32BB" w:rsidP="00DC32BB" w14:paraId="1CFBE1A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F43" w:rsidP="00DC32BB" w14:paraId="595B1A43" w14:textId="060D7C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>Dessa forma, a supressão do dispositivo visa aprimorar tecnicamente o projeto, afastando eventuais questionamentos jurídicos e garantindo maior segurança normativa à proposição, sem prejuízo do objetivo central da iniciativa, que é promover a inclusão e assegurar melhores condições de acesso e permanência de pessoas com Transtorno do Espectro Autista em estabelecimentos públicos e privados no Município.</w:t>
      </w:r>
    </w:p>
    <w:p w:rsidR="000F7F43" w:rsidP="001205B2" w14:paraId="7FC7F62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80" w:rsidP="001205B2" w14:paraId="12D6295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80" w:rsidP="001205B2" w14:paraId="5632F2D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80" w:rsidRPr="00845A08" w:rsidP="001205B2" w14:paraId="21C6AAC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48DF" w:rsidRPr="00845A08" w:rsidP="007948DF" w14:paraId="5F395CBF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>ala das Sessões,</w:t>
      </w:r>
      <w:r>
        <w:rPr>
          <w:rFonts w:ascii="Times New Roman" w:hAnsi="Times New Roman"/>
          <w:bCs/>
          <w:sz w:val="24"/>
          <w:szCs w:val="24"/>
        </w:rPr>
        <w:t xml:space="preserve"> 09</w:t>
      </w:r>
      <w:r w:rsidRPr="00845A08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março</w:t>
      </w:r>
      <w:r w:rsidRPr="00845A08">
        <w:rPr>
          <w:rFonts w:ascii="Times New Roman" w:hAnsi="Times New Roman"/>
          <w:bCs/>
          <w:sz w:val="24"/>
          <w:szCs w:val="24"/>
        </w:rPr>
        <w:t xml:space="preserve"> de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845A08">
        <w:rPr>
          <w:rFonts w:ascii="Times New Roman" w:hAnsi="Times New Roman"/>
          <w:bCs/>
          <w:sz w:val="24"/>
          <w:szCs w:val="24"/>
        </w:rPr>
        <w:t>.</w:t>
      </w:r>
    </w:p>
    <w:p w:rsidR="001551F6" w:rsidP="001205B2" w14:paraId="5A213053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0D02" w:rsidP="001205B2" w14:paraId="63A1B036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3D3737C1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079A18F3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68CACCE1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1C6C0A45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RPr="00845A08" w:rsidP="001205B2" w14:paraId="6BDE17E0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1D46" w:rsidRPr="00845A08" w:rsidP="00C51D46" w14:paraId="5BD98E8E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C51D46" w:rsidRPr="00845A08" w:rsidP="00C51D46" w14:paraId="443EC211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RPr="00845A08" w:rsidP="00F52658" w14:paraId="73DF658B" w14:textId="288D00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</w:p>
    <w:p w:rsidR="00C51D46" w:rsidRPr="00845A08" w:rsidP="00F52658" w14:paraId="06B7D7F9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F52658" w14:paraId="4F42C6A1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078314EF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38BD0090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45CB75DE" w14:textId="77777777">
      <w:pPr>
        <w:pStyle w:val="Heading1"/>
        <w:contextualSpacing/>
        <w:jc w:val="center"/>
        <w:rPr>
          <w:sz w:val="16"/>
          <w:szCs w:val="16"/>
        </w:rPr>
      </w:pPr>
      <w:r w:rsidRPr="00845A08">
        <w:rPr>
          <w:sz w:val="16"/>
          <w:szCs w:val="16"/>
        </w:rPr>
        <w:t>DE-SE CIÊNCIA AO                                                                           LEITURA PROCEDIDA NA</w:t>
      </w:r>
    </w:p>
    <w:p w:rsidR="00C51D46" w:rsidRPr="00845A08" w:rsidP="00C51D46" w14:paraId="2975B285" w14:textId="37622985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DOUTO PLENÁRIO:                                                   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SESSÃO DE </w:t>
      </w:r>
      <w:r w:rsidR="007948DF">
        <w:rPr>
          <w:rFonts w:ascii="Times New Roman" w:eastAsia="Times New Roman" w:hAnsi="Times New Roman"/>
          <w:b/>
          <w:sz w:val="16"/>
          <w:szCs w:val="16"/>
          <w:lang w:eastAsia="pt-BR"/>
        </w:rPr>
        <w:t>10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</w:t>
      </w:r>
      <w:r w:rsidR="00943FF3">
        <w:rPr>
          <w:rFonts w:ascii="Times New Roman" w:eastAsia="Times New Roman" w:hAnsi="Times New Roman"/>
          <w:b/>
          <w:sz w:val="16"/>
          <w:szCs w:val="16"/>
          <w:lang w:eastAsia="pt-BR"/>
        </w:rPr>
        <w:t>0</w:t>
      </w:r>
      <w:r w:rsidR="007948DF">
        <w:rPr>
          <w:rFonts w:ascii="Times New Roman" w:eastAsia="Times New Roman" w:hAnsi="Times New Roman"/>
          <w:b/>
          <w:sz w:val="16"/>
          <w:szCs w:val="16"/>
          <w:lang w:eastAsia="pt-BR"/>
        </w:rPr>
        <w:t>3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-202</w:t>
      </w:r>
      <w:r w:rsidR="00943FF3">
        <w:rPr>
          <w:rFonts w:ascii="Times New Roman" w:eastAsia="Times New Roman" w:hAnsi="Times New Roman"/>
          <w:b/>
          <w:sz w:val="16"/>
          <w:szCs w:val="16"/>
          <w:lang w:eastAsia="pt-BR"/>
        </w:rPr>
        <w:t>6</w:t>
      </w:r>
    </w:p>
    <w:p w:rsidR="00C51D46" w:rsidRPr="00845A08" w:rsidP="00C51D46" w14:paraId="234E6F3C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C51D46" w:rsidP="00C51D46" w14:paraId="130E1F40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B27B47" w:rsidRPr="00845A08" w:rsidP="00C51D46" w14:paraId="56CC4760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C51D46" w:rsidRPr="00845A08" w:rsidP="00C51D46" w14:paraId="1FD1948C" w14:textId="781490D8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ELISEU NOTÁRIO ALVES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ELISEU NOTÁRIO ALVES </w:t>
      </w:r>
    </w:p>
    <w:p w:rsidR="00FE59F9" w:rsidRPr="000F7F43" w:rsidP="00FE59F9" w14:paraId="7AE7F64D" w14:textId="5EDA618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PRESIDENTE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005EC9A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2E52B6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F37E83" w14:paraId="0C5B94B8" w14:textId="750ED8E1">
    <w:pPr>
      <w:pStyle w:val="Header"/>
      <w:pBdr>
        <w:bottom w:val="single" w:sz="4" w:space="1" w:color="auto"/>
      </w:pBdr>
      <w:spacing w:line="400" w:lineRule="exact"/>
      <w:ind w:firstLine="426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386876</wp:posOffset>
          </wp:positionH>
          <wp:positionV relativeFrom="paragraph">
            <wp:posOffset>-94615</wp:posOffset>
          </wp:positionV>
          <wp:extent cx="721360" cy="693420"/>
          <wp:effectExtent l="0" t="0" r="254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972025" name="Picture 1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A522B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A522B6"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 w:rsidR="00A522B6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F37E83" w14:paraId="3065152F" w14:textId="77777777">
    <w:pPr>
      <w:pStyle w:val="Header"/>
      <w:pBdr>
        <w:bottom w:val="single" w:sz="4" w:space="1" w:color="auto"/>
      </w:pBdr>
      <w:spacing w:line="400" w:lineRule="exact"/>
      <w:ind w:firstLine="284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30EA8AB6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323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0F46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369A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E7E8B"/>
    <w:rsid w:val="000F0329"/>
    <w:rsid w:val="000F03E4"/>
    <w:rsid w:val="000F344C"/>
    <w:rsid w:val="000F69CF"/>
    <w:rsid w:val="000F78F3"/>
    <w:rsid w:val="000F7F43"/>
    <w:rsid w:val="0010062A"/>
    <w:rsid w:val="00101D78"/>
    <w:rsid w:val="00103F9E"/>
    <w:rsid w:val="00104FCF"/>
    <w:rsid w:val="00105CBF"/>
    <w:rsid w:val="00112F0D"/>
    <w:rsid w:val="00113ECF"/>
    <w:rsid w:val="00116E1A"/>
    <w:rsid w:val="001205B2"/>
    <w:rsid w:val="00127188"/>
    <w:rsid w:val="001333DF"/>
    <w:rsid w:val="001339B7"/>
    <w:rsid w:val="001354BD"/>
    <w:rsid w:val="00136770"/>
    <w:rsid w:val="0014065F"/>
    <w:rsid w:val="00143B7C"/>
    <w:rsid w:val="00143E90"/>
    <w:rsid w:val="001504B9"/>
    <w:rsid w:val="001551F6"/>
    <w:rsid w:val="00155449"/>
    <w:rsid w:val="00155B56"/>
    <w:rsid w:val="00160C41"/>
    <w:rsid w:val="00166EFB"/>
    <w:rsid w:val="00167E75"/>
    <w:rsid w:val="00171BD5"/>
    <w:rsid w:val="00182654"/>
    <w:rsid w:val="0019262F"/>
    <w:rsid w:val="001A0A5A"/>
    <w:rsid w:val="001A10B9"/>
    <w:rsid w:val="001A5FDF"/>
    <w:rsid w:val="001A672D"/>
    <w:rsid w:val="001B39BA"/>
    <w:rsid w:val="001B3FC6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07C7"/>
    <w:rsid w:val="00242DF3"/>
    <w:rsid w:val="00244BAB"/>
    <w:rsid w:val="002526A6"/>
    <w:rsid w:val="002567BC"/>
    <w:rsid w:val="00257632"/>
    <w:rsid w:val="00257B78"/>
    <w:rsid w:val="00260286"/>
    <w:rsid w:val="002657E1"/>
    <w:rsid w:val="0026585E"/>
    <w:rsid w:val="002715A1"/>
    <w:rsid w:val="00271C70"/>
    <w:rsid w:val="00272081"/>
    <w:rsid w:val="00272ABF"/>
    <w:rsid w:val="00272E32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928"/>
    <w:rsid w:val="002E10AB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838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3D9E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8F5"/>
    <w:rsid w:val="00416ACF"/>
    <w:rsid w:val="004177EB"/>
    <w:rsid w:val="004178CD"/>
    <w:rsid w:val="0042326E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03D7"/>
    <w:rsid w:val="00482F75"/>
    <w:rsid w:val="004836CC"/>
    <w:rsid w:val="00486EDB"/>
    <w:rsid w:val="00490E98"/>
    <w:rsid w:val="00491309"/>
    <w:rsid w:val="00493E4F"/>
    <w:rsid w:val="004970F6"/>
    <w:rsid w:val="004A3792"/>
    <w:rsid w:val="004C1243"/>
    <w:rsid w:val="004D0814"/>
    <w:rsid w:val="004D0FB3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576F"/>
    <w:rsid w:val="00520859"/>
    <w:rsid w:val="005238DD"/>
    <w:rsid w:val="005259EF"/>
    <w:rsid w:val="00526F01"/>
    <w:rsid w:val="005277BA"/>
    <w:rsid w:val="00527FC7"/>
    <w:rsid w:val="005317AC"/>
    <w:rsid w:val="00537C82"/>
    <w:rsid w:val="005409D4"/>
    <w:rsid w:val="005411D1"/>
    <w:rsid w:val="0054308A"/>
    <w:rsid w:val="00545FC8"/>
    <w:rsid w:val="005461A2"/>
    <w:rsid w:val="005466D5"/>
    <w:rsid w:val="005510E1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44AE"/>
    <w:rsid w:val="00586231"/>
    <w:rsid w:val="00587AA0"/>
    <w:rsid w:val="00591568"/>
    <w:rsid w:val="005965A3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33D6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574FE"/>
    <w:rsid w:val="00661C05"/>
    <w:rsid w:val="00667637"/>
    <w:rsid w:val="006725DC"/>
    <w:rsid w:val="00675FCE"/>
    <w:rsid w:val="00677ECB"/>
    <w:rsid w:val="0068278D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B7AD6"/>
    <w:rsid w:val="006C1452"/>
    <w:rsid w:val="006C36C5"/>
    <w:rsid w:val="006C6CE6"/>
    <w:rsid w:val="006D0A57"/>
    <w:rsid w:val="006D4D4B"/>
    <w:rsid w:val="006D4EE5"/>
    <w:rsid w:val="006E2E22"/>
    <w:rsid w:val="006E6538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06B93"/>
    <w:rsid w:val="00710521"/>
    <w:rsid w:val="00710FA1"/>
    <w:rsid w:val="00714E40"/>
    <w:rsid w:val="00720F43"/>
    <w:rsid w:val="00722129"/>
    <w:rsid w:val="00723E85"/>
    <w:rsid w:val="0072791C"/>
    <w:rsid w:val="00727BC0"/>
    <w:rsid w:val="00731322"/>
    <w:rsid w:val="00740CB5"/>
    <w:rsid w:val="00742C33"/>
    <w:rsid w:val="007432E1"/>
    <w:rsid w:val="00743BD5"/>
    <w:rsid w:val="00743E44"/>
    <w:rsid w:val="007451D2"/>
    <w:rsid w:val="007451D3"/>
    <w:rsid w:val="00751A75"/>
    <w:rsid w:val="0075547B"/>
    <w:rsid w:val="007559DB"/>
    <w:rsid w:val="0076447C"/>
    <w:rsid w:val="007679D9"/>
    <w:rsid w:val="00772049"/>
    <w:rsid w:val="007736C3"/>
    <w:rsid w:val="007741C3"/>
    <w:rsid w:val="007809B2"/>
    <w:rsid w:val="0078134E"/>
    <w:rsid w:val="0078724A"/>
    <w:rsid w:val="007948DF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C761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4F7C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5A08"/>
    <w:rsid w:val="008475D7"/>
    <w:rsid w:val="00852571"/>
    <w:rsid w:val="00854C67"/>
    <w:rsid w:val="008564D4"/>
    <w:rsid w:val="008613E5"/>
    <w:rsid w:val="00862212"/>
    <w:rsid w:val="00873D29"/>
    <w:rsid w:val="00874FD2"/>
    <w:rsid w:val="00876800"/>
    <w:rsid w:val="00893A46"/>
    <w:rsid w:val="0089506A"/>
    <w:rsid w:val="008959F4"/>
    <w:rsid w:val="008A0610"/>
    <w:rsid w:val="008A0B84"/>
    <w:rsid w:val="008A5142"/>
    <w:rsid w:val="008A52CD"/>
    <w:rsid w:val="008B4006"/>
    <w:rsid w:val="008B5E88"/>
    <w:rsid w:val="008B6E13"/>
    <w:rsid w:val="008B71D1"/>
    <w:rsid w:val="008B74D6"/>
    <w:rsid w:val="008C100E"/>
    <w:rsid w:val="008C6C00"/>
    <w:rsid w:val="008C79B7"/>
    <w:rsid w:val="008D363E"/>
    <w:rsid w:val="008D4653"/>
    <w:rsid w:val="008E0F30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4F80"/>
    <w:rsid w:val="009353D9"/>
    <w:rsid w:val="00936503"/>
    <w:rsid w:val="00937CC8"/>
    <w:rsid w:val="00943B68"/>
    <w:rsid w:val="00943FF3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93A22"/>
    <w:rsid w:val="009A1C22"/>
    <w:rsid w:val="009A5C36"/>
    <w:rsid w:val="009B1430"/>
    <w:rsid w:val="009B230B"/>
    <w:rsid w:val="009B3349"/>
    <w:rsid w:val="009B3677"/>
    <w:rsid w:val="009B5F05"/>
    <w:rsid w:val="009B6ACF"/>
    <w:rsid w:val="009B7F06"/>
    <w:rsid w:val="009C4949"/>
    <w:rsid w:val="009C69A7"/>
    <w:rsid w:val="009D201F"/>
    <w:rsid w:val="009D4850"/>
    <w:rsid w:val="009D4B93"/>
    <w:rsid w:val="009E3BDB"/>
    <w:rsid w:val="009E43AE"/>
    <w:rsid w:val="009E618C"/>
    <w:rsid w:val="009F1488"/>
    <w:rsid w:val="00A0554D"/>
    <w:rsid w:val="00A05872"/>
    <w:rsid w:val="00A101EE"/>
    <w:rsid w:val="00A10EE7"/>
    <w:rsid w:val="00A11A59"/>
    <w:rsid w:val="00A13121"/>
    <w:rsid w:val="00A148C4"/>
    <w:rsid w:val="00A14B61"/>
    <w:rsid w:val="00A20BB5"/>
    <w:rsid w:val="00A245A6"/>
    <w:rsid w:val="00A27852"/>
    <w:rsid w:val="00A31691"/>
    <w:rsid w:val="00A349BE"/>
    <w:rsid w:val="00A43D90"/>
    <w:rsid w:val="00A5060A"/>
    <w:rsid w:val="00A522B6"/>
    <w:rsid w:val="00A55E1F"/>
    <w:rsid w:val="00A610B2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3C2D"/>
    <w:rsid w:val="00A952CF"/>
    <w:rsid w:val="00A9590D"/>
    <w:rsid w:val="00AA13E9"/>
    <w:rsid w:val="00AA1C42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13BA"/>
    <w:rsid w:val="00AF3A8C"/>
    <w:rsid w:val="00B0020E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27B47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1C23"/>
    <w:rsid w:val="00B620ED"/>
    <w:rsid w:val="00B66E67"/>
    <w:rsid w:val="00B704E5"/>
    <w:rsid w:val="00B81A7C"/>
    <w:rsid w:val="00B8518B"/>
    <w:rsid w:val="00B9190E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575"/>
    <w:rsid w:val="00BF7FFE"/>
    <w:rsid w:val="00C01C81"/>
    <w:rsid w:val="00C1106A"/>
    <w:rsid w:val="00C1461C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1D46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0F7"/>
    <w:rsid w:val="00C95E66"/>
    <w:rsid w:val="00C973E6"/>
    <w:rsid w:val="00CA2CDC"/>
    <w:rsid w:val="00CA33C5"/>
    <w:rsid w:val="00CA71C2"/>
    <w:rsid w:val="00CA7607"/>
    <w:rsid w:val="00CB0305"/>
    <w:rsid w:val="00CB4239"/>
    <w:rsid w:val="00CC2CFB"/>
    <w:rsid w:val="00CC2F2D"/>
    <w:rsid w:val="00CC61DA"/>
    <w:rsid w:val="00CD1A70"/>
    <w:rsid w:val="00CD2DA1"/>
    <w:rsid w:val="00CD38B2"/>
    <w:rsid w:val="00CD6CB9"/>
    <w:rsid w:val="00CE62A6"/>
    <w:rsid w:val="00CE7829"/>
    <w:rsid w:val="00CF0131"/>
    <w:rsid w:val="00CF0D02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304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18F1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084C"/>
    <w:rsid w:val="00DC3204"/>
    <w:rsid w:val="00DC32BB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9AF"/>
    <w:rsid w:val="00E70BAD"/>
    <w:rsid w:val="00E70CB3"/>
    <w:rsid w:val="00E74A97"/>
    <w:rsid w:val="00E86A13"/>
    <w:rsid w:val="00E9320B"/>
    <w:rsid w:val="00E9392F"/>
    <w:rsid w:val="00E95317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328A"/>
    <w:rsid w:val="00EE3D73"/>
    <w:rsid w:val="00EE42C8"/>
    <w:rsid w:val="00EE680A"/>
    <w:rsid w:val="00EE7ADF"/>
    <w:rsid w:val="00EF2A65"/>
    <w:rsid w:val="00EF6E5E"/>
    <w:rsid w:val="00F0362D"/>
    <w:rsid w:val="00F04663"/>
    <w:rsid w:val="00F054EE"/>
    <w:rsid w:val="00F07024"/>
    <w:rsid w:val="00F14EE6"/>
    <w:rsid w:val="00F163E7"/>
    <w:rsid w:val="00F25521"/>
    <w:rsid w:val="00F26C45"/>
    <w:rsid w:val="00F277A1"/>
    <w:rsid w:val="00F27C65"/>
    <w:rsid w:val="00F37E83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0A60"/>
    <w:rsid w:val="00F93266"/>
    <w:rsid w:val="00F93FD7"/>
    <w:rsid w:val="00F94253"/>
    <w:rsid w:val="00F9591A"/>
    <w:rsid w:val="00F95AB5"/>
    <w:rsid w:val="00F95C50"/>
    <w:rsid w:val="00F9636A"/>
    <w:rsid w:val="00FA0014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011"/>
    <w:rsid w:val="00FD0A52"/>
    <w:rsid w:val="00FE2092"/>
    <w:rsid w:val="00FE3C46"/>
    <w:rsid w:val="00FE59F9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Diego</cp:lastModifiedBy>
  <cp:revision>4</cp:revision>
  <cp:lastPrinted>2026-03-09T18:28:00Z</cp:lastPrinted>
  <dcterms:created xsi:type="dcterms:W3CDTF">2026-03-09T19:34:00Z</dcterms:created>
  <dcterms:modified xsi:type="dcterms:W3CDTF">2026-03-09T20:03:00Z</dcterms:modified>
</cp:coreProperties>
</file>