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B065" w14:textId="78D70417" w:rsidR="00A34CE0" w:rsidRPr="000E4150" w:rsidRDefault="00CD72DA" w:rsidP="008D79F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E4150">
        <w:rPr>
          <w:rFonts w:ascii="Arial" w:hAnsi="Arial" w:cs="Arial"/>
          <w:b/>
          <w:sz w:val="32"/>
          <w:szCs w:val="32"/>
        </w:rPr>
        <w:t>DESPACHO DA PRESIDÊNCIA</w:t>
      </w:r>
    </w:p>
    <w:p w14:paraId="14D0C208" w14:textId="77777777" w:rsidR="00157BC5" w:rsidRPr="00542994" w:rsidRDefault="00157BC5" w:rsidP="00A34CE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6FA4874A" w14:textId="0F5BC7C2" w:rsidR="00B607D5" w:rsidRPr="00B607D5" w:rsidRDefault="00B607D5" w:rsidP="00B607D5">
      <w:pPr>
        <w:spacing w:after="0" w:line="360" w:lineRule="auto"/>
        <w:jc w:val="both"/>
        <w:rPr>
          <w:rFonts w:ascii="Arial" w:hAnsi="Arial" w:cs="Arial"/>
          <w:b/>
        </w:rPr>
      </w:pPr>
      <w:r w:rsidRPr="00B607D5">
        <w:rPr>
          <w:rFonts w:ascii="Arial" w:hAnsi="Arial" w:cs="Arial"/>
          <w:b/>
        </w:rPr>
        <w:t>Projeto de Lei n</w:t>
      </w:r>
      <w:r>
        <w:rPr>
          <w:rFonts w:ascii="Arial" w:hAnsi="Arial" w:cs="Arial"/>
          <w:b/>
        </w:rPr>
        <w:t>.</w:t>
      </w:r>
      <w:r w:rsidRPr="00B607D5">
        <w:rPr>
          <w:rFonts w:ascii="Arial" w:hAnsi="Arial" w:cs="Arial"/>
          <w:b/>
        </w:rPr>
        <w:t xml:space="preserve"> 5</w:t>
      </w:r>
      <w:r w:rsidR="00B3135B">
        <w:rPr>
          <w:rFonts w:ascii="Arial" w:hAnsi="Arial" w:cs="Arial"/>
          <w:b/>
        </w:rPr>
        <w:t>2</w:t>
      </w:r>
      <w:r w:rsidRPr="00B607D5">
        <w:rPr>
          <w:rFonts w:ascii="Arial" w:hAnsi="Arial" w:cs="Arial"/>
          <w:b/>
        </w:rPr>
        <w:t>/2025</w:t>
      </w:r>
    </w:p>
    <w:p w14:paraId="15E70E88" w14:textId="071202C1" w:rsidR="00B607D5" w:rsidRPr="00B607D5" w:rsidRDefault="00B607D5" w:rsidP="00B607D5">
      <w:pPr>
        <w:spacing w:after="0" w:line="360" w:lineRule="auto"/>
        <w:jc w:val="both"/>
        <w:rPr>
          <w:rFonts w:ascii="Arial" w:hAnsi="Arial" w:cs="Arial"/>
          <w:b/>
        </w:rPr>
      </w:pPr>
      <w:r w:rsidRPr="00B607D5">
        <w:rPr>
          <w:rFonts w:ascii="Arial" w:hAnsi="Arial" w:cs="Arial"/>
          <w:b/>
        </w:rPr>
        <w:t xml:space="preserve">Assunto: </w:t>
      </w:r>
      <w:r w:rsidRPr="00B607D5">
        <w:rPr>
          <w:rFonts w:ascii="Arial" w:hAnsi="Arial" w:cs="Arial"/>
          <w:bCs/>
        </w:rPr>
        <w:t xml:space="preserve">Projeto de Lei que </w:t>
      </w:r>
      <w:r w:rsidR="00B3135B">
        <w:rPr>
          <w:rFonts w:ascii="Arial" w:hAnsi="Arial" w:cs="Arial"/>
          <w:bCs/>
        </w:rPr>
        <w:t>d</w:t>
      </w:r>
      <w:r w:rsidR="00B3135B" w:rsidRPr="00B3135B">
        <w:rPr>
          <w:rFonts w:ascii="Arial" w:hAnsi="Arial" w:cs="Arial"/>
          <w:bCs/>
        </w:rPr>
        <w:t>ispõe sobre as Diretrizes Orçamentárias para o ano de 2026, e dá outras providências.</w:t>
      </w:r>
    </w:p>
    <w:p w14:paraId="5C253991" w14:textId="77777777" w:rsidR="00B607D5" w:rsidRPr="00B607D5" w:rsidRDefault="00B607D5" w:rsidP="00B607D5">
      <w:pPr>
        <w:spacing w:after="0" w:line="360" w:lineRule="auto"/>
        <w:ind w:firstLine="1701"/>
        <w:jc w:val="both"/>
        <w:rPr>
          <w:rFonts w:ascii="Arial" w:hAnsi="Arial" w:cs="Arial"/>
          <w:b/>
        </w:rPr>
      </w:pPr>
    </w:p>
    <w:p w14:paraId="6296E8DD" w14:textId="0A4A67D7" w:rsidR="00B607D5" w:rsidRPr="00B607D5" w:rsidRDefault="00B607D5" w:rsidP="00B607D5">
      <w:pPr>
        <w:pStyle w:val="PargrafodaLista"/>
        <w:numPr>
          <w:ilvl w:val="0"/>
          <w:numId w:val="3"/>
        </w:numPr>
        <w:spacing w:after="0" w:line="360" w:lineRule="auto"/>
        <w:ind w:left="0"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Embora o Chefe do Poder Executivo tenha enviado alterações do Projeto de Lei sob a forma de “substitutivo”, </w:t>
      </w:r>
      <w:r>
        <w:rPr>
          <w:rFonts w:ascii="Arial" w:hAnsi="Arial" w:cs="Arial"/>
          <w:b/>
          <w:bCs/>
        </w:rPr>
        <w:t xml:space="preserve">recebo-o como </w:t>
      </w:r>
      <w:r>
        <w:rPr>
          <w:rFonts w:ascii="Arial" w:hAnsi="Arial" w:cs="Arial"/>
          <w:b/>
          <w:bCs/>
          <w:u w:val="single"/>
        </w:rPr>
        <w:t>mensagem</w:t>
      </w:r>
      <w:r>
        <w:rPr>
          <w:rFonts w:ascii="Arial" w:hAnsi="Arial" w:cs="Arial"/>
        </w:rPr>
        <w:t>, com fundamento no artigo 186, § 5º, da Lei Orgânica Municipal</w:t>
      </w:r>
      <w:r>
        <w:rPr>
          <w:rStyle w:val="Refdenotaderodap"/>
          <w:rFonts w:ascii="Arial" w:hAnsi="Arial" w:cs="Arial"/>
        </w:rPr>
        <w:footnoteReference w:id="1"/>
      </w:r>
      <w:r>
        <w:rPr>
          <w:rFonts w:ascii="Arial" w:hAnsi="Arial" w:cs="Arial"/>
        </w:rPr>
        <w:t>, considerando, para tanto, não ter havido parecer da Comissão de Orçamento, Finanças e Contabilidade.</w:t>
      </w:r>
    </w:p>
    <w:p w14:paraId="166A8DD4" w14:textId="77777777" w:rsidR="00B607D5" w:rsidRDefault="00B607D5" w:rsidP="00B607D5">
      <w:pPr>
        <w:pStyle w:val="PargrafodaLista"/>
        <w:spacing w:after="0" w:line="360" w:lineRule="auto"/>
        <w:ind w:left="1701"/>
        <w:jc w:val="both"/>
        <w:rPr>
          <w:rFonts w:ascii="Arial" w:hAnsi="Arial" w:cs="Arial"/>
        </w:rPr>
      </w:pPr>
    </w:p>
    <w:p w14:paraId="1B6B7211" w14:textId="07EC9DAC" w:rsidR="00B25312" w:rsidRDefault="00B607D5" w:rsidP="00B607D5">
      <w:pPr>
        <w:pStyle w:val="PargrafodaLista"/>
        <w:numPr>
          <w:ilvl w:val="0"/>
          <w:numId w:val="3"/>
        </w:numPr>
        <w:spacing w:after="0" w:line="360" w:lineRule="auto"/>
        <w:ind w:left="0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Encaminhe-se à Comissão de Orçamento, Finanças e Contabilidade para que apresente o parecer.</w:t>
      </w:r>
    </w:p>
    <w:p w14:paraId="2B7EC5D3" w14:textId="77777777" w:rsidR="00B607D5" w:rsidRPr="00B607D5" w:rsidRDefault="00B607D5" w:rsidP="00B607D5">
      <w:pPr>
        <w:pStyle w:val="PargrafodaLista"/>
        <w:rPr>
          <w:rFonts w:ascii="Arial" w:hAnsi="Arial" w:cs="Arial"/>
        </w:rPr>
      </w:pPr>
    </w:p>
    <w:p w14:paraId="10C9DF0E" w14:textId="76066C1C" w:rsidR="00B607D5" w:rsidRDefault="00B607D5" w:rsidP="00B607D5">
      <w:pPr>
        <w:pStyle w:val="PargrafodaLista"/>
        <w:numPr>
          <w:ilvl w:val="0"/>
          <w:numId w:val="3"/>
        </w:numPr>
        <w:spacing w:after="0" w:line="360" w:lineRule="auto"/>
        <w:ind w:left="0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Após a deliberação da matéria pelo Plenário, atente-se a Secretaria, na elaboração do Autógrafo, para as modificações propostas na Mensagem.</w:t>
      </w:r>
    </w:p>
    <w:p w14:paraId="7C5F0FF4" w14:textId="77777777" w:rsidR="00B607D5" w:rsidRPr="00B607D5" w:rsidRDefault="00B607D5" w:rsidP="00B607D5">
      <w:pPr>
        <w:pStyle w:val="PargrafodaLista"/>
        <w:rPr>
          <w:rFonts w:ascii="Arial" w:hAnsi="Arial" w:cs="Arial"/>
        </w:rPr>
      </w:pPr>
    </w:p>
    <w:p w14:paraId="77651838" w14:textId="77777777" w:rsidR="00B607D5" w:rsidRPr="0027530B" w:rsidRDefault="00B607D5" w:rsidP="00B607D5">
      <w:pPr>
        <w:pStyle w:val="PargrafodaLista"/>
        <w:spacing w:after="0" w:line="360" w:lineRule="auto"/>
        <w:ind w:left="1701"/>
        <w:jc w:val="both"/>
        <w:rPr>
          <w:rFonts w:ascii="Arial" w:hAnsi="Arial" w:cs="Arial"/>
        </w:rPr>
      </w:pPr>
    </w:p>
    <w:p w14:paraId="448EDDE5" w14:textId="27404556" w:rsidR="006A3C33" w:rsidRPr="0027530B" w:rsidRDefault="006A3C33" w:rsidP="006A3C33">
      <w:pPr>
        <w:spacing w:after="0" w:line="360" w:lineRule="auto"/>
        <w:jc w:val="center"/>
        <w:rPr>
          <w:rFonts w:ascii="Arial" w:hAnsi="Arial" w:cs="Arial"/>
        </w:rPr>
      </w:pPr>
      <w:r w:rsidRPr="0027530B">
        <w:rPr>
          <w:rFonts w:ascii="Arial" w:hAnsi="Arial" w:cs="Arial"/>
        </w:rPr>
        <w:t xml:space="preserve">Várzea Paulista, </w:t>
      </w:r>
      <w:r w:rsidR="00B607D5">
        <w:rPr>
          <w:rFonts w:ascii="Arial" w:hAnsi="Arial" w:cs="Arial"/>
        </w:rPr>
        <w:t>08</w:t>
      </w:r>
      <w:r w:rsidRPr="0027530B">
        <w:rPr>
          <w:rFonts w:ascii="Arial" w:hAnsi="Arial" w:cs="Arial"/>
        </w:rPr>
        <w:t xml:space="preserve"> de </w:t>
      </w:r>
      <w:r w:rsidR="00B607D5">
        <w:rPr>
          <w:rFonts w:ascii="Arial" w:hAnsi="Arial" w:cs="Arial"/>
        </w:rPr>
        <w:t>dezembro</w:t>
      </w:r>
      <w:r w:rsidRPr="0027530B">
        <w:rPr>
          <w:rFonts w:ascii="Arial" w:hAnsi="Arial" w:cs="Arial"/>
        </w:rPr>
        <w:t xml:space="preserve"> de 202</w:t>
      </w:r>
      <w:r w:rsidR="001618FC">
        <w:rPr>
          <w:rFonts w:ascii="Arial" w:hAnsi="Arial" w:cs="Arial"/>
        </w:rPr>
        <w:t>5</w:t>
      </w:r>
      <w:r w:rsidRPr="0027530B">
        <w:rPr>
          <w:rFonts w:ascii="Arial" w:hAnsi="Arial" w:cs="Arial"/>
        </w:rPr>
        <w:t>.</w:t>
      </w:r>
    </w:p>
    <w:p w14:paraId="52B5E32B" w14:textId="77777777" w:rsidR="006E64E5" w:rsidRDefault="006E64E5" w:rsidP="00712A30">
      <w:pPr>
        <w:spacing w:after="0" w:line="360" w:lineRule="auto"/>
        <w:jc w:val="both"/>
        <w:rPr>
          <w:rFonts w:ascii="Arial" w:hAnsi="Arial" w:cs="Arial"/>
        </w:rPr>
      </w:pPr>
    </w:p>
    <w:p w14:paraId="5D8885E3" w14:textId="77777777" w:rsidR="0027530B" w:rsidRPr="0027530B" w:rsidRDefault="0027530B" w:rsidP="00712A30">
      <w:pPr>
        <w:spacing w:after="0" w:line="360" w:lineRule="auto"/>
        <w:jc w:val="both"/>
        <w:rPr>
          <w:rFonts w:ascii="Arial" w:hAnsi="Arial" w:cs="Arial"/>
        </w:rPr>
      </w:pPr>
    </w:p>
    <w:p w14:paraId="7858FA76" w14:textId="1550F968" w:rsidR="00712A30" w:rsidRPr="0027530B" w:rsidRDefault="008859D7" w:rsidP="00712A3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7530B">
        <w:rPr>
          <w:rFonts w:ascii="Arial" w:hAnsi="Arial" w:cs="Arial"/>
          <w:b/>
          <w:bCs/>
        </w:rPr>
        <w:t>ELISEU NOTÁRIO ALVES</w:t>
      </w:r>
    </w:p>
    <w:p w14:paraId="016D2C79" w14:textId="747A263D" w:rsidR="006E64E5" w:rsidRPr="0027530B" w:rsidRDefault="004213A9" w:rsidP="006A3C3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7530B">
        <w:rPr>
          <w:rFonts w:ascii="Arial" w:hAnsi="Arial" w:cs="Arial"/>
          <w:b/>
          <w:bCs/>
        </w:rPr>
        <w:t>Presidente</w:t>
      </w:r>
      <w:r w:rsidR="006A3C33" w:rsidRPr="0027530B">
        <w:rPr>
          <w:rFonts w:ascii="Arial" w:hAnsi="Arial" w:cs="Arial"/>
          <w:b/>
          <w:bCs/>
        </w:rPr>
        <w:t xml:space="preserve"> da Câmara Municipal de Várzea Paulista</w:t>
      </w:r>
    </w:p>
    <w:sectPr w:rsidR="006E64E5" w:rsidRPr="0027530B" w:rsidSect="001C2BAB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1178E" w14:textId="77777777" w:rsidR="007C08C5" w:rsidRDefault="007C08C5" w:rsidP="008A0B84">
      <w:pPr>
        <w:spacing w:after="0" w:line="240" w:lineRule="auto"/>
      </w:pPr>
      <w:r>
        <w:separator/>
      </w:r>
    </w:p>
  </w:endnote>
  <w:endnote w:type="continuationSeparator" w:id="0">
    <w:p w14:paraId="3D9A91A5" w14:textId="77777777" w:rsidR="007C08C5" w:rsidRDefault="007C08C5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Content>
      <w:p w14:paraId="434B3181" w14:textId="77777777" w:rsidR="000C7CB0" w:rsidRDefault="000C7C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130">
          <w:rPr>
            <w:noProof/>
          </w:rPr>
          <w:t>1</w:t>
        </w:r>
        <w:r>
          <w:fldChar w:fldCharType="end"/>
        </w:r>
      </w:p>
    </w:sdtContent>
  </w:sdt>
  <w:p w14:paraId="36B6FF99" w14:textId="77777777" w:rsidR="000C7CB0" w:rsidRDefault="000C7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7C71" w14:textId="77777777" w:rsidR="007C08C5" w:rsidRDefault="007C08C5" w:rsidP="008A0B84">
      <w:pPr>
        <w:spacing w:after="0" w:line="240" w:lineRule="auto"/>
      </w:pPr>
      <w:r>
        <w:separator/>
      </w:r>
    </w:p>
  </w:footnote>
  <w:footnote w:type="continuationSeparator" w:id="0">
    <w:p w14:paraId="74D6C884" w14:textId="77777777" w:rsidR="007C08C5" w:rsidRDefault="007C08C5" w:rsidP="008A0B84">
      <w:pPr>
        <w:spacing w:after="0" w:line="240" w:lineRule="auto"/>
      </w:pPr>
      <w:r>
        <w:continuationSeparator/>
      </w:r>
    </w:p>
  </w:footnote>
  <w:footnote w:id="1">
    <w:p w14:paraId="27DA8557" w14:textId="003C48F0" w:rsidR="00B607D5" w:rsidRDefault="00B607D5" w:rsidP="00B607D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607D5">
        <w:t>Art. 186.  Os projetos de lei relativas ao orçamento anual, ao plano plurianual as diretrizes orçamentárias e aos créditos adicionais serão apreciados pela câmara municipal na forma de seu regimento.</w:t>
      </w:r>
      <w:r>
        <w:br/>
        <w:t xml:space="preserve">§ 5º </w:t>
      </w:r>
      <w:r w:rsidRPr="00B607D5">
        <w:rPr>
          <w:b/>
          <w:bCs/>
        </w:rPr>
        <w:t xml:space="preserve">O poder executivo poderá enviar </w:t>
      </w:r>
      <w:proofErr w:type="spellStart"/>
      <w:r w:rsidRPr="00B607D5">
        <w:rPr>
          <w:b/>
          <w:bCs/>
        </w:rPr>
        <w:t>mensagem</w:t>
      </w:r>
      <w:proofErr w:type="spellEnd"/>
      <w:r w:rsidRPr="00B607D5">
        <w:rPr>
          <w:b/>
          <w:bCs/>
        </w:rPr>
        <w:t xml:space="preserve"> a câmara para propor modificação nos projetos a que se refere este artigo enquanto não iniciadas a votação na comissão especial da parte cuja alteração é proposta</w:t>
      </w:r>
      <w:r w:rsidRPr="00B607D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7E78" w14:textId="77777777" w:rsidR="000C7CB0" w:rsidRPr="00B435C5" w:rsidRDefault="000C7CB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6D4110A8" wp14:editId="7428F7D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8C1DA" w14:textId="77777777" w:rsidR="000C7CB0" w:rsidRDefault="000C7CB0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45835" wp14:editId="0938CBDD">
                                <wp:extent cx="752475" cy="809625"/>
                                <wp:effectExtent l="0" t="0" r="9525" b="9525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110A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62B8C1DA" w14:textId="77777777" w:rsidR="000C7CB0" w:rsidRDefault="000C7CB0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45835" wp14:editId="0938CBDD">
                          <wp:extent cx="752475" cy="809625"/>
                          <wp:effectExtent l="0" t="0" r="9525" b="9525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9CB7944" w14:textId="77777777" w:rsidR="000C7CB0" w:rsidRDefault="000C7CB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DF7FDF8" w14:textId="77777777" w:rsidR="000C7CB0" w:rsidRPr="00AD6DAE" w:rsidRDefault="000C7CB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DD6EBE2" w14:textId="77777777" w:rsidR="000C7CB0" w:rsidRDefault="000C7CB0">
    <w:pPr>
      <w:pStyle w:val="Cabealho"/>
    </w:pPr>
  </w:p>
  <w:p w14:paraId="7924204E" w14:textId="77777777" w:rsidR="000C7CB0" w:rsidRDefault="000C7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5BAE"/>
    <w:multiLevelType w:val="multilevel"/>
    <w:tmpl w:val="F758B72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14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2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8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30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81" w:hanging="1800"/>
      </w:pPr>
      <w:rPr>
        <w:rFonts w:hint="default"/>
        <w:b/>
      </w:rPr>
    </w:lvl>
  </w:abstractNum>
  <w:abstractNum w:abstractNumId="1" w15:restartNumberingAfterBreak="0">
    <w:nsid w:val="56500609"/>
    <w:multiLevelType w:val="hybridMultilevel"/>
    <w:tmpl w:val="F0160DDE"/>
    <w:lvl w:ilvl="0" w:tplc="79AE9FF8">
      <w:start w:val="1"/>
      <w:numFmt w:val="decimal"/>
      <w:lvlText w:val="%1."/>
      <w:lvlJc w:val="left"/>
      <w:pPr>
        <w:ind w:left="206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D0C2BCC"/>
    <w:multiLevelType w:val="hybridMultilevel"/>
    <w:tmpl w:val="E3722168"/>
    <w:lvl w:ilvl="0" w:tplc="D4DA48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69856801">
    <w:abstractNumId w:val="2"/>
  </w:num>
  <w:num w:numId="2" w16cid:durableId="912936206">
    <w:abstractNumId w:val="0"/>
  </w:num>
  <w:num w:numId="3" w16cid:durableId="81222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25A"/>
    <w:rsid w:val="00000FE6"/>
    <w:rsid w:val="000038EE"/>
    <w:rsid w:val="00010AD5"/>
    <w:rsid w:val="00012DFE"/>
    <w:rsid w:val="00042F53"/>
    <w:rsid w:val="00053AF8"/>
    <w:rsid w:val="000607A0"/>
    <w:rsid w:val="000777B2"/>
    <w:rsid w:val="00080787"/>
    <w:rsid w:val="000818D5"/>
    <w:rsid w:val="000955C9"/>
    <w:rsid w:val="000C1886"/>
    <w:rsid w:val="000C7CB0"/>
    <w:rsid w:val="000D1939"/>
    <w:rsid w:val="000D1B88"/>
    <w:rsid w:val="000D6EB5"/>
    <w:rsid w:val="000E3029"/>
    <w:rsid w:val="000E4150"/>
    <w:rsid w:val="000E5EF8"/>
    <w:rsid w:val="000F4802"/>
    <w:rsid w:val="00100DD2"/>
    <w:rsid w:val="00101E8F"/>
    <w:rsid w:val="00102D0B"/>
    <w:rsid w:val="00116523"/>
    <w:rsid w:val="001322EB"/>
    <w:rsid w:val="00140156"/>
    <w:rsid w:val="00140C53"/>
    <w:rsid w:val="00142508"/>
    <w:rsid w:val="00143F86"/>
    <w:rsid w:val="001461CF"/>
    <w:rsid w:val="00157BC5"/>
    <w:rsid w:val="001618FC"/>
    <w:rsid w:val="00161AE6"/>
    <w:rsid w:val="00163DDB"/>
    <w:rsid w:val="00165558"/>
    <w:rsid w:val="00175628"/>
    <w:rsid w:val="00177458"/>
    <w:rsid w:val="00187A93"/>
    <w:rsid w:val="001A33FE"/>
    <w:rsid w:val="001A374B"/>
    <w:rsid w:val="001B100A"/>
    <w:rsid w:val="001C2BAB"/>
    <w:rsid w:val="001C6924"/>
    <w:rsid w:val="001D275D"/>
    <w:rsid w:val="001E2F2B"/>
    <w:rsid w:val="00216F59"/>
    <w:rsid w:val="00221415"/>
    <w:rsid w:val="00231F5F"/>
    <w:rsid w:val="0024018E"/>
    <w:rsid w:val="0027252B"/>
    <w:rsid w:val="00273838"/>
    <w:rsid w:val="0027530B"/>
    <w:rsid w:val="0028030C"/>
    <w:rsid w:val="0029129C"/>
    <w:rsid w:val="00293D71"/>
    <w:rsid w:val="002A73D2"/>
    <w:rsid w:val="002A7D02"/>
    <w:rsid w:val="002B075C"/>
    <w:rsid w:val="002B1999"/>
    <w:rsid w:val="002B261A"/>
    <w:rsid w:val="002B48C9"/>
    <w:rsid w:val="002C45E8"/>
    <w:rsid w:val="002D02BB"/>
    <w:rsid w:val="002D46C7"/>
    <w:rsid w:val="002D61E6"/>
    <w:rsid w:val="002D7412"/>
    <w:rsid w:val="002D7AD1"/>
    <w:rsid w:val="002E30D9"/>
    <w:rsid w:val="002E3A00"/>
    <w:rsid w:val="002E61FD"/>
    <w:rsid w:val="002E7A85"/>
    <w:rsid w:val="002F1CE9"/>
    <w:rsid w:val="002F24A1"/>
    <w:rsid w:val="002F5170"/>
    <w:rsid w:val="00301759"/>
    <w:rsid w:val="00305877"/>
    <w:rsid w:val="00332F5B"/>
    <w:rsid w:val="00332FB0"/>
    <w:rsid w:val="00334670"/>
    <w:rsid w:val="00343B7E"/>
    <w:rsid w:val="003441B7"/>
    <w:rsid w:val="003461D4"/>
    <w:rsid w:val="00365C71"/>
    <w:rsid w:val="00372881"/>
    <w:rsid w:val="003746DD"/>
    <w:rsid w:val="003A2771"/>
    <w:rsid w:val="003A441A"/>
    <w:rsid w:val="003B524F"/>
    <w:rsid w:val="003C0892"/>
    <w:rsid w:val="003C243B"/>
    <w:rsid w:val="003C50BB"/>
    <w:rsid w:val="003E0EEB"/>
    <w:rsid w:val="0041408A"/>
    <w:rsid w:val="004142E1"/>
    <w:rsid w:val="00414FE8"/>
    <w:rsid w:val="004213A9"/>
    <w:rsid w:val="00443E4A"/>
    <w:rsid w:val="004514CB"/>
    <w:rsid w:val="00456117"/>
    <w:rsid w:val="00456C79"/>
    <w:rsid w:val="00467C4C"/>
    <w:rsid w:val="00482F75"/>
    <w:rsid w:val="00484FCD"/>
    <w:rsid w:val="004A3792"/>
    <w:rsid w:val="004A50C0"/>
    <w:rsid w:val="004B53DD"/>
    <w:rsid w:val="004C124A"/>
    <w:rsid w:val="004C6A1E"/>
    <w:rsid w:val="004D6B7B"/>
    <w:rsid w:val="004E4EC9"/>
    <w:rsid w:val="00500701"/>
    <w:rsid w:val="00502686"/>
    <w:rsid w:val="00502C5D"/>
    <w:rsid w:val="00503D66"/>
    <w:rsid w:val="005051B9"/>
    <w:rsid w:val="00506A2E"/>
    <w:rsid w:val="005146E8"/>
    <w:rsid w:val="00520BBC"/>
    <w:rsid w:val="005255DC"/>
    <w:rsid w:val="005267A0"/>
    <w:rsid w:val="00534D2A"/>
    <w:rsid w:val="00542994"/>
    <w:rsid w:val="005452A5"/>
    <w:rsid w:val="00546B16"/>
    <w:rsid w:val="00546C7C"/>
    <w:rsid w:val="0055157B"/>
    <w:rsid w:val="00553C79"/>
    <w:rsid w:val="00554C51"/>
    <w:rsid w:val="00562E05"/>
    <w:rsid w:val="00571387"/>
    <w:rsid w:val="00572392"/>
    <w:rsid w:val="00573603"/>
    <w:rsid w:val="00574EC2"/>
    <w:rsid w:val="00575AA5"/>
    <w:rsid w:val="00591BD3"/>
    <w:rsid w:val="005942D3"/>
    <w:rsid w:val="0059524C"/>
    <w:rsid w:val="005A11DB"/>
    <w:rsid w:val="005A4418"/>
    <w:rsid w:val="005A7EF5"/>
    <w:rsid w:val="005B54DB"/>
    <w:rsid w:val="005B5970"/>
    <w:rsid w:val="005B606A"/>
    <w:rsid w:val="005C096B"/>
    <w:rsid w:val="005C1408"/>
    <w:rsid w:val="005C6F6E"/>
    <w:rsid w:val="005D0550"/>
    <w:rsid w:val="005D2FE1"/>
    <w:rsid w:val="005D76E9"/>
    <w:rsid w:val="005E244F"/>
    <w:rsid w:val="005F3912"/>
    <w:rsid w:val="005F6766"/>
    <w:rsid w:val="006061CB"/>
    <w:rsid w:val="006136C5"/>
    <w:rsid w:val="0065185D"/>
    <w:rsid w:val="00671D64"/>
    <w:rsid w:val="00675FCE"/>
    <w:rsid w:val="006801FE"/>
    <w:rsid w:val="0069567E"/>
    <w:rsid w:val="00695D9E"/>
    <w:rsid w:val="006A3C33"/>
    <w:rsid w:val="006C35E9"/>
    <w:rsid w:val="006D1291"/>
    <w:rsid w:val="006D71F4"/>
    <w:rsid w:val="006E64E5"/>
    <w:rsid w:val="006E7AA9"/>
    <w:rsid w:val="006F1E86"/>
    <w:rsid w:val="006F307C"/>
    <w:rsid w:val="006F6F48"/>
    <w:rsid w:val="006F7D02"/>
    <w:rsid w:val="00704077"/>
    <w:rsid w:val="007040FA"/>
    <w:rsid w:val="00704E0A"/>
    <w:rsid w:val="00712A30"/>
    <w:rsid w:val="0071457A"/>
    <w:rsid w:val="00731D3C"/>
    <w:rsid w:val="007333B6"/>
    <w:rsid w:val="007352CE"/>
    <w:rsid w:val="00735EE6"/>
    <w:rsid w:val="00741982"/>
    <w:rsid w:val="00741DEB"/>
    <w:rsid w:val="00753F26"/>
    <w:rsid w:val="00763531"/>
    <w:rsid w:val="00773BC2"/>
    <w:rsid w:val="00794A67"/>
    <w:rsid w:val="00796723"/>
    <w:rsid w:val="007A0CF0"/>
    <w:rsid w:val="007A5007"/>
    <w:rsid w:val="007A6B7E"/>
    <w:rsid w:val="007B0A31"/>
    <w:rsid w:val="007B7EB7"/>
    <w:rsid w:val="007C08C5"/>
    <w:rsid w:val="007F78A0"/>
    <w:rsid w:val="00815393"/>
    <w:rsid w:val="0082308E"/>
    <w:rsid w:val="00825BCE"/>
    <w:rsid w:val="0083405C"/>
    <w:rsid w:val="00851F37"/>
    <w:rsid w:val="0085213E"/>
    <w:rsid w:val="008576C1"/>
    <w:rsid w:val="00867A45"/>
    <w:rsid w:val="00870064"/>
    <w:rsid w:val="008859D7"/>
    <w:rsid w:val="00892FD9"/>
    <w:rsid w:val="008A0B84"/>
    <w:rsid w:val="008A1342"/>
    <w:rsid w:val="008A3DA4"/>
    <w:rsid w:val="008A3E05"/>
    <w:rsid w:val="008C51D1"/>
    <w:rsid w:val="008D0240"/>
    <w:rsid w:val="008D08C3"/>
    <w:rsid w:val="008D4267"/>
    <w:rsid w:val="008D7167"/>
    <w:rsid w:val="008D7435"/>
    <w:rsid w:val="008D79F8"/>
    <w:rsid w:val="008E4D57"/>
    <w:rsid w:val="008E6AB8"/>
    <w:rsid w:val="008F49A8"/>
    <w:rsid w:val="008F5AEF"/>
    <w:rsid w:val="008F7172"/>
    <w:rsid w:val="00904319"/>
    <w:rsid w:val="00917C43"/>
    <w:rsid w:val="00932D83"/>
    <w:rsid w:val="00942106"/>
    <w:rsid w:val="00942859"/>
    <w:rsid w:val="00944C4A"/>
    <w:rsid w:val="00945D9C"/>
    <w:rsid w:val="00946F69"/>
    <w:rsid w:val="00951020"/>
    <w:rsid w:val="0096117F"/>
    <w:rsid w:val="00962296"/>
    <w:rsid w:val="009667D0"/>
    <w:rsid w:val="00971DC7"/>
    <w:rsid w:val="00984278"/>
    <w:rsid w:val="00995242"/>
    <w:rsid w:val="0099573A"/>
    <w:rsid w:val="009A2178"/>
    <w:rsid w:val="009A451C"/>
    <w:rsid w:val="009B1070"/>
    <w:rsid w:val="009C0E3B"/>
    <w:rsid w:val="009D7E89"/>
    <w:rsid w:val="009E3F22"/>
    <w:rsid w:val="009F54AA"/>
    <w:rsid w:val="009F5BC1"/>
    <w:rsid w:val="009F7967"/>
    <w:rsid w:val="00A04BE0"/>
    <w:rsid w:val="00A15896"/>
    <w:rsid w:val="00A20BB5"/>
    <w:rsid w:val="00A22A9F"/>
    <w:rsid w:val="00A26049"/>
    <w:rsid w:val="00A31B6C"/>
    <w:rsid w:val="00A33340"/>
    <w:rsid w:val="00A34CE0"/>
    <w:rsid w:val="00A37F12"/>
    <w:rsid w:val="00A40937"/>
    <w:rsid w:val="00A45307"/>
    <w:rsid w:val="00A6135A"/>
    <w:rsid w:val="00A66516"/>
    <w:rsid w:val="00A722ED"/>
    <w:rsid w:val="00A90AAD"/>
    <w:rsid w:val="00AA57BE"/>
    <w:rsid w:val="00AA6F3E"/>
    <w:rsid w:val="00AA77E7"/>
    <w:rsid w:val="00AD6DAE"/>
    <w:rsid w:val="00AE4EB4"/>
    <w:rsid w:val="00AF629B"/>
    <w:rsid w:val="00AF672B"/>
    <w:rsid w:val="00B07892"/>
    <w:rsid w:val="00B153FE"/>
    <w:rsid w:val="00B16AF5"/>
    <w:rsid w:val="00B25312"/>
    <w:rsid w:val="00B25F78"/>
    <w:rsid w:val="00B2748B"/>
    <w:rsid w:val="00B3124F"/>
    <w:rsid w:val="00B3135B"/>
    <w:rsid w:val="00B417F4"/>
    <w:rsid w:val="00B41C83"/>
    <w:rsid w:val="00B42638"/>
    <w:rsid w:val="00B53629"/>
    <w:rsid w:val="00B56BAC"/>
    <w:rsid w:val="00B5794B"/>
    <w:rsid w:val="00B607D5"/>
    <w:rsid w:val="00B63405"/>
    <w:rsid w:val="00B67D64"/>
    <w:rsid w:val="00B704E5"/>
    <w:rsid w:val="00B8264D"/>
    <w:rsid w:val="00B83108"/>
    <w:rsid w:val="00B93999"/>
    <w:rsid w:val="00B965EA"/>
    <w:rsid w:val="00B96A46"/>
    <w:rsid w:val="00BA37EF"/>
    <w:rsid w:val="00BA48D7"/>
    <w:rsid w:val="00BA540F"/>
    <w:rsid w:val="00BC051D"/>
    <w:rsid w:val="00BC6543"/>
    <w:rsid w:val="00BD01F0"/>
    <w:rsid w:val="00BE1D13"/>
    <w:rsid w:val="00BF7FFE"/>
    <w:rsid w:val="00C138A8"/>
    <w:rsid w:val="00C1782B"/>
    <w:rsid w:val="00C17A2C"/>
    <w:rsid w:val="00C220AF"/>
    <w:rsid w:val="00C23C95"/>
    <w:rsid w:val="00C24202"/>
    <w:rsid w:val="00C51D4D"/>
    <w:rsid w:val="00C64851"/>
    <w:rsid w:val="00C668D3"/>
    <w:rsid w:val="00C705CF"/>
    <w:rsid w:val="00C73DFB"/>
    <w:rsid w:val="00C84482"/>
    <w:rsid w:val="00C915E9"/>
    <w:rsid w:val="00C96BFB"/>
    <w:rsid w:val="00CC702E"/>
    <w:rsid w:val="00CD319C"/>
    <w:rsid w:val="00CD3FC8"/>
    <w:rsid w:val="00CD72DA"/>
    <w:rsid w:val="00CF3EE4"/>
    <w:rsid w:val="00CF7AC2"/>
    <w:rsid w:val="00CF7BDC"/>
    <w:rsid w:val="00D106C5"/>
    <w:rsid w:val="00D15C24"/>
    <w:rsid w:val="00D15E1E"/>
    <w:rsid w:val="00D16D61"/>
    <w:rsid w:val="00D16E0F"/>
    <w:rsid w:val="00D22D39"/>
    <w:rsid w:val="00D23601"/>
    <w:rsid w:val="00D23BDF"/>
    <w:rsid w:val="00D32CA6"/>
    <w:rsid w:val="00D33C0C"/>
    <w:rsid w:val="00D343C4"/>
    <w:rsid w:val="00D37365"/>
    <w:rsid w:val="00D52728"/>
    <w:rsid w:val="00D639BC"/>
    <w:rsid w:val="00D64206"/>
    <w:rsid w:val="00D75357"/>
    <w:rsid w:val="00D75E5D"/>
    <w:rsid w:val="00D7685D"/>
    <w:rsid w:val="00D77893"/>
    <w:rsid w:val="00D92846"/>
    <w:rsid w:val="00D94F41"/>
    <w:rsid w:val="00DA0BC8"/>
    <w:rsid w:val="00DA68B3"/>
    <w:rsid w:val="00DD6130"/>
    <w:rsid w:val="00DE0525"/>
    <w:rsid w:val="00DE2ED0"/>
    <w:rsid w:val="00DE7700"/>
    <w:rsid w:val="00DF013D"/>
    <w:rsid w:val="00DF40CB"/>
    <w:rsid w:val="00DF6C3B"/>
    <w:rsid w:val="00E07339"/>
    <w:rsid w:val="00E12A5E"/>
    <w:rsid w:val="00E14A29"/>
    <w:rsid w:val="00E4679C"/>
    <w:rsid w:val="00E55294"/>
    <w:rsid w:val="00EA2919"/>
    <w:rsid w:val="00EA5611"/>
    <w:rsid w:val="00EA796A"/>
    <w:rsid w:val="00EA7B03"/>
    <w:rsid w:val="00EB3817"/>
    <w:rsid w:val="00EB4469"/>
    <w:rsid w:val="00EC5ECB"/>
    <w:rsid w:val="00EE3B4F"/>
    <w:rsid w:val="00EF62B4"/>
    <w:rsid w:val="00EF6E9A"/>
    <w:rsid w:val="00F04C10"/>
    <w:rsid w:val="00F06E14"/>
    <w:rsid w:val="00F10813"/>
    <w:rsid w:val="00F155F7"/>
    <w:rsid w:val="00F27444"/>
    <w:rsid w:val="00F3224F"/>
    <w:rsid w:val="00F34DBC"/>
    <w:rsid w:val="00F445C4"/>
    <w:rsid w:val="00F51E75"/>
    <w:rsid w:val="00F54308"/>
    <w:rsid w:val="00F63E3C"/>
    <w:rsid w:val="00F64B85"/>
    <w:rsid w:val="00F73262"/>
    <w:rsid w:val="00F83C8B"/>
    <w:rsid w:val="00F8425C"/>
    <w:rsid w:val="00F85C40"/>
    <w:rsid w:val="00F901FE"/>
    <w:rsid w:val="00F90992"/>
    <w:rsid w:val="00F92726"/>
    <w:rsid w:val="00F92996"/>
    <w:rsid w:val="00F93448"/>
    <w:rsid w:val="00F941D9"/>
    <w:rsid w:val="00FB669A"/>
    <w:rsid w:val="00FC5D37"/>
    <w:rsid w:val="00FD6CC0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4D7EC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B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31B6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85213E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5EC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5EC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5E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4B26-FA3C-4891-9443-C62E1AE3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Rafael Ribeiro Silva</cp:lastModifiedBy>
  <cp:revision>294</cp:revision>
  <cp:lastPrinted>2020-07-14T18:42:00Z</cp:lastPrinted>
  <dcterms:created xsi:type="dcterms:W3CDTF">2016-02-16T21:41:00Z</dcterms:created>
  <dcterms:modified xsi:type="dcterms:W3CDTF">2025-12-08T13:14:00Z</dcterms:modified>
</cp:coreProperties>
</file>