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0641DC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0641DC" w:rsidP="00AC113E" w14:paraId="7DF970B7" w14:textId="201ED95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hyperlink r:id="rId5" w:tooltip="Projeto de Emenda à Lei Orgânica Nº 2/2026" w:history="1">
        <w:r w:rsidRPr="000641DC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 xml:space="preserve">Projeto de </w:t>
        </w:r>
        <w:r w:rsidR="00FC2C68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 xml:space="preserve">Resolução </w:t>
        </w:r>
        <w:r w:rsidRPr="000641DC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 xml:space="preserve">Nº </w:t>
        </w:r>
        <w:r w:rsidR="00FC2C68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3</w:t>
        </w:r>
        <w:r w:rsidRPr="000641DC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/2026</w:t>
        </w:r>
      </w:hyperlink>
    </w:p>
    <w:p w:rsidR="00D80C56" w:rsidP="00FC2C68" w14:paraId="1A448D4A" w14:textId="3458C3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 w:rsidR="00B62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624" w:rsidR="004146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C2C68" w:rsidR="00FC2C68">
        <w:rPr>
          <w:rFonts w:ascii="Times New Roman" w:hAnsi="Times New Roman" w:cs="Times New Roman"/>
          <w:b/>
          <w:sz w:val="24"/>
          <w:szCs w:val="24"/>
        </w:rPr>
        <w:t xml:space="preserve">Mesa Diretora 2025/2026 </w:t>
      </w: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51FCE9FB" w14:textId="75F38B4E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</w:t>
      </w:r>
      <w:r w:rsidR="00C2477D">
        <w:rPr>
          <w:rFonts w:ascii="Times New Roman" w:hAnsi="Times New Roman" w:cs="Times New Roman"/>
          <w:bCs/>
          <w:sz w:val="24"/>
          <w:szCs w:val="24"/>
        </w:rPr>
        <w:t>r</w:t>
      </w:r>
      <w:r w:rsidR="00FC2C68">
        <w:rPr>
          <w:rFonts w:ascii="Times New Roman" w:hAnsi="Times New Roman" w:cs="Times New Roman"/>
          <w:bCs/>
          <w:sz w:val="24"/>
          <w:szCs w:val="24"/>
        </w:rPr>
        <w:t>a</w:t>
      </w:r>
      <w:r w:rsidR="00C2477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C2C68" w:rsidR="00FC2C68">
        <w:rPr>
          <w:rFonts w:ascii="Times New Roman" w:hAnsi="Times New Roman" w:cs="Times New Roman"/>
          <w:b/>
          <w:sz w:val="24"/>
          <w:szCs w:val="24"/>
        </w:rPr>
        <w:t>MAYARA REGINA DA SILVA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6F3E93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6B077C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FC2C6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641DC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E37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208512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62333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433967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641DC"/>
    <w:rsid w:val="0007248A"/>
    <w:rsid w:val="00075413"/>
    <w:rsid w:val="00080248"/>
    <w:rsid w:val="00082205"/>
    <w:rsid w:val="00084C1F"/>
    <w:rsid w:val="000869A6"/>
    <w:rsid w:val="00097279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475F9"/>
    <w:rsid w:val="00155449"/>
    <w:rsid w:val="00157F9D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0B5D"/>
    <w:rsid w:val="001E3576"/>
    <w:rsid w:val="001E35FD"/>
    <w:rsid w:val="001E3C65"/>
    <w:rsid w:val="001E7004"/>
    <w:rsid w:val="001F28B1"/>
    <w:rsid w:val="00201A0B"/>
    <w:rsid w:val="0020387D"/>
    <w:rsid w:val="0020494F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1D34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88D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28BC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4624"/>
    <w:rsid w:val="00416ACF"/>
    <w:rsid w:val="00421748"/>
    <w:rsid w:val="00425E79"/>
    <w:rsid w:val="00441712"/>
    <w:rsid w:val="00445E8A"/>
    <w:rsid w:val="00453BD1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B207C"/>
    <w:rsid w:val="004D7E6F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E6246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00EB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E3728"/>
    <w:rsid w:val="008F3DEF"/>
    <w:rsid w:val="009072AF"/>
    <w:rsid w:val="00911D7A"/>
    <w:rsid w:val="00911FCA"/>
    <w:rsid w:val="0091646F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219F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95455"/>
    <w:rsid w:val="00AA13E9"/>
    <w:rsid w:val="00AA55EE"/>
    <w:rsid w:val="00AB4D68"/>
    <w:rsid w:val="00AB58BD"/>
    <w:rsid w:val="00AB6296"/>
    <w:rsid w:val="00AC113E"/>
    <w:rsid w:val="00AC6B89"/>
    <w:rsid w:val="00AD275E"/>
    <w:rsid w:val="00AD65C0"/>
    <w:rsid w:val="00AD6DAE"/>
    <w:rsid w:val="00AE0678"/>
    <w:rsid w:val="00AE1EC6"/>
    <w:rsid w:val="00B02DE1"/>
    <w:rsid w:val="00B10021"/>
    <w:rsid w:val="00B10242"/>
    <w:rsid w:val="00B153FE"/>
    <w:rsid w:val="00B1632B"/>
    <w:rsid w:val="00B1700D"/>
    <w:rsid w:val="00B26571"/>
    <w:rsid w:val="00B325A0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0C70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477D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C07E1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34AE4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548AA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4406"/>
    <w:rsid w:val="00EE503E"/>
    <w:rsid w:val="00EE7ADF"/>
    <w:rsid w:val="00EF6E5E"/>
    <w:rsid w:val="00F07024"/>
    <w:rsid w:val="00F10CDA"/>
    <w:rsid w:val="00F14EE6"/>
    <w:rsid w:val="00F24542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2C68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5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5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1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varzeapaulista9.siscam.com.br/Admin/Documentos/Details?id=108736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2026-06-15T17:44:00Z</dcterms:created>
  <dcterms:modified xsi:type="dcterms:W3CDTF">2026-06-15T17:44:00Z</dcterms:modified>
</cp:coreProperties>
</file>