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DAB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911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FECF1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0AEE7002" w14:textId="30E4C63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5233/2026</w:t>
      </w:r>
    </w:p>
    <w:p w14:paraId="0C9C3695" w14:textId="13C34F92" w:rsidR="003E4187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3A5639" wp14:editId="51449EB3">
            <wp:simplePos x="0" y="0"/>
            <wp:positionH relativeFrom="margin">
              <wp:align>center</wp:align>
            </wp:positionH>
            <wp:positionV relativeFrom="paragraph">
              <wp:posOffset>535320</wp:posOffset>
            </wp:positionV>
            <wp:extent cx="4528185" cy="2700655"/>
            <wp:effectExtent l="0" t="0" r="5715" b="4445"/>
            <wp:wrapTopAndBottom/>
            <wp:docPr id="11871589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072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64" b="25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na Rua Camboriú, nº 55, no bairro Vila Real.</w:t>
      </w:r>
    </w:p>
    <w:p w14:paraId="4A318007" w14:textId="77777777" w:rsidR="00FA7434" w:rsidRPr="00EC4683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7434">
        <w:rPr>
          <w:rFonts w:ascii="Times New Roman" w:hAnsi="Times New Roman"/>
          <w:b/>
          <w:sz w:val="24"/>
          <w:szCs w:val="24"/>
        </w:rPr>
        <w:t>CONSIDERANDO</w:t>
      </w:r>
      <w:r w:rsidRPr="00EC4683">
        <w:rPr>
          <w:rFonts w:ascii="Times New Roman" w:hAnsi="Times New Roman"/>
          <w:bCs/>
          <w:sz w:val="24"/>
          <w:szCs w:val="24"/>
        </w:rPr>
        <w:t xml:space="preserve"> que o afundamento do asfalto pode comprometer a segurança do tráfego de veículos, aumentando o risco de acidentes e danos aos automóveis;</w:t>
      </w:r>
    </w:p>
    <w:p w14:paraId="680966FB" w14:textId="77777777" w:rsidR="00FA7434" w:rsidRPr="00EC4683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7434">
        <w:rPr>
          <w:rFonts w:ascii="Times New Roman" w:hAnsi="Times New Roman"/>
          <w:b/>
          <w:sz w:val="24"/>
          <w:szCs w:val="24"/>
        </w:rPr>
        <w:t>CONSIDERANDO</w:t>
      </w:r>
      <w:r w:rsidRPr="00EC4683">
        <w:rPr>
          <w:rFonts w:ascii="Times New Roman" w:hAnsi="Times New Roman"/>
          <w:bCs/>
          <w:sz w:val="24"/>
          <w:szCs w:val="24"/>
        </w:rPr>
        <w:t xml:space="preserve"> que esse tipo de ocorrência pode indicar problemas estruturais no pavimento ou em redes subterrâneas, tornando necessária uma avaliação técnica especializada;</w:t>
      </w:r>
    </w:p>
    <w:p w14:paraId="4BC08E3D" w14:textId="77777777" w:rsidR="00FA7434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7434">
        <w:rPr>
          <w:rFonts w:ascii="Times New Roman" w:hAnsi="Times New Roman"/>
          <w:b/>
          <w:sz w:val="24"/>
          <w:szCs w:val="24"/>
        </w:rPr>
        <w:t>CONSIDERANDO</w:t>
      </w:r>
      <w:r w:rsidRPr="00EC4683">
        <w:rPr>
          <w:rFonts w:ascii="Times New Roman" w:hAnsi="Times New Roman"/>
          <w:bCs/>
          <w:sz w:val="24"/>
          <w:szCs w:val="24"/>
        </w:rPr>
        <w:t xml:space="preserve"> que a manutenção preventiva da malha viária contribui para a preservação da infraestrutura pública, garantindo melhores condições de mobilidade e segurança para os moradores da região.</w:t>
      </w:r>
    </w:p>
    <w:p w14:paraId="3A790DA9" w14:textId="1D0DAABA" w:rsidR="00FA7434" w:rsidRPr="00FA7434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10DCCFB" w14:textId="77777777" w:rsidR="00FA7434" w:rsidRPr="000E4EA5" w:rsidRDefault="00FA7434" w:rsidP="00FA74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EC4683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Camboriú, nº 55, no bairro Vila Real.</w:t>
      </w:r>
    </w:p>
    <w:p w14:paraId="5C14B33D" w14:textId="77777777" w:rsidR="007D46A2" w:rsidRPr="00BD3F6D" w:rsidRDefault="007D46A2" w:rsidP="00FA7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A34FE" w14:textId="364FDD2D" w:rsidR="00FA7434" w:rsidRPr="000B643B" w:rsidRDefault="00000000" w:rsidP="00FA7434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E150EC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8E406E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EE9073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CC666E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2658B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D543D" w14:paraId="21DDD77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2853B" w14:textId="73A9B9A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A7434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56A0B2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DFDD44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DC5133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6E2F" w14:textId="77777777" w:rsidR="005033C7" w:rsidRDefault="005033C7">
      <w:pPr>
        <w:spacing w:after="0" w:line="240" w:lineRule="auto"/>
      </w:pPr>
      <w:r>
        <w:separator/>
      </w:r>
    </w:p>
  </w:endnote>
  <w:endnote w:type="continuationSeparator" w:id="0">
    <w:p w14:paraId="6F9F0FB6" w14:textId="77777777" w:rsidR="005033C7" w:rsidRDefault="0050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ECE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D142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0FD1" w14:textId="77777777" w:rsidR="005033C7" w:rsidRDefault="005033C7">
      <w:pPr>
        <w:spacing w:after="0" w:line="240" w:lineRule="auto"/>
      </w:pPr>
      <w:r>
        <w:separator/>
      </w:r>
    </w:p>
  </w:footnote>
  <w:footnote w:type="continuationSeparator" w:id="0">
    <w:p w14:paraId="6B1EAE9D" w14:textId="77777777" w:rsidR="005033C7" w:rsidRDefault="0050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875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70951D6" wp14:editId="7B95451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0776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56D13D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88BF6D" wp14:editId="21248F7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FA989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9E961D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2F1B82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543D"/>
    <w:rsid w:val="004D7E25"/>
    <w:rsid w:val="004E4CB5"/>
    <w:rsid w:val="005013FF"/>
    <w:rsid w:val="005033C7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EF9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434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528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2026-06-15T17:26:00Z</dcterms:modified>
</cp:coreProperties>
</file>