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785F" w:rsidP="00D47C38" w14:paraId="27ED35AF" w14:textId="77777777">
      <w:pPr>
        <w:spacing w:before="120" w:after="120" w:line="36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6B785F">
        <w:rPr>
          <w:rFonts w:ascii="Times New Roman" w:hAnsi="Times New Roman"/>
          <w:b/>
          <w:sz w:val="24"/>
          <w:szCs w:val="24"/>
        </w:rPr>
        <w:t>DESPACHO</w:t>
      </w:r>
    </w:p>
    <w:p w:rsidR="006B785F" w:rsidRPr="006B785F" w:rsidP="006B785F" w14:paraId="5B9DFD79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C63BD" w:rsidRPr="00FC63BD" w:rsidP="00FC63BD" w14:paraId="43CB2ABF" w14:textId="607504BE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 xml:space="preserve">Após a devida tramitação regimental, vieram os autos do Projeto de Lei nº </w:t>
      </w:r>
      <w:r w:rsidR="00411B9F">
        <w:rPr>
          <w:rFonts w:ascii="Times New Roman" w:hAnsi="Times New Roman"/>
          <w:bCs/>
          <w:sz w:val="24"/>
          <w:szCs w:val="24"/>
        </w:rPr>
        <w:t>28</w:t>
      </w:r>
      <w:r w:rsidR="0076377D">
        <w:rPr>
          <w:rFonts w:ascii="Times New Roman" w:hAnsi="Times New Roman"/>
          <w:bCs/>
          <w:sz w:val="24"/>
          <w:szCs w:val="24"/>
        </w:rPr>
        <w:t>/2026</w:t>
      </w:r>
      <w:r w:rsidRPr="00FC63BD">
        <w:rPr>
          <w:rFonts w:ascii="Times New Roman" w:hAnsi="Times New Roman"/>
          <w:bCs/>
          <w:sz w:val="24"/>
          <w:szCs w:val="24"/>
        </w:rPr>
        <w:t xml:space="preserve"> a esta Comissão de Obras e Serviços Públicos, nos termos do art. 153, inciso III, do Regimento Interno</w:t>
      </w:r>
      <w:r>
        <w:rPr>
          <w:rFonts w:ascii="Times New Roman" w:hAnsi="Times New Roman"/>
          <w:bCs/>
          <w:sz w:val="24"/>
          <w:szCs w:val="24"/>
        </w:rPr>
        <w:t xml:space="preserve"> desta casa</w:t>
      </w:r>
      <w:r w:rsidRPr="00FC63BD">
        <w:rPr>
          <w:rFonts w:ascii="Times New Roman" w:hAnsi="Times New Roman"/>
          <w:bCs/>
          <w:sz w:val="24"/>
          <w:szCs w:val="24"/>
        </w:rPr>
        <w:t>, para designação de Relator por esta Presidência.</w:t>
      </w:r>
    </w:p>
    <w:p w:rsidR="00FC63BD" w:rsidRPr="00FC63BD" w:rsidP="00FC63BD" w14:paraId="6433B53B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FC63BD" w:rsidRPr="00FC63BD" w:rsidP="0076377D" w14:paraId="2EBC7C17" w14:textId="3C70284E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 xml:space="preserve">Sendo assim, designo como Relator da proposição o Vereador </w:t>
      </w:r>
      <w:r w:rsidR="0076377D">
        <w:rPr>
          <w:rFonts w:ascii="Times New Roman" w:hAnsi="Times New Roman"/>
          <w:bCs/>
          <w:sz w:val="24"/>
          <w:szCs w:val="24"/>
        </w:rPr>
        <w:t xml:space="preserve">IVAN LUÍS SADA, </w:t>
      </w:r>
      <w:r w:rsidRPr="00FC63BD" w:rsidR="0076377D">
        <w:rPr>
          <w:rFonts w:ascii="Times New Roman" w:hAnsi="Times New Roman"/>
          <w:bCs/>
          <w:sz w:val="24"/>
          <w:szCs w:val="24"/>
        </w:rPr>
        <w:t>para</w:t>
      </w:r>
      <w:r w:rsidRPr="00FC63BD">
        <w:rPr>
          <w:rFonts w:ascii="Times New Roman" w:hAnsi="Times New Roman"/>
          <w:bCs/>
          <w:sz w:val="24"/>
          <w:szCs w:val="24"/>
        </w:rPr>
        <w:t xml:space="preserve"> emissão do competente parecer.</w:t>
      </w:r>
    </w:p>
    <w:p w:rsidR="00FC63BD" w:rsidRPr="00FC63BD" w:rsidP="00FC63BD" w14:paraId="0FF1482A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FC63BD" w:rsidP="00FC63BD" w14:paraId="7A35F92E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FC63BD" w:rsidP="00FC63BD" w14:paraId="7B0F6563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B785F" w:rsidP="00FC63BD" w14:paraId="69A0CE1C" w14:textId="3C11409F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785F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411B9F">
        <w:rPr>
          <w:rFonts w:ascii="Times New Roman" w:hAnsi="Times New Roman"/>
          <w:bCs/>
          <w:sz w:val="24"/>
          <w:szCs w:val="24"/>
        </w:rPr>
        <w:t xml:space="preserve">09 de </w:t>
      </w:r>
      <w:r w:rsidR="00F54A1F">
        <w:rPr>
          <w:rFonts w:ascii="Times New Roman" w:hAnsi="Times New Roman"/>
          <w:bCs/>
          <w:sz w:val="24"/>
          <w:szCs w:val="24"/>
        </w:rPr>
        <w:t>junho 2026</w:t>
      </w:r>
      <w:r w:rsidRPr="006B785F">
        <w:rPr>
          <w:rFonts w:ascii="Times New Roman" w:hAnsi="Times New Roman"/>
          <w:bCs/>
          <w:sz w:val="24"/>
          <w:szCs w:val="24"/>
        </w:rPr>
        <w:t>.</w:t>
      </w:r>
    </w:p>
    <w:p w:rsidR="006B785F" w:rsidP="006B785F" w14:paraId="67E750B9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B785F" w:rsidRPr="006B785F" w:rsidP="006B785F" w14:paraId="0C70B0D3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411B9F" w:rsidP="006B785F" w14:paraId="3ACE7451" w14:textId="524DE6A9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Vereador </w:t>
      </w:r>
      <w:r w:rsidR="006B785F">
        <w:rPr>
          <w:rFonts w:ascii="Times New Roman" w:hAnsi="Times New Roman"/>
          <w:bCs/>
          <w:sz w:val="24"/>
          <w:szCs w:val="24"/>
        </w:rPr>
        <w:t xml:space="preserve">Paulo Roberto De Almeida, </w:t>
      </w:r>
    </w:p>
    <w:p w:rsidR="006B785F" w:rsidP="006B785F" w14:paraId="2F55DE6E" w14:textId="0443DEFE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785F">
        <w:rPr>
          <w:rFonts w:ascii="Times New Roman" w:hAnsi="Times New Roman"/>
          <w:bCs/>
          <w:sz w:val="24"/>
          <w:szCs w:val="24"/>
        </w:rPr>
        <w:t xml:space="preserve">Presidente </w:t>
      </w:r>
      <w:r>
        <w:rPr>
          <w:rFonts w:ascii="Times New Roman" w:hAnsi="Times New Roman"/>
          <w:bCs/>
          <w:sz w:val="24"/>
          <w:szCs w:val="24"/>
        </w:rPr>
        <w:t>d</w:t>
      </w:r>
      <w:r w:rsidRPr="006B785F">
        <w:rPr>
          <w:rFonts w:ascii="Times New Roman" w:hAnsi="Times New Roman"/>
          <w:bCs/>
          <w:sz w:val="24"/>
          <w:szCs w:val="24"/>
        </w:rPr>
        <w:t xml:space="preserve">a Comissão </w:t>
      </w:r>
      <w:r>
        <w:rPr>
          <w:rFonts w:ascii="Times New Roman" w:hAnsi="Times New Roman"/>
          <w:bCs/>
          <w:sz w:val="24"/>
          <w:szCs w:val="24"/>
        </w:rPr>
        <w:t>d</w:t>
      </w:r>
      <w:r w:rsidRPr="006B785F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Obras e Serviço </w:t>
      </w:r>
      <w:r w:rsidR="000C7339">
        <w:rPr>
          <w:rFonts w:ascii="Times New Roman" w:hAnsi="Times New Roman"/>
          <w:bCs/>
          <w:sz w:val="24"/>
          <w:szCs w:val="24"/>
        </w:rPr>
        <w:t>Público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B785F" w:rsidP="006B785F" w14:paraId="7D86DE63" w14:textId="7777777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74497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27788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15154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C7339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713E"/>
    <w:rsid w:val="001843BF"/>
    <w:rsid w:val="001847BF"/>
    <w:rsid w:val="00187225"/>
    <w:rsid w:val="00187E76"/>
    <w:rsid w:val="0019291F"/>
    <w:rsid w:val="00193265"/>
    <w:rsid w:val="0019648F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28EA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301CFA"/>
    <w:rsid w:val="003056AD"/>
    <w:rsid w:val="00316C81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7525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11B9F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57BA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2D80"/>
    <w:rsid w:val="004C47F8"/>
    <w:rsid w:val="004C78CD"/>
    <w:rsid w:val="004D027E"/>
    <w:rsid w:val="004D0A03"/>
    <w:rsid w:val="004D4138"/>
    <w:rsid w:val="004D52E6"/>
    <w:rsid w:val="004D7E25"/>
    <w:rsid w:val="004E2CAA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5E38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6941"/>
    <w:rsid w:val="006B785F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80D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6377D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4E42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A6432"/>
    <w:rsid w:val="008B5F09"/>
    <w:rsid w:val="008B7375"/>
    <w:rsid w:val="008C4B40"/>
    <w:rsid w:val="008C5962"/>
    <w:rsid w:val="008C668C"/>
    <w:rsid w:val="008D1F3F"/>
    <w:rsid w:val="008E42B7"/>
    <w:rsid w:val="008E44E1"/>
    <w:rsid w:val="008E70DC"/>
    <w:rsid w:val="008F4799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044A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6D9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39B8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1D91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47C38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2735"/>
    <w:rsid w:val="00DC665B"/>
    <w:rsid w:val="00DC714A"/>
    <w:rsid w:val="00DD11CB"/>
    <w:rsid w:val="00DD253B"/>
    <w:rsid w:val="00DD588C"/>
    <w:rsid w:val="00DE1E87"/>
    <w:rsid w:val="00DE5241"/>
    <w:rsid w:val="00DF30A9"/>
    <w:rsid w:val="00E002D2"/>
    <w:rsid w:val="00E04606"/>
    <w:rsid w:val="00E05372"/>
    <w:rsid w:val="00E073D5"/>
    <w:rsid w:val="00E11F79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9CA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4A1F"/>
    <w:rsid w:val="00F55BF7"/>
    <w:rsid w:val="00F5661B"/>
    <w:rsid w:val="00F619F7"/>
    <w:rsid w:val="00F61F9A"/>
    <w:rsid w:val="00F71C0A"/>
    <w:rsid w:val="00F75912"/>
    <w:rsid w:val="00F84FD8"/>
    <w:rsid w:val="00F87C53"/>
    <w:rsid w:val="00F92467"/>
    <w:rsid w:val="00F97B64"/>
    <w:rsid w:val="00FA2327"/>
    <w:rsid w:val="00FA2DEB"/>
    <w:rsid w:val="00FB51E0"/>
    <w:rsid w:val="00FC0E51"/>
    <w:rsid w:val="00FC2503"/>
    <w:rsid w:val="00FC488E"/>
    <w:rsid w:val="00FC51AA"/>
    <w:rsid w:val="00FC63BD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2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2026-06-09T17:49:00Z</dcterms:created>
  <dcterms:modified xsi:type="dcterms:W3CDTF">2026-06-09T17:50:00Z</dcterms:modified>
</cp:coreProperties>
</file>