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329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836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5BEFF6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03/06/2026</w:t>
      </w:r>
    </w:p>
    <w:p w14:paraId="5A003039" w14:textId="3FBBB03C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4940/2026</w:t>
      </w:r>
    </w:p>
    <w:p w14:paraId="5446E8A0" w14:textId="4F2C65C1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A9F654" w14:textId="52B65FE6" w:rsidR="00904BD5" w:rsidRDefault="00904BD5" w:rsidP="00904BD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86F08D" wp14:editId="720AEE9E">
            <wp:simplePos x="0" y="0"/>
            <wp:positionH relativeFrom="margin">
              <wp:align>center</wp:align>
            </wp:positionH>
            <wp:positionV relativeFrom="paragraph">
              <wp:posOffset>510540</wp:posOffset>
            </wp:positionV>
            <wp:extent cx="4990465" cy="2983865"/>
            <wp:effectExtent l="0" t="0" r="635" b="6985"/>
            <wp:wrapTopAndBottom/>
            <wp:docPr id="66763696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8710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465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implantação de calçamento público na Avenida Tapira, em frente ao nº 153, no Jardim América II.</w:t>
      </w:r>
    </w:p>
    <w:p w14:paraId="0ED8C625" w14:textId="77777777" w:rsidR="00904BD5" w:rsidRPr="00AB5C2E" w:rsidRDefault="00904BD5" w:rsidP="00904BD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04BD5">
        <w:rPr>
          <w:rFonts w:ascii="Times New Roman" w:hAnsi="Times New Roman"/>
          <w:b/>
          <w:sz w:val="24"/>
          <w:szCs w:val="24"/>
        </w:rPr>
        <w:t>CONSIDERANDO</w:t>
      </w:r>
      <w:r w:rsidRPr="00AB5C2E">
        <w:rPr>
          <w:rFonts w:ascii="Times New Roman" w:hAnsi="Times New Roman"/>
          <w:bCs/>
          <w:sz w:val="24"/>
          <w:szCs w:val="24"/>
        </w:rPr>
        <w:t xml:space="preserve"> que a existência de calçadas adequadas é essencial para garantir segurança e acessibilidade aos pedestres;</w:t>
      </w:r>
    </w:p>
    <w:p w14:paraId="2D363576" w14:textId="77777777" w:rsidR="00904BD5" w:rsidRPr="00AB5C2E" w:rsidRDefault="00904BD5" w:rsidP="00904BD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04BD5">
        <w:rPr>
          <w:rFonts w:ascii="Times New Roman" w:hAnsi="Times New Roman"/>
          <w:b/>
          <w:sz w:val="24"/>
          <w:szCs w:val="24"/>
        </w:rPr>
        <w:t>CONSIDERANDO</w:t>
      </w:r>
      <w:r w:rsidRPr="00AB5C2E">
        <w:rPr>
          <w:rFonts w:ascii="Times New Roman" w:hAnsi="Times New Roman"/>
          <w:bCs/>
          <w:sz w:val="24"/>
          <w:szCs w:val="24"/>
        </w:rPr>
        <w:t xml:space="preserve"> que a melhoria da infraestrutura urbana favorece a mobilidade da população, especialmente de idosos, pessoas com deficiência e famílias com crianças;</w:t>
      </w:r>
    </w:p>
    <w:p w14:paraId="13ADB64E" w14:textId="77777777" w:rsidR="00904BD5" w:rsidRDefault="00904BD5" w:rsidP="00904BD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04BD5">
        <w:rPr>
          <w:rFonts w:ascii="Times New Roman" w:hAnsi="Times New Roman"/>
          <w:b/>
          <w:sz w:val="24"/>
          <w:szCs w:val="24"/>
        </w:rPr>
        <w:t>CONSIDERANDO</w:t>
      </w:r>
      <w:r w:rsidRPr="00AB5C2E">
        <w:rPr>
          <w:rFonts w:ascii="Times New Roman" w:hAnsi="Times New Roman"/>
          <w:bCs/>
          <w:sz w:val="24"/>
          <w:szCs w:val="24"/>
        </w:rPr>
        <w:t xml:space="preserve"> que a implantação do calçamento contribuirá para a organização do espaço público e para a valorização das condições de circulação no local.</w:t>
      </w:r>
    </w:p>
    <w:p w14:paraId="64216F9E" w14:textId="41956687" w:rsidR="00904BD5" w:rsidRPr="00904BD5" w:rsidRDefault="00904BD5" w:rsidP="00904BD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9E4B350" w14:textId="2E52F632" w:rsidR="007D46A2" w:rsidRPr="00904BD5" w:rsidRDefault="00904BD5" w:rsidP="00904BD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AB5C2E">
        <w:rPr>
          <w:rFonts w:ascii="Times New Roman" w:hAnsi="Times New Roman"/>
          <w:b/>
          <w:bCs/>
          <w:noProof/>
          <w:sz w:val="24"/>
          <w:szCs w:val="24"/>
        </w:rPr>
        <w:t>Estudo técnico para implantação de calçamento público na Avenida Tapira, em frente ao nº 153, no Jardim América II.</w:t>
      </w:r>
    </w:p>
    <w:p w14:paraId="65BFD84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4054C72" w14:textId="77777777" w:rsidR="00CF3B9C" w:rsidRPr="000B643B" w:rsidRDefault="00CF3B9C" w:rsidP="00904BD5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7A5289E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B81509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AFE6DE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DCA183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B2BD3" w14:paraId="4A07E7D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0011F" w14:textId="34B3D54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04BD5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2C56EED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E14802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38407F2" w14:textId="15A76ABC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E40E" w14:textId="77777777" w:rsidR="0043594A" w:rsidRDefault="0043594A">
      <w:pPr>
        <w:spacing w:after="0" w:line="240" w:lineRule="auto"/>
      </w:pPr>
      <w:r>
        <w:separator/>
      </w:r>
    </w:p>
  </w:endnote>
  <w:endnote w:type="continuationSeparator" w:id="0">
    <w:p w14:paraId="75B7CFB9" w14:textId="77777777" w:rsidR="0043594A" w:rsidRDefault="0043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530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5AA5AF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7473" w14:textId="77777777" w:rsidR="0043594A" w:rsidRDefault="0043594A">
      <w:pPr>
        <w:spacing w:after="0" w:line="240" w:lineRule="auto"/>
      </w:pPr>
      <w:r>
        <w:separator/>
      </w:r>
    </w:p>
  </w:footnote>
  <w:footnote w:type="continuationSeparator" w:id="0">
    <w:p w14:paraId="757BF8FB" w14:textId="77777777" w:rsidR="0043594A" w:rsidRDefault="0043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8119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E1E3F1F" wp14:editId="596860C0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9715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607657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4549373" wp14:editId="0BA9534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BD27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4CB4CDB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6505F3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B2BD3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594A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4BD5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01FF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80D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2026-06-03T18:53:00Z</dcterms:modified>
</cp:coreProperties>
</file>