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52F5" w:rsidP="009852F5" w14:paraId="2954F436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COMISSÃO DE ORÇAMENTO, FINANÇAS E CONTABILIDADE</w:t>
      </w:r>
    </w:p>
    <w:p w:rsidR="009852F5" w:rsidRPr="006579C2" w:rsidP="009852F5" w14:paraId="3B298A4B" w14:textId="77777777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 w:rsidRPr="006579C2">
        <w:rPr>
          <w:rFonts w:ascii="Times New Roman" w:eastAsia="Times New Roman" w:hAnsi="Times New Roman"/>
          <w:b/>
          <w:lang w:eastAsia="pt-BR"/>
        </w:rPr>
        <w:t xml:space="preserve">SUBSTITUTIVO Nº 01 AO PROJETO DE LEI Nº 31/2026, de autoria do Executivo </w:t>
      </w:r>
      <w:r w:rsidRPr="006579C2">
        <w:rPr>
          <w:rFonts w:ascii="Times New Roman" w:eastAsia="Times New Roman" w:hAnsi="Times New Roman"/>
          <w:lang w:eastAsia="pt-BR"/>
        </w:rPr>
        <w:t>– Dispõe sobre as Diretrizes Orçamentárias para o ano de 2027 de dá outras providências.</w:t>
      </w:r>
    </w:p>
    <w:p w:rsidR="009852F5" w:rsidRPr="006579C2" w:rsidP="009852F5" w14:paraId="43AB2E72" w14:textId="77777777">
      <w:pPr>
        <w:spacing w:after="0" w:line="240" w:lineRule="auto"/>
        <w:rPr>
          <w:rFonts w:ascii="Times New Roman" w:hAnsi="Times New Roman"/>
          <w:b/>
        </w:rPr>
      </w:pPr>
    </w:p>
    <w:p w:rsidR="009852F5" w:rsidRPr="006579C2" w:rsidP="009852F5" w14:paraId="1921A508" w14:textId="7777777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852F5" w:rsidP="009852F5" w14:paraId="3AC4E0AC" w14:textId="77777777">
      <w:pPr>
        <w:spacing w:after="0" w:line="360" w:lineRule="auto"/>
        <w:rPr>
          <w:rFonts w:ascii="Times New Roman" w:hAnsi="Times New Roman"/>
          <w:b/>
        </w:rPr>
      </w:pPr>
    </w:p>
    <w:p w:rsidR="009852F5" w:rsidP="009852F5" w14:paraId="2DEC0C3D" w14:textId="77777777">
      <w:pPr>
        <w:spacing w:after="0" w:line="360" w:lineRule="auto"/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Vistos.</w:t>
      </w:r>
    </w:p>
    <w:p w:rsidR="009852F5" w:rsidP="009852F5" w14:paraId="539E4D43" w14:textId="77777777">
      <w:pPr>
        <w:spacing w:after="0" w:line="360" w:lineRule="auto"/>
        <w:ind w:firstLine="1701"/>
        <w:rPr>
          <w:rFonts w:ascii="Times New Roman" w:hAnsi="Times New Roman"/>
        </w:rPr>
      </w:pPr>
    </w:p>
    <w:p w:rsidR="009852F5" w:rsidP="009852F5" w14:paraId="7B06D9A7" w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Conforme dispõe o art. 48, § 1º, inciso I, da Lei Responsabilidade Fiscal, esta Comissão </w:t>
      </w:r>
      <w:r>
        <w:rPr>
          <w:rFonts w:ascii="Times New Roman" w:hAnsi="Times New Roman"/>
          <w:b/>
        </w:rPr>
        <w:t>delibera</w:t>
      </w:r>
      <w:r>
        <w:rPr>
          <w:rFonts w:ascii="Times New Roman" w:hAnsi="Times New Roman"/>
        </w:rPr>
        <w:t xml:space="preserve"> pela realização da imprescindível </w:t>
      </w:r>
      <w:r>
        <w:rPr>
          <w:rFonts w:ascii="Times New Roman" w:hAnsi="Times New Roman"/>
          <w:b/>
          <w:u w:val="single"/>
        </w:rPr>
        <w:t>Audiência Pública, designando-se o dia 22 de junho de 2026, às 19h</w:t>
      </w:r>
      <w:r>
        <w:rPr>
          <w:rFonts w:ascii="Times New Roman" w:hAnsi="Times New Roman"/>
        </w:rPr>
        <w:t>.</w:t>
      </w:r>
    </w:p>
    <w:p w:rsidR="009852F5" w:rsidP="009852F5" w14:paraId="50D8E576" w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Comunique-se as Unidades Gestoras de Planejamento e Finanças, assim como o Gabinete do Excelentíssimo Senhor Prefeito, para que seus representantes se façam presentes e exponham suas considerações.</w:t>
      </w:r>
    </w:p>
    <w:p w:rsidR="009852F5" w:rsidP="009852F5" w14:paraId="2BE7BB35" w14:textId="777777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Publique-se convite na Imprensa Oficial e nos demais meios de comunicação da Câmara Municipal, a fim de incentivar a participação popular.</w:t>
      </w:r>
    </w:p>
    <w:p w:rsidR="009852F5" w:rsidP="009852F5" w14:paraId="7405A3D6" w14:textId="77777777">
      <w:pPr>
        <w:spacing w:after="0" w:line="360" w:lineRule="auto"/>
        <w:rPr>
          <w:rFonts w:ascii="Times New Roman" w:hAnsi="Times New Roman"/>
          <w:b/>
        </w:rPr>
      </w:pPr>
    </w:p>
    <w:p w:rsidR="009852F5" w:rsidP="009852F5" w14:paraId="176B42CE" w14:textId="7777777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Várzea Paulista, 01 de junho de 2026.</w:t>
      </w:r>
    </w:p>
    <w:p w:rsidR="009852F5" w:rsidP="009852F5" w14:paraId="08EE8845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9852F5" w:rsidP="009852F5" w14:paraId="41EE71B8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9852F5" w:rsidP="009852F5" w14:paraId="738D7196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2F5" w:rsidRPr="009B3413" w:rsidP="009852F5" w14:paraId="144B8E37" w14:textId="7777777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9B3413">
        <w:rPr>
          <w:rStyle w:val="Strong"/>
          <w:rFonts w:ascii="Times New Roman" w:hAnsi="Times New Roman"/>
          <w:sz w:val="20"/>
          <w:szCs w:val="20"/>
        </w:rPr>
        <w:t>(</w:t>
      </w:r>
      <w:r>
        <w:rPr>
          <w:rStyle w:val="Strong"/>
          <w:rFonts w:ascii="Times New Roman" w:hAnsi="Times New Roman"/>
          <w:sz w:val="20"/>
          <w:szCs w:val="20"/>
        </w:rPr>
        <w:t>MAYARA REGINA DA SILVA</w:t>
      </w:r>
      <w:r w:rsidRPr="009B3413">
        <w:rPr>
          <w:rStyle w:val="Strong"/>
          <w:rFonts w:ascii="Times New Roman" w:hAnsi="Times New Roman"/>
          <w:sz w:val="20"/>
          <w:szCs w:val="20"/>
        </w:rPr>
        <w:t>)</w:t>
      </w:r>
    </w:p>
    <w:p w:rsidR="009852F5" w:rsidRPr="009B3413" w:rsidP="009852F5" w14:paraId="319B9E3C" w14:textId="7777777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9B3413">
        <w:rPr>
          <w:rStyle w:val="Strong"/>
          <w:rFonts w:ascii="Times New Roman" w:hAnsi="Times New Roman"/>
          <w:sz w:val="20"/>
          <w:szCs w:val="20"/>
        </w:rPr>
        <w:t>Presidente</w:t>
      </w:r>
    </w:p>
    <w:p w:rsidR="009852F5" w:rsidRPr="009B3413" w:rsidP="009852F5" w14:paraId="3A123DDD" w14:textId="77777777">
      <w:pPr>
        <w:spacing w:after="0" w:line="240" w:lineRule="auto"/>
        <w:rPr>
          <w:rStyle w:val="Strong"/>
          <w:rFonts w:ascii="Times New Roman" w:hAnsi="Times New Roman"/>
          <w:sz w:val="20"/>
          <w:szCs w:val="20"/>
        </w:rPr>
      </w:pPr>
    </w:p>
    <w:p w:rsidR="009852F5" w:rsidRPr="009B3413" w:rsidP="009852F5" w14:paraId="68DC077F" w14:textId="77777777">
      <w:pPr>
        <w:spacing w:after="0" w:line="240" w:lineRule="auto"/>
        <w:rPr>
          <w:rStyle w:val="Strong"/>
          <w:rFonts w:ascii="Times New Roman" w:hAnsi="Times New Roman"/>
          <w:sz w:val="20"/>
          <w:szCs w:val="20"/>
        </w:rPr>
      </w:pPr>
    </w:p>
    <w:p w:rsidR="009852F5" w:rsidRPr="009B3413" w:rsidP="009852F5" w14:paraId="5C188686" w14:textId="77777777">
      <w:pPr>
        <w:spacing w:after="0" w:line="240" w:lineRule="auto"/>
        <w:rPr>
          <w:rStyle w:val="Strong"/>
          <w:rFonts w:ascii="Times New Roman" w:hAnsi="Times New Roman"/>
          <w:sz w:val="20"/>
          <w:szCs w:val="20"/>
        </w:rPr>
      </w:pPr>
    </w:p>
    <w:p w:rsidR="009852F5" w:rsidRPr="009B3413" w:rsidP="009852F5" w14:paraId="33EDB865" w14:textId="77777777">
      <w:pPr>
        <w:spacing w:after="0" w:line="240" w:lineRule="auto"/>
        <w:rPr>
          <w:rStyle w:val="Strong"/>
          <w:rFonts w:ascii="Times New Roman" w:hAnsi="Times New Roman"/>
          <w:sz w:val="20"/>
          <w:szCs w:val="20"/>
        </w:rPr>
      </w:pPr>
    </w:p>
    <w:p w:rsidR="009852F5" w:rsidRPr="009B3413" w:rsidP="009852F5" w14:paraId="41C7BBE1" w14:textId="77777777">
      <w:pPr>
        <w:spacing w:after="0" w:line="240" w:lineRule="auto"/>
        <w:ind w:left="567" w:hanging="567"/>
        <w:rPr>
          <w:rStyle w:val="Strong"/>
          <w:rFonts w:ascii="Times New Roman" w:hAnsi="Times New Roman"/>
          <w:sz w:val="20"/>
          <w:szCs w:val="20"/>
        </w:rPr>
      </w:pPr>
      <w:r w:rsidRPr="009B3413">
        <w:rPr>
          <w:rStyle w:val="Strong"/>
          <w:rFonts w:ascii="Times New Roman" w:hAnsi="Times New Roman"/>
          <w:sz w:val="20"/>
          <w:szCs w:val="20"/>
        </w:rPr>
        <w:t>(</w:t>
      </w:r>
      <w:r>
        <w:rPr>
          <w:rStyle w:val="Strong"/>
          <w:rFonts w:ascii="Times New Roman" w:hAnsi="Times New Roman"/>
          <w:sz w:val="20"/>
          <w:szCs w:val="20"/>
        </w:rPr>
        <w:t>PAULO ROBERTO DE ALMEIDA</w:t>
      </w:r>
      <w:r w:rsidRPr="009B3413">
        <w:rPr>
          <w:rStyle w:val="Strong"/>
          <w:rFonts w:ascii="Times New Roman" w:hAnsi="Times New Roman"/>
          <w:sz w:val="20"/>
          <w:szCs w:val="20"/>
        </w:rPr>
        <w:t>)                                     (</w:t>
      </w:r>
      <w:r>
        <w:rPr>
          <w:rStyle w:val="Strong"/>
          <w:rFonts w:ascii="Times New Roman" w:hAnsi="Times New Roman"/>
          <w:sz w:val="20"/>
          <w:szCs w:val="20"/>
        </w:rPr>
        <w:t>MAYCON DE NÓBREGA</w:t>
      </w:r>
      <w:r w:rsidRPr="009B3413">
        <w:rPr>
          <w:rStyle w:val="Strong"/>
          <w:rFonts w:ascii="Times New Roman" w:hAnsi="Times New Roman"/>
          <w:sz w:val="20"/>
          <w:szCs w:val="20"/>
        </w:rPr>
        <w:t xml:space="preserve">)                                                             Vice-Presidente                                                                          </w:t>
      </w:r>
      <w:r>
        <w:rPr>
          <w:rStyle w:val="Strong"/>
          <w:rFonts w:ascii="Times New Roman" w:hAnsi="Times New Roman"/>
          <w:sz w:val="20"/>
          <w:szCs w:val="20"/>
        </w:rPr>
        <w:t xml:space="preserve">       </w:t>
      </w:r>
      <w:r w:rsidRPr="009B3413">
        <w:rPr>
          <w:rStyle w:val="Strong"/>
          <w:rFonts w:ascii="Times New Roman" w:hAnsi="Times New Roman"/>
          <w:sz w:val="20"/>
          <w:szCs w:val="20"/>
        </w:rPr>
        <w:t>Membro</w:t>
      </w:r>
    </w:p>
    <w:p w:rsidR="009852F5" w:rsidRPr="009B3413" w:rsidP="009852F5" w14:paraId="267F81A1" w14:textId="77777777">
      <w:pPr>
        <w:spacing w:after="0" w:line="240" w:lineRule="auto"/>
        <w:ind w:left="567" w:hanging="567"/>
        <w:rPr>
          <w:rStyle w:val="Strong"/>
          <w:rFonts w:ascii="Times New Roman" w:hAnsi="Times New Roman"/>
          <w:sz w:val="20"/>
          <w:szCs w:val="20"/>
        </w:rPr>
      </w:pPr>
    </w:p>
    <w:p w:rsidR="009852F5" w:rsidRPr="009B3413" w:rsidP="009852F5" w14:paraId="049CBDA1" w14:textId="7777777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9852F5" w:rsidRPr="009B3413" w:rsidP="009852F5" w14:paraId="0C238F8D" w14:textId="7777777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9852F5" w:rsidRPr="009B3413" w:rsidP="009852F5" w14:paraId="4B46C154" w14:textId="7777777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9852F5" w:rsidP="009852F5" w14:paraId="74739AB0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852F5" w:rsidP="009852F5" w14:paraId="120256B7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852F5" w:rsidP="009852F5" w14:paraId="7EC558D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852F5" w:rsidP="009852F5" w14:paraId="73EEDA78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852F5" w:rsidP="009852F5" w14:paraId="2D4012D3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852F5" w:rsidP="009852F5" w14:paraId="0E1EEB6B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852F5" w:rsidP="009852F5" w14:paraId="533A1547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1C0C15" w14:paraId="7694DE41" w14:textId="77777777"/>
    <w:sectPr w:rsidSect="009852F5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0010E9E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000000" w14:paraId="339A98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B435C5" w:rsidP="008A0B84" w14:paraId="1284D92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501080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73085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00000" w:rsidP="008A0B84" w14:paraId="1E99271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9445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000000" w:rsidP="00AD6DAE" w14:paraId="0D8AAE2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00000" w:rsidRPr="00AD6DAE" w:rsidP="00AD6DAE" w14:paraId="1C485FA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000000" w14:paraId="1F8AF7DE" w14:textId="77777777">
    <w:pPr>
      <w:pStyle w:val="Header"/>
    </w:pPr>
  </w:p>
  <w:p w:rsidR="00000000" w14:paraId="3153C3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7F56F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F5"/>
    <w:rsid w:val="001C0C15"/>
    <w:rsid w:val="00377CBE"/>
    <w:rsid w:val="004A0C43"/>
    <w:rsid w:val="006579C2"/>
    <w:rsid w:val="008A0B84"/>
    <w:rsid w:val="009166E4"/>
    <w:rsid w:val="009852F5"/>
    <w:rsid w:val="009B3413"/>
    <w:rsid w:val="00AD6DAE"/>
    <w:rsid w:val="00B435C5"/>
    <w:rsid w:val="00BB2BE1"/>
    <w:rsid w:val="00D43AC7"/>
    <w:rsid w:val="00EB39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90A449-7E3E-4C1D-810E-DDBA002E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2F5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98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8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85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8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85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8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8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8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8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985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85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85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852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852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852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852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852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85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8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8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8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8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8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85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85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85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2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nhideWhenUsed/>
    <w:rsid w:val="00985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9852F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985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852F5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9852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CorpodetextoChar"/>
    <w:unhideWhenUsed/>
    <w:rsid w:val="009852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9852F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qFormat/>
    <w:rsid w:val="00985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Várzea Paulista</dc:creator>
  <cp:lastModifiedBy>sandra de jesus borges borges</cp:lastModifiedBy>
  <cp:revision>2</cp:revision>
  <dcterms:created xsi:type="dcterms:W3CDTF">2026-06-01T16:05:00Z</dcterms:created>
  <dcterms:modified xsi:type="dcterms:W3CDTF">2026-06-01T16:05:00Z</dcterms:modified>
</cp:coreProperties>
</file>