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6C03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09116D0F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C91943D" w14:textId="2831C0B4" w:rsidR="00184A66" w:rsidRPr="00704F4F" w:rsidRDefault="00000000" w:rsidP="00704F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704F4F" w:rsidRPr="00704F4F">
        <w:rPr>
          <w:rFonts w:ascii="Times New Roman" w:hAnsi="Times New Roman"/>
          <w:b/>
          <w:bCs/>
          <w:sz w:val="24"/>
          <w:szCs w:val="24"/>
        </w:rPr>
        <w:t>1.105</w:t>
      </w:r>
      <w:r w:rsidR="00517F5C" w:rsidRPr="00704F4F">
        <w:rPr>
          <w:rFonts w:ascii="Times New Roman" w:hAnsi="Times New Roman"/>
          <w:b/>
          <w:bCs/>
          <w:sz w:val="24"/>
          <w:szCs w:val="24"/>
        </w:rPr>
        <w:t>ª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704F4F">
        <w:rPr>
          <w:rFonts w:ascii="Times New Roman" w:hAnsi="Times New Roman"/>
          <w:b/>
          <w:bCs/>
          <w:sz w:val="24"/>
          <w:szCs w:val="24"/>
        </w:rPr>
        <w:t>31/2026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704F4F">
        <w:rPr>
          <w:rFonts w:ascii="Times New Roman" w:hAnsi="Times New Roman"/>
          <w:sz w:val="24"/>
          <w:szCs w:val="24"/>
        </w:rPr>
        <w:t>oito de junho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704F4F">
        <w:rPr>
          <w:rFonts w:ascii="Times New Roman" w:hAnsi="Times New Roman"/>
          <w:b/>
          <w:bCs/>
          <w:sz w:val="24"/>
          <w:szCs w:val="24"/>
        </w:rPr>
        <w:t>08/06/2026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77F0E669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C44CE4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8C6C5AE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9A91FB" w14:textId="30F39224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704F4F">
        <w:rPr>
          <w:rFonts w:ascii="Times New Roman" w:hAnsi="Times New Roman"/>
          <w:sz w:val="24"/>
          <w:szCs w:val="24"/>
        </w:rPr>
        <w:t>28 de maio de 2026.</w:t>
      </w:r>
    </w:p>
    <w:p w14:paraId="30DF27FF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0E24FE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AE2FCA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66C3A9D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411177E5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56316462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3FE4D56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8DC778F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CD9C" w14:textId="77777777" w:rsidR="00284771" w:rsidRDefault="00284771">
      <w:pPr>
        <w:spacing w:after="0" w:line="240" w:lineRule="auto"/>
      </w:pPr>
      <w:r>
        <w:separator/>
      </w:r>
    </w:p>
  </w:endnote>
  <w:endnote w:type="continuationSeparator" w:id="0">
    <w:p w14:paraId="1471F4A1" w14:textId="77777777" w:rsidR="00284771" w:rsidRDefault="0028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0C4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C46C621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2825" w14:textId="77777777" w:rsidR="00284771" w:rsidRDefault="00284771">
      <w:pPr>
        <w:spacing w:after="0" w:line="240" w:lineRule="auto"/>
      </w:pPr>
      <w:r>
        <w:separator/>
      </w:r>
    </w:p>
  </w:footnote>
  <w:footnote w:type="continuationSeparator" w:id="0">
    <w:p w14:paraId="7A0E5CD8" w14:textId="77777777" w:rsidR="00284771" w:rsidRDefault="0028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72B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F385EC3" wp14:editId="709838F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EBC5E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38C802" wp14:editId="405DE21F">
                                <wp:extent cx="752475" cy="809625"/>
                                <wp:effectExtent l="0" t="0" r="9525" b="9525"/>
                                <wp:docPr id="78832903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24707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93374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018BC75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0029431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DFC04C7" w14:textId="77777777" w:rsidR="00184A66" w:rsidRDefault="00184A66">
    <w:pPr>
      <w:pStyle w:val="Cabealho"/>
    </w:pPr>
  </w:p>
  <w:p w14:paraId="08500C21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84771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B3598"/>
    <w:rsid w:val="006C161B"/>
    <w:rsid w:val="006D3352"/>
    <w:rsid w:val="006E6ACC"/>
    <w:rsid w:val="00704F4F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BF30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2026-05-28T17:29:00Z</dcterms:modified>
</cp:coreProperties>
</file>