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0602" w:rsidP="004D6632" w14:paraId="42CD2A5D" w14:textId="00FBB3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271AC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Maria de Fátima, Jardim Primavera e Vila Santa Terezinha.</w:t>
      </w:r>
    </w:p>
    <w:p w:rsidR="008271AC" w:rsidP="004D6632" w14:paraId="21EB534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94343C" w:rsidRPr="0094343C" w:rsidP="0094343C" w14:paraId="0FC314F3" w14:textId="06428F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343C">
        <w:rPr>
          <w:rFonts w:ascii="Times New Roman" w:hAnsi="Times New Roman"/>
          <w:bCs/>
          <w:sz w:val="24"/>
          <w:szCs w:val="24"/>
        </w:rPr>
        <w:t>CONSIDERANDO que os bairros Jardim Maria de Fátima, Jardim Santa Terezinha e Jardim Primavera ainda contam com diversos pontos de iluminação pública compostos por lâmpadas antigas, de tonalidade amarelada, que apresentam baixa eficiência luminosa e não oferecem visibilidade adequada aos moradores, pedestres e motoristas;</w:t>
      </w:r>
    </w:p>
    <w:p w:rsidR="0094343C" w:rsidRPr="0094343C" w:rsidP="0094343C" w14:paraId="1B6E560F" w14:textId="159B6A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343C">
        <w:rPr>
          <w:rFonts w:ascii="Times New Roman" w:hAnsi="Times New Roman"/>
          <w:bCs/>
          <w:sz w:val="24"/>
          <w:szCs w:val="24"/>
        </w:rPr>
        <w:t>CONSIDERANDO que a implantação de luminárias de LED proporciona maior claridade, melhora a sensação de segurança, contribui para coibir práticas como furtos, roubos e assaltos, além de trazer mais tranquilidade às famílias que circulam pelas vias públicas no período noturno;</w:t>
      </w:r>
    </w:p>
    <w:p w:rsidR="008271AC" w:rsidP="0094343C" w14:paraId="5A9B2EEE" w14:textId="72E843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343C">
        <w:rPr>
          <w:rFonts w:ascii="Times New Roman" w:hAnsi="Times New Roman"/>
          <w:bCs/>
          <w:sz w:val="24"/>
          <w:szCs w:val="24"/>
        </w:rPr>
        <w:t>CONSIDERANDO que, segundo material do Ministério de Minas e Energia sobre iluminação pública eficiente, a modernização para LED pode gerar economia de energia de até 40% a 60%, além de reduzir custos de manutenção e oferecer maior durabilidade ao sistema de iluminação pública.</w:t>
      </w:r>
    </w:p>
    <w:p w:rsidR="0094343C" w:rsidP="0094343C" w14:paraId="13BEB1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528AA1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271AC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271AC" w:rsidR="008271AC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Maria de Fátima, Jardim Primavera e Vila Santa Terezinha.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360415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35465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3568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2612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43C"/>
    <w:rsid w:val="00943C67"/>
    <w:rsid w:val="009440C5"/>
    <w:rsid w:val="009466B8"/>
    <w:rsid w:val="00953809"/>
    <w:rsid w:val="00953E7E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2026-05-25T15:22:00Z</dcterms:created>
  <dcterms:modified xsi:type="dcterms:W3CDTF">2026-05-27T13:57:00Z</dcterms:modified>
</cp:coreProperties>
</file>