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D1FDC" w:rsidP="00C227FA" w14:paraId="1972DD22" w14:textId="3C2AB90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991787">
        <w:rPr>
          <w:rFonts w:ascii="Times New Roman" w:hAnsi="Times New Roman"/>
          <w:b/>
          <w:bCs/>
          <w:noProof/>
          <w:sz w:val="24"/>
          <w:szCs w:val="24"/>
        </w:rPr>
        <w:t>Operação Tapa Buraco na Rua Paschoal Gianfrancesco, nº 137, no Jardim das Palmeiras.</w:t>
      </w:r>
    </w:p>
    <w:p w:rsidR="00991787" w:rsidP="00C227FA" w14:paraId="706C48A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991787" w:rsidRPr="00991787" w:rsidP="00991787" w14:paraId="326FB1E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1787">
        <w:rPr>
          <w:rFonts w:ascii="Times New Roman" w:hAnsi="Times New Roman"/>
          <w:bCs/>
          <w:sz w:val="24"/>
          <w:szCs w:val="24"/>
        </w:rPr>
        <w:t>CONSIDERANDO que a manutenção do pavimento é medida necessária para garantir melhores condições de circulação aos moradores, condutores e pedestres;</w:t>
      </w:r>
    </w:p>
    <w:p w:rsidR="00991787" w:rsidRPr="00991787" w:rsidP="00991787" w14:paraId="0209F13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1787">
        <w:rPr>
          <w:rFonts w:ascii="Times New Roman" w:hAnsi="Times New Roman"/>
          <w:bCs/>
          <w:sz w:val="24"/>
          <w:szCs w:val="24"/>
        </w:rPr>
        <w:t>CONSIDERANDO que buracos na via podem comprometer o tráfego local, causar prejuízos materiais e representar risco à segurança da população;</w:t>
      </w:r>
    </w:p>
    <w:p w:rsidR="00991787" w:rsidRPr="00991787" w:rsidP="00991787" w14:paraId="5277D18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1787">
        <w:rPr>
          <w:rFonts w:ascii="Times New Roman" w:hAnsi="Times New Roman"/>
          <w:bCs/>
          <w:sz w:val="24"/>
          <w:szCs w:val="24"/>
        </w:rPr>
        <w:t>CONSIDERANDO que a operação tapa buraco contribui para a conservação da malha viária e para a melhoria da mobilidade no bairro.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70DF9C0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91787" w:rsidR="00991787">
        <w:rPr>
          <w:rFonts w:ascii="Times New Roman" w:hAnsi="Times New Roman"/>
          <w:b/>
          <w:bCs/>
          <w:noProof/>
          <w:sz w:val="24"/>
          <w:szCs w:val="24"/>
        </w:rPr>
        <w:t>Operação Tapa Buraco na Rua Paschoal Gianfrancesco, nº 137, no Jardim das Palmeiras.</w:t>
      </w:r>
    </w:p>
    <w:p w:rsidR="00B41EDA" w:rsidP="00BE1CAC" w14:paraId="6B1E478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7C8703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22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13948766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85128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6023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2026-05-22T18:20:00Z</dcterms:created>
  <dcterms:modified xsi:type="dcterms:W3CDTF">2026-05-22T18:20:00Z</dcterms:modified>
</cp:coreProperties>
</file>