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A9C2B9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44019E4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A2E0CD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3AFFCE8" w14:textId="071C1E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2CC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BA44B1">
        <w:rPr>
          <w:rFonts w:ascii="Times New Roman" w:hAnsi="Times New Roman" w:cs="Times New Roman"/>
          <w:b/>
          <w:sz w:val="24"/>
          <w:szCs w:val="24"/>
        </w:rPr>
        <w:t>05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C33322" w:rsidRPr="00C33322" w:rsidP="00C33322" w14:paraId="2871EDD5" w14:textId="36222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BA44B1" w:rsidR="00BA44B1">
        <w:rPr>
          <w:rFonts w:ascii="Times New Roman" w:hAnsi="Times New Roman" w:cs="Times New Roman"/>
          <w:b/>
          <w:sz w:val="24"/>
          <w:szCs w:val="24"/>
        </w:rPr>
        <w:t>RODOLFO WILSON RODRIGUES BRAGA </w:t>
      </w:r>
    </w:p>
    <w:p w:rsidR="00D80C56" w:rsidRPr="00E6072B" w:rsidP="006313CD" w14:paraId="718637D4" w14:textId="35BDC2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C56" w:rsidP="006313CD" w14:paraId="4518C14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61BB3447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5D17B2E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06F89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41F7DBC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5CB788E8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80C12C9" w14:textId="2DF627D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</w:t>
      </w:r>
      <w:r w:rsidR="00294B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44B1">
        <w:rPr>
          <w:rFonts w:ascii="Times New Roman" w:hAnsi="Times New Roman" w:cs="Times New Roman"/>
          <w:b/>
          <w:sz w:val="24"/>
          <w:szCs w:val="24"/>
        </w:rPr>
        <w:t>Justiça e Redação, bem como de Orçamento, Finanças e Contabilidade</w:t>
      </w:r>
      <w:r w:rsidR="004C74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(artigo 66, incisos I e VIII, do R.I.).</w:t>
      </w:r>
    </w:p>
    <w:p w:rsidR="00EF01DC" w:rsidRPr="00033B50" w:rsidP="003126AF" w14:paraId="52396F1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006725BD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101F847A" w14:textId="63ED1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B134F">
        <w:rPr>
          <w:rFonts w:ascii="Times New Roman" w:hAnsi="Times New Roman" w:cs="Times New Roman"/>
          <w:sz w:val="24"/>
          <w:szCs w:val="24"/>
        </w:rPr>
        <w:t>11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EB134F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2429F45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8909D4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EDDA9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5E7EF8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6E5FB8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0FEF0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38967A4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5964BEC9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2699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5754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7183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7FDED6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2C8A67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6A82424" w14:textId="77777777">
    <w:pPr>
      <w:pStyle w:val="Header"/>
    </w:pPr>
  </w:p>
  <w:p w:rsidR="00F14EE6" w14:paraId="7B7F2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95BDC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4B37"/>
    <w:rsid w:val="00296A91"/>
    <w:rsid w:val="002A0D60"/>
    <w:rsid w:val="002A1886"/>
    <w:rsid w:val="002A773F"/>
    <w:rsid w:val="002C1F0E"/>
    <w:rsid w:val="002C2246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C749C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43E7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276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4F9B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662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4B1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322"/>
    <w:rsid w:val="00C33B8A"/>
    <w:rsid w:val="00C36700"/>
    <w:rsid w:val="00C408F5"/>
    <w:rsid w:val="00C442CC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57C1"/>
    <w:rsid w:val="00D16256"/>
    <w:rsid w:val="00D174EE"/>
    <w:rsid w:val="00D23601"/>
    <w:rsid w:val="00D24743"/>
    <w:rsid w:val="00D27F8B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134F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3</cp:revision>
  <cp:lastPrinted>2020-06-16T19:23:00Z</cp:lastPrinted>
  <dcterms:created xsi:type="dcterms:W3CDTF">2026-05-11T18:16:00Z</dcterms:created>
  <dcterms:modified xsi:type="dcterms:W3CDTF">2026-05-11T18:17:00Z</dcterms:modified>
</cp:coreProperties>
</file>