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19ED7C9F" w14:textId="2D526C91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E220B">
        <w:rPr>
          <w:rFonts w:ascii="Times New Roman" w:hAnsi="Times New Roman"/>
          <w:b/>
          <w:bCs/>
          <w:sz w:val="24"/>
          <w:szCs w:val="24"/>
        </w:rPr>
        <w:t xml:space="preserve">Troca de lâmpadas queimadas localizada </w:t>
      </w:r>
      <w:r w:rsidRPr="008E220B" w:rsidR="00753736">
        <w:rPr>
          <w:rFonts w:ascii="Times New Roman" w:hAnsi="Times New Roman"/>
          <w:b/>
          <w:bCs/>
          <w:sz w:val="24"/>
          <w:szCs w:val="24"/>
        </w:rPr>
        <w:t>a</w:t>
      </w:r>
      <w:r w:rsidR="008E22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51ED" w:rsidR="00F151ED">
        <w:rPr>
          <w:rFonts w:ascii="Times New Roman" w:hAnsi="Times New Roman"/>
          <w:b/>
          <w:bCs/>
          <w:sz w:val="24"/>
          <w:szCs w:val="24"/>
        </w:rPr>
        <w:t xml:space="preserve">Rua José </w:t>
      </w:r>
      <w:r w:rsidR="00296168">
        <w:rPr>
          <w:rFonts w:ascii="Times New Roman" w:hAnsi="Times New Roman"/>
          <w:b/>
          <w:bCs/>
          <w:sz w:val="24"/>
          <w:szCs w:val="24"/>
        </w:rPr>
        <w:t>P</w:t>
      </w:r>
      <w:r w:rsidRPr="00F151ED" w:rsidR="00F151ED">
        <w:rPr>
          <w:rFonts w:ascii="Times New Roman" w:hAnsi="Times New Roman"/>
          <w:b/>
          <w:bCs/>
          <w:sz w:val="24"/>
          <w:szCs w:val="24"/>
        </w:rPr>
        <w:t>into de Toledo</w:t>
      </w:r>
      <w:r w:rsidR="00F151ED">
        <w:rPr>
          <w:rFonts w:ascii="Times New Roman" w:hAnsi="Times New Roman"/>
          <w:b/>
          <w:bCs/>
          <w:sz w:val="24"/>
          <w:szCs w:val="24"/>
        </w:rPr>
        <w:t xml:space="preserve"> em frente número </w:t>
      </w:r>
      <w:r w:rsidRPr="00F151ED" w:rsidR="00F151ED">
        <w:rPr>
          <w:rFonts w:ascii="Times New Roman" w:hAnsi="Times New Roman"/>
          <w:b/>
          <w:bCs/>
          <w:sz w:val="24"/>
          <w:szCs w:val="24"/>
        </w:rPr>
        <w:t>181</w:t>
      </w:r>
      <w:r w:rsidR="00751665">
        <w:rPr>
          <w:rFonts w:ascii="Times New Roman" w:hAnsi="Times New Roman"/>
          <w:b/>
          <w:bCs/>
          <w:sz w:val="24"/>
          <w:szCs w:val="24"/>
        </w:rPr>
        <w:t xml:space="preserve">, bairro jardim </w:t>
      </w:r>
      <w:r w:rsidR="00751665">
        <w:rPr>
          <w:rFonts w:ascii="Times New Roman" w:hAnsi="Times New Roman"/>
          <w:b/>
          <w:bCs/>
          <w:sz w:val="24"/>
          <w:szCs w:val="24"/>
        </w:rPr>
        <w:t>promeca</w:t>
      </w:r>
      <w:r w:rsidR="00751665"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46D2AFC9" w14:textId="19CDE424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="00296168">
        <w:rPr>
          <w:rFonts w:ascii="Times New Roman" w:hAnsi="Times New Roman"/>
          <w:sz w:val="24"/>
          <w:szCs w:val="24"/>
        </w:rPr>
        <w:t xml:space="preserve">a </w:t>
      </w:r>
      <w:r w:rsidRPr="00F151ED" w:rsidR="00F151ED">
        <w:rPr>
          <w:rFonts w:ascii="Times New Roman" w:hAnsi="Times New Roman"/>
          <w:sz w:val="24"/>
          <w:szCs w:val="24"/>
        </w:rPr>
        <w:t xml:space="preserve">Rua José </w:t>
      </w:r>
      <w:r w:rsidR="00296168">
        <w:rPr>
          <w:rFonts w:ascii="Times New Roman" w:hAnsi="Times New Roman"/>
          <w:sz w:val="24"/>
          <w:szCs w:val="24"/>
        </w:rPr>
        <w:t>P</w:t>
      </w:r>
      <w:r w:rsidRPr="00F151ED" w:rsidR="00F151ED">
        <w:rPr>
          <w:rFonts w:ascii="Times New Roman" w:hAnsi="Times New Roman"/>
          <w:sz w:val="24"/>
          <w:szCs w:val="24"/>
        </w:rPr>
        <w:t xml:space="preserve">into de Toledo em frente número 181, bairro jardim </w:t>
      </w:r>
      <w:r w:rsidRPr="00F151ED" w:rsidR="00F151ED">
        <w:rPr>
          <w:rFonts w:ascii="Times New Roman" w:hAnsi="Times New Roman"/>
          <w:sz w:val="24"/>
          <w:szCs w:val="24"/>
        </w:rPr>
        <w:t>promeca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24348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84182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67997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D57B2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41F2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96168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1665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332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220B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37B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6F59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1ED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2026-05-11T12:59:00Z</dcterms:created>
  <dcterms:modified xsi:type="dcterms:W3CDTF">2026-05-11T13:10:00Z</dcterms:modified>
</cp:coreProperties>
</file>