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3C02" w14:textId="77777777" w:rsidR="007D46A2" w:rsidRPr="007E1278" w:rsidRDefault="00000000" w:rsidP="00764B94">
      <w:pPr>
        <w:spacing w:after="0" w:line="240" w:lineRule="auto"/>
        <w:ind w:left="708" w:hanging="708"/>
        <w:jc w:val="both"/>
        <w:rPr>
          <w:rFonts w:ascii="Times New Roman" w:hAnsi="Times New Roman"/>
          <w:b/>
          <w:sz w:val="24"/>
          <w:szCs w:val="24"/>
        </w:rPr>
      </w:pPr>
      <w:r w:rsidRPr="007E1278">
        <w:rPr>
          <w:rFonts w:ascii="Times New Roman" w:hAnsi="Times New Roman"/>
          <w:b/>
          <w:sz w:val="24"/>
          <w:szCs w:val="24"/>
        </w:rPr>
        <w:t>EXPEDIENTE</w:t>
      </w:r>
      <w:r w:rsidRPr="007E1278">
        <w:rPr>
          <w:rFonts w:ascii="Times New Roman" w:hAnsi="Times New Roman"/>
          <w:b/>
          <w:sz w:val="24"/>
          <w:szCs w:val="24"/>
        </w:rPr>
        <w:tab/>
      </w:r>
      <w:r w:rsidRPr="007E1278">
        <w:rPr>
          <w:rFonts w:ascii="Times New Roman" w:hAnsi="Times New Roman"/>
          <w:b/>
          <w:sz w:val="24"/>
          <w:szCs w:val="24"/>
        </w:rPr>
        <w:tab/>
        <w:t xml:space="preserve">    INDICAÇÃO Nº </w:t>
      </w:r>
      <w:r w:rsidR="003E4187" w:rsidRPr="003E4187">
        <w:rPr>
          <w:rFonts w:ascii="Times New Roman" w:hAnsi="Times New Roman"/>
          <w:b/>
          <w:sz w:val="24"/>
          <w:szCs w:val="24"/>
        </w:rPr>
        <w:t>652</w:t>
      </w:r>
      <w:r w:rsidRPr="007E1278">
        <w:rPr>
          <w:rFonts w:ascii="Times New Roman" w:hAnsi="Times New Roman"/>
          <w:b/>
          <w:sz w:val="24"/>
          <w:szCs w:val="24"/>
        </w:rPr>
        <w:t>/</w:t>
      </w:r>
      <w:r w:rsidR="003E4187" w:rsidRPr="003E4187">
        <w:rPr>
          <w:rFonts w:ascii="Times New Roman" w:hAnsi="Times New Roman"/>
          <w:b/>
          <w:sz w:val="24"/>
          <w:szCs w:val="24"/>
        </w:rPr>
        <w:t>2026</w:t>
      </w:r>
    </w:p>
    <w:p w14:paraId="62D21063" w14:textId="77777777" w:rsidR="007D46A2" w:rsidRPr="007E1278" w:rsidRDefault="00000000" w:rsidP="00BD3F6D">
      <w:pPr>
        <w:spacing w:after="0" w:line="240" w:lineRule="auto"/>
        <w:jc w:val="both"/>
        <w:rPr>
          <w:rFonts w:ascii="Times New Roman" w:hAnsi="Times New Roman"/>
          <w:b/>
          <w:sz w:val="24"/>
          <w:szCs w:val="24"/>
        </w:rPr>
      </w:pPr>
      <w:r w:rsidRPr="007E1278">
        <w:rPr>
          <w:rFonts w:ascii="Times New Roman" w:hAnsi="Times New Roman"/>
          <w:b/>
          <w:sz w:val="24"/>
          <w:szCs w:val="24"/>
        </w:rPr>
        <w:t xml:space="preserve">DATA </w:t>
      </w:r>
      <w:r w:rsidR="00764B94">
        <w:rPr>
          <w:rFonts w:ascii="Times New Roman" w:hAnsi="Times New Roman"/>
          <w:b/>
          <w:sz w:val="24"/>
          <w:szCs w:val="24"/>
        </w:rPr>
        <w:t>08/05/2026</w:t>
      </w:r>
    </w:p>
    <w:p w14:paraId="2FCB82E1" w14:textId="77777777" w:rsidR="00633F22" w:rsidRPr="007E1278" w:rsidRDefault="00000000" w:rsidP="00BD3F6D">
      <w:pPr>
        <w:spacing w:after="0" w:line="240" w:lineRule="auto"/>
        <w:jc w:val="both"/>
        <w:rPr>
          <w:rFonts w:ascii="Times New Roman" w:hAnsi="Times New Roman"/>
          <w:b/>
          <w:sz w:val="24"/>
          <w:szCs w:val="24"/>
        </w:rPr>
      </w:pPr>
      <w:r>
        <w:rPr>
          <w:rFonts w:ascii="Times New Roman" w:hAnsi="Times New Roman"/>
          <w:b/>
          <w:sz w:val="24"/>
          <w:szCs w:val="24"/>
        </w:rPr>
        <w:t>Protocolo N° 4019/2026</w:t>
      </w:r>
    </w:p>
    <w:p w14:paraId="2D68AE35" w14:textId="77777777" w:rsidR="00807D99" w:rsidRPr="007E1278" w:rsidRDefault="00807D99" w:rsidP="00BD3F6D">
      <w:pPr>
        <w:spacing w:after="0" w:line="240" w:lineRule="auto"/>
        <w:jc w:val="both"/>
        <w:rPr>
          <w:rFonts w:ascii="Times New Roman" w:hAnsi="Times New Roman"/>
          <w:b/>
          <w:sz w:val="24"/>
          <w:szCs w:val="24"/>
        </w:rPr>
      </w:pPr>
    </w:p>
    <w:p w14:paraId="23EFF123" w14:textId="77777777" w:rsidR="007D46A2" w:rsidRPr="007E1278" w:rsidRDefault="007D46A2" w:rsidP="00BD3F6D">
      <w:pPr>
        <w:spacing w:after="0" w:line="240" w:lineRule="auto"/>
        <w:jc w:val="both"/>
        <w:rPr>
          <w:rFonts w:ascii="Times New Roman" w:hAnsi="Times New Roman"/>
          <w:b/>
          <w:sz w:val="24"/>
          <w:szCs w:val="24"/>
        </w:rPr>
      </w:pPr>
    </w:p>
    <w:p w14:paraId="470282F0" w14:textId="77777777" w:rsidR="007A3496" w:rsidRPr="00432A39" w:rsidRDefault="00000000" w:rsidP="00432A39">
      <w:pPr>
        <w:spacing w:before="240" w:after="0" w:line="240" w:lineRule="auto"/>
        <w:ind w:firstLine="1134"/>
        <w:jc w:val="both"/>
        <w:rPr>
          <w:rFonts w:ascii="Times New Roman" w:hAnsi="Times New Roman"/>
          <w:b/>
          <w:sz w:val="24"/>
          <w:szCs w:val="24"/>
        </w:rPr>
      </w:pPr>
      <w:r w:rsidRPr="00432A39">
        <w:rPr>
          <w:rFonts w:ascii="Times New Roman" w:hAnsi="Times New Roman"/>
          <w:b/>
          <w:sz w:val="24"/>
          <w:szCs w:val="24"/>
        </w:rPr>
        <w:t>Melhoria da sinalização de solo em vias do bairro Residencial Aimoré.</w:t>
      </w:r>
    </w:p>
    <w:p w14:paraId="239F9C29" w14:textId="77777777" w:rsidR="00432A39" w:rsidRPr="00432A39" w:rsidRDefault="00432A39" w:rsidP="00432A39">
      <w:pPr>
        <w:spacing w:before="240" w:line="240" w:lineRule="auto"/>
        <w:ind w:firstLine="1134"/>
        <w:jc w:val="both"/>
        <w:rPr>
          <w:rFonts w:ascii="Times New Roman" w:hAnsi="Times New Roman"/>
          <w:sz w:val="24"/>
          <w:szCs w:val="24"/>
        </w:rPr>
      </w:pPr>
      <w:r w:rsidRPr="00432A39">
        <w:rPr>
          <w:rFonts w:ascii="Times New Roman" w:hAnsi="Times New Roman"/>
          <w:b/>
          <w:bCs/>
          <w:sz w:val="24"/>
          <w:szCs w:val="24"/>
        </w:rPr>
        <w:t xml:space="preserve">CONSIDERANDO </w:t>
      </w:r>
      <w:r w:rsidRPr="00432A39">
        <w:rPr>
          <w:rFonts w:ascii="Times New Roman" w:hAnsi="Times New Roman"/>
          <w:sz w:val="24"/>
          <w:szCs w:val="24"/>
        </w:rPr>
        <w:t>que a sinalização horizontal das vias do Residencial Aimoré encontra-se desgastada e, em diversos pontos, praticamente apagada;</w:t>
      </w:r>
    </w:p>
    <w:p w14:paraId="63D0FDC3" w14:textId="77777777" w:rsidR="00432A39" w:rsidRPr="00432A39" w:rsidRDefault="00432A39" w:rsidP="00432A39">
      <w:pPr>
        <w:spacing w:before="240" w:line="240" w:lineRule="auto"/>
        <w:ind w:firstLine="1134"/>
        <w:jc w:val="both"/>
        <w:rPr>
          <w:rFonts w:ascii="Times New Roman" w:hAnsi="Times New Roman"/>
          <w:sz w:val="24"/>
          <w:szCs w:val="24"/>
        </w:rPr>
      </w:pPr>
      <w:r w:rsidRPr="00432A39">
        <w:rPr>
          <w:rFonts w:ascii="Times New Roman" w:hAnsi="Times New Roman"/>
          <w:b/>
          <w:bCs/>
          <w:sz w:val="24"/>
          <w:szCs w:val="24"/>
        </w:rPr>
        <w:t xml:space="preserve">CONSIDERANDO </w:t>
      </w:r>
      <w:r w:rsidRPr="00432A39">
        <w:rPr>
          <w:rFonts w:ascii="Times New Roman" w:hAnsi="Times New Roman"/>
          <w:sz w:val="24"/>
          <w:szCs w:val="24"/>
        </w:rPr>
        <w:t>que a ausência de pintura adequada de faixas de pedestres, lombadas, divisões de pista e demais marcações viárias compromete a segurança de motoristas, motociclistas, ciclistas e pedestres;</w:t>
      </w:r>
    </w:p>
    <w:p w14:paraId="12A5F449" w14:textId="74EA83D8" w:rsidR="00432A39" w:rsidRPr="00432A39" w:rsidRDefault="00432A39" w:rsidP="00432A39">
      <w:pPr>
        <w:spacing w:before="240" w:line="240" w:lineRule="auto"/>
        <w:ind w:firstLine="1134"/>
        <w:jc w:val="both"/>
        <w:rPr>
          <w:rFonts w:ascii="Times New Roman" w:hAnsi="Times New Roman"/>
          <w:sz w:val="24"/>
          <w:szCs w:val="24"/>
        </w:rPr>
      </w:pPr>
      <w:r w:rsidRPr="00432A39">
        <w:rPr>
          <w:rFonts w:ascii="Times New Roman" w:hAnsi="Times New Roman"/>
          <w:b/>
          <w:bCs/>
          <w:sz w:val="24"/>
          <w:szCs w:val="24"/>
        </w:rPr>
        <w:t xml:space="preserve">CONSIDERANDO </w:t>
      </w:r>
      <w:r w:rsidRPr="00432A39">
        <w:rPr>
          <w:rFonts w:ascii="Times New Roman" w:hAnsi="Times New Roman"/>
          <w:sz w:val="24"/>
          <w:szCs w:val="24"/>
        </w:rPr>
        <w:t>que a melhoria da sinalização de solo contribuirá para a organização do trânsito, redução de acidentes e maior segurança na circulação de moradores e visitantes do bairro;</w:t>
      </w:r>
    </w:p>
    <w:p w14:paraId="29F8D87C" w14:textId="77777777" w:rsidR="00432A39" w:rsidRPr="00432A39" w:rsidRDefault="00432A39" w:rsidP="00432A39">
      <w:pPr>
        <w:spacing w:before="240" w:line="240" w:lineRule="auto"/>
        <w:ind w:firstLine="1134"/>
        <w:jc w:val="both"/>
        <w:rPr>
          <w:rFonts w:ascii="Times New Roman" w:hAnsi="Times New Roman"/>
          <w:sz w:val="24"/>
          <w:szCs w:val="24"/>
        </w:rPr>
      </w:pPr>
      <w:r w:rsidRPr="00432A39">
        <w:rPr>
          <w:rFonts w:ascii="Times New Roman" w:hAnsi="Times New Roman"/>
          <w:b/>
          <w:bCs/>
          <w:sz w:val="24"/>
          <w:szCs w:val="24"/>
        </w:rPr>
        <w:t>INDICO</w:t>
      </w:r>
      <w:r w:rsidRPr="00432A39">
        <w:rPr>
          <w:rFonts w:ascii="Times New Roman" w:hAnsi="Times New Roman"/>
          <w:sz w:val="24"/>
          <w:szCs w:val="24"/>
        </w:rPr>
        <w:t xml:space="preserve">, nos termos regimentais, ao Excelentíssimo Senhor Prefeito Municipal, que determine à Unidade Gestora competente a </w:t>
      </w:r>
      <w:r w:rsidRPr="00432A39">
        <w:rPr>
          <w:rFonts w:ascii="Times New Roman" w:hAnsi="Times New Roman"/>
          <w:b/>
          <w:bCs/>
          <w:sz w:val="24"/>
          <w:szCs w:val="24"/>
        </w:rPr>
        <w:t>realização de melhoria da sinalização de solo em todas as vias do bairro Residencial Aymoré, no município de Várzea Paulista, incluindo pintura de faixas de pedestres, lombadas, sinalização de parada obrigatória e demais demarcações necessárias.</w:t>
      </w:r>
    </w:p>
    <w:p w14:paraId="785AC2C3" w14:textId="77777777" w:rsidR="007D46A2" w:rsidRPr="00BD3F6D" w:rsidRDefault="007D46A2" w:rsidP="00BD3F6D">
      <w:pPr>
        <w:spacing w:after="0" w:line="240" w:lineRule="auto"/>
        <w:ind w:firstLine="1985"/>
        <w:jc w:val="both"/>
        <w:rPr>
          <w:rFonts w:ascii="Times New Roman" w:hAnsi="Times New Roman"/>
          <w:sz w:val="24"/>
          <w:szCs w:val="24"/>
        </w:rPr>
      </w:pPr>
    </w:p>
    <w:p w14:paraId="4CEEABB3" w14:textId="77777777" w:rsidR="007D46A2" w:rsidRPr="0039516A" w:rsidRDefault="00000000" w:rsidP="00BD3F6D">
      <w:pPr>
        <w:spacing w:after="0" w:line="240" w:lineRule="auto"/>
        <w:ind w:right="-1"/>
        <w:jc w:val="center"/>
        <w:rPr>
          <w:rFonts w:ascii="Times New Roman" w:hAnsi="Times New Roman"/>
          <w:bCs/>
          <w:sz w:val="24"/>
          <w:szCs w:val="24"/>
        </w:rPr>
      </w:pPr>
      <w:r>
        <w:rPr>
          <w:rFonts w:ascii="Times New Roman" w:hAnsi="Times New Roman"/>
          <w:sz w:val="24"/>
          <w:szCs w:val="24"/>
        </w:rPr>
        <w:t>Sala das Sessões</w:t>
      </w:r>
      <w:r w:rsidR="00047DB1" w:rsidRPr="0039516A">
        <w:rPr>
          <w:rFonts w:ascii="Times New Roman" w:hAnsi="Times New Roman"/>
          <w:bCs/>
          <w:sz w:val="24"/>
          <w:szCs w:val="24"/>
        </w:rPr>
        <w:t xml:space="preserve">, </w:t>
      </w:r>
      <w:r w:rsidR="00764B94">
        <w:rPr>
          <w:rFonts w:ascii="Times New Roman" w:hAnsi="Times New Roman"/>
          <w:bCs/>
          <w:sz w:val="24"/>
          <w:szCs w:val="24"/>
        </w:rPr>
        <w:t>8 de maio de 2026</w:t>
      </w:r>
      <w:r w:rsidRPr="0039516A">
        <w:rPr>
          <w:rFonts w:ascii="Times New Roman" w:hAnsi="Times New Roman"/>
          <w:bCs/>
          <w:sz w:val="24"/>
          <w:szCs w:val="24"/>
        </w:rPr>
        <w:t>.</w:t>
      </w:r>
    </w:p>
    <w:p w14:paraId="7B3DCB6A" w14:textId="77777777" w:rsidR="007D46A2" w:rsidRPr="000B643B" w:rsidRDefault="007D46A2" w:rsidP="005F3AD4">
      <w:pPr>
        <w:spacing w:after="0" w:line="240" w:lineRule="auto"/>
        <w:ind w:right="-1" w:firstLine="1985"/>
        <w:jc w:val="both"/>
        <w:rPr>
          <w:rFonts w:ascii="Times New Roman" w:hAnsi="Times New Roman"/>
          <w:bCs/>
          <w:sz w:val="24"/>
          <w:szCs w:val="24"/>
        </w:rPr>
      </w:pPr>
    </w:p>
    <w:p w14:paraId="0CB1961A" w14:textId="77777777" w:rsidR="00CF3B9C" w:rsidRPr="000B643B" w:rsidRDefault="00CF3B9C" w:rsidP="005F3AD4">
      <w:pPr>
        <w:spacing w:after="0" w:line="240" w:lineRule="auto"/>
        <w:ind w:right="-1" w:firstLine="1985"/>
        <w:jc w:val="both"/>
        <w:rPr>
          <w:rFonts w:ascii="Times New Roman" w:hAnsi="Times New Roman"/>
          <w:bCs/>
          <w:sz w:val="24"/>
          <w:szCs w:val="24"/>
        </w:rPr>
      </w:pPr>
    </w:p>
    <w:p w14:paraId="13D808D6" w14:textId="77777777" w:rsidR="003E4187" w:rsidRDefault="00000000" w:rsidP="005F3AD4">
      <w:pPr>
        <w:tabs>
          <w:tab w:val="left" w:pos="8460"/>
        </w:tabs>
        <w:spacing w:after="0" w:line="240" w:lineRule="auto"/>
        <w:ind w:right="44"/>
        <w:jc w:val="center"/>
        <w:rPr>
          <w:rFonts w:ascii="Times New Roman" w:hAnsi="Times New Roman"/>
          <w:b/>
          <w:bCs/>
          <w:sz w:val="24"/>
          <w:szCs w:val="24"/>
        </w:rPr>
      </w:pPr>
      <w:r w:rsidRPr="003E4187">
        <w:rPr>
          <w:rFonts w:ascii="Times New Roman" w:hAnsi="Times New Roman"/>
          <w:b/>
          <w:bCs/>
          <w:sz w:val="24"/>
          <w:szCs w:val="24"/>
        </w:rPr>
        <w:t>VALDECIR DA COSTA SILVA</w:t>
      </w:r>
    </w:p>
    <w:p w14:paraId="61D7C5B8" w14:textId="77777777" w:rsidR="007D46A2" w:rsidRPr="00175980" w:rsidRDefault="00000000" w:rsidP="005F3AD4">
      <w:pPr>
        <w:tabs>
          <w:tab w:val="left" w:pos="8460"/>
        </w:tabs>
        <w:spacing w:after="0" w:line="240" w:lineRule="auto"/>
        <w:ind w:right="44"/>
        <w:jc w:val="center"/>
        <w:rPr>
          <w:rFonts w:ascii="Times New Roman" w:hAnsi="Times New Roman"/>
          <w:b/>
          <w:bCs/>
        </w:rPr>
      </w:pPr>
      <w:r w:rsidRPr="0039516A">
        <w:rPr>
          <w:rFonts w:ascii="Times New Roman" w:hAnsi="Times New Roman"/>
          <w:b/>
          <w:bCs/>
          <w:sz w:val="24"/>
          <w:szCs w:val="24"/>
        </w:rPr>
        <w:t>VEREADOR</w:t>
      </w:r>
    </w:p>
    <w:p w14:paraId="2DC904BA" w14:textId="77777777" w:rsidR="007D46A2" w:rsidRPr="00175980" w:rsidRDefault="007D46A2" w:rsidP="005F3AD4">
      <w:pPr>
        <w:tabs>
          <w:tab w:val="left" w:pos="8460"/>
        </w:tabs>
        <w:spacing w:after="0" w:line="240" w:lineRule="auto"/>
        <w:ind w:right="44"/>
        <w:jc w:val="center"/>
        <w:rPr>
          <w:rFonts w:ascii="Times New Roman" w:hAnsi="Times New Roman"/>
          <w:b/>
          <w:bCs/>
        </w:rPr>
      </w:pPr>
    </w:p>
    <w:p w14:paraId="13C72818" w14:textId="77777777" w:rsidR="00CC63AD" w:rsidRDefault="00000000" w:rsidP="005F3AD4">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417"/>
      </w:tblGrid>
      <w:tr w:rsidR="0084648B" w14:paraId="428D5B14" w14:textId="77777777" w:rsidTr="00CC63AD">
        <w:trPr>
          <w:tblCellSpacing w:w="15" w:type="dxa"/>
        </w:trPr>
        <w:tc>
          <w:tcPr>
            <w:tcW w:w="0" w:type="auto"/>
            <w:tcMar>
              <w:top w:w="15" w:type="dxa"/>
              <w:left w:w="15" w:type="dxa"/>
              <w:bottom w:w="15" w:type="dxa"/>
              <w:right w:w="15" w:type="dxa"/>
            </w:tcMar>
            <w:vAlign w:val="center"/>
            <w:hideMark/>
          </w:tcPr>
          <w:p w14:paraId="5A59CFFF" w14:textId="0AEA7BB7" w:rsidR="00CC63AD" w:rsidRPr="005737D5" w:rsidRDefault="00000000" w:rsidP="005F3AD4">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00C61643" w:rsidRPr="005737D5">
              <w:rPr>
                <w:rFonts w:ascii="Times New Roman" w:hAnsi="Times New Roman"/>
                <w:b/>
                <w:sz w:val="16"/>
                <w:szCs w:val="16"/>
              </w:rPr>
              <w:t xml:space="preserve"> </w:t>
            </w:r>
            <w:r w:rsidR="00A61813" w:rsidRPr="005737D5">
              <w:rPr>
                <w:rFonts w:ascii="Times New Roman" w:hAnsi="Times New Roman"/>
                <w:b/>
                <w:sz w:val="16"/>
                <w:szCs w:val="16"/>
              </w:rPr>
              <w:t>PLENÁRIO</w:t>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t xml:space="preserve">    </w:t>
            </w:r>
            <w:r w:rsidR="000B62EF" w:rsidRPr="005737D5">
              <w:rPr>
                <w:rFonts w:ascii="Times New Roman" w:hAnsi="Times New Roman"/>
                <w:b/>
                <w:sz w:val="16"/>
                <w:szCs w:val="16"/>
              </w:rPr>
              <w:t xml:space="preserve">SESSÃO DE </w:t>
            </w:r>
            <w:r w:rsidR="00432A39">
              <w:rPr>
                <w:rFonts w:ascii="Times New Roman" w:hAnsi="Times New Roman"/>
                <w:b/>
                <w:sz w:val="16"/>
                <w:szCs w:val="16"/>
              </w:rPr>
              <w:t>12-05-26</w:t>
            </w:r>
          </w:p>
        </w:tc>
      </w:tr>
    </w:tbl>
    <w:p w14:paraId="43EBE841" w14:textId="77777777" w:rsidR="00CC63AD" w:rsidRDefault="00000000" w:rsidP="005F3AD4">
      <w:pPr>
        <w:spacing w:after="0" w:line="240" w:lineRule="auto"/>
        <w:rPr>
          <w:rFonts w:ascii="Times New Roman" w:hAnsi="Times New Roman"/>
          <w:b/>
          <w:sz w:val="16"/>
          <w:szCs w:val="16"/>
        </w:rPr>
      </w:pPr>
      <w:r>
        <w:rPr>
          <w:rFonts w:ascii="Times New Roman" w:hAnsi="Times New Roman"/>
          <w:b/>
          <w:sz w:val="16"/>
          <w:szCs w:val="16"/>
        </w:rPr>
        <w:t xml:space="preserve">                                               </w:t>
      </w:r>
    </w:p>
    <w:p w14:paraId="4C39E539" w14:textId="77777777" w:rsidR="00CC63AD" w:rsidRDefault="00000000" w:rsidP="005F3AD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14:paraId="641B8CDA" w14:textId="77777777" w:rsidR="000A35DD" w:rsidRDefault="00000000" w:rsidP="005F3AD4">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R="000A35DD" w:rsidSect="00C46FC8">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435C" w14:textId="77777777" w:rsidR="00DC470F" w:rsidRDefault="00DC470F">
      <w:pPr>
        <w:spacing w:after="0" w:line="240" w:lineRule="auto"/>
      </w:pPr>
      <w:r>
        <w:separator/>
      </w:r>
    </w:p>
  </w:endnote>
  <w:endnote w:type="continuationSeparator" w:id="0">
    <w:p w14:paraId="38E37F58" w14:textId="77777777" w:rsidR="00DC470F" w:rsidRDefault="00DC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244B" w14:textId="77777777" w:rsidR="0013240D" w:rsidRDefault="00000000">
    <w:pPr>
      <w:pStyle w:val="Rodap"/>
      <w:jc w:val="center"/>
    </w:pPr>
    <w:r>
      <w:fldChar w:fldCharType="begin"/>
    </w:r>
    <w:r>
      <w:instrText xml:space="preserve"> PAGE   \* MERGEFORMAT </w:instrText>
    </w:r>
    <w:r>
      <w:fldChar w:fldCharType="separate"/>
    </w:r>
    <w:r w:rsidR="00204851">
      <w:rPr>
        <w:noProof/>
      </w:rPr>
      <w:t>1</w:t>
    </w:r>
    <w:r>
      <w:fldChar w:fldCharType="end"/>
    </w:r>
  </w:p>
  <w:p w14:paraId="59782BC2" w14:textId="77777777" w:rsidR="0013240D" w:rsidRDefault="001324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A046" w14:textId="77777777" w:rsidR="00DC470F" w:rsidRDefault="00DC470F">
      <w:pPr>
        <w:spacing w:after="0" w:line="240" w:lineRule="auto"/>
      </w:pPr>
      <w:r>
        <w:separator/>
      </w:r>
    </w:p>
  </w:footnote>
  <w:footnote w:type="continuationSeparator" w:id="0">
    <w:p w14:paraId="1A959DD9" w14:textId="77777777" w:rsidR="00DC470F" w:rsidRDefault="00DC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308C" w14:textId="77777777" w:rsidR="00204851" w:rsidRDefault="00000000" w:rsidP="00204851">
    <w:pPr>
      <w:pStyle w:val="Cabealho"/>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14:anchorId="20001502" wp14:editId="3E32A7B9">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07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92E50" w14:textId="77777777" w:rsidR="00204851" w:rsidRDefault="00000000" w:rsidP="00204851">
                          <w:pPr>
                            <w:pStyle w:val="Cabealho"/>
                          </w:pPr>
                          <w:r>
                            <w:rPr>
                              <w:rFonts w:cs="Calibri"/>
                              <w:noProof/>
                            </w:rPr>
                            <w:drawing>
                              <wp:inline distT="0" distB="0" distL="0" distR="0" wp14:anchorId="27AF0741" wp14:editId="00B61F03">
                                <wp:extent cx="752475" cy="809625"/>
                                <wp:effectExtent l="0" t="0" r="9525" b="9525"/>
                                <wp:docPr id="7309626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58529"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001502" id="_x0000_t202" coordsize="21600,21600" o:spt="202" path="m,l,21600r21600,l21600,xe">
              <v:stroke joinstyle="miter"/>
              <v:path gradientshapeok="t" o:connecttype="rect"/>
            </v:shapetype>
            <v:shape id="Caixa de texto 3" o:spid="_x0000_s1026" type="#_x0000_t202" style="position:absolute;margin-left:71.7pt;margin-top:2.05pt;width:59.4pt;height:63.6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" stroked="f">
              <v:fill opacity="0"/>
              <v:textbox style="mso-fit-shape-to-text:t" inset="0,0,0,0">
                <w:txbxContent>
                  <w:p w14:paraId="38592E50" w14:textId="77777777" w:rsidR="00204851" w:rsidRDefault="00000000" w:rsidP="00204851">
                    <w:pPr>
                      <w:pStyle w:val="Cabealho"/>
                    </w:pPr>
                    <w:r>
                      <w:rPr>
                        <w:rFonts w:cs="Calibri"/>
                        <w:noProof/>
                      </w:rPr>
                      <w:drawing>
                        <wp:inline distT="0" distB="0" distL="0" distR="0" wp14:anchorId="27AF0741" wp14:editId="00B61F03">
                          <wp:extent cx="752475" cy="809625"/>
                          <wp:effectExtent l="0" t="0" r="9525" b="9525"/>
                          <wp:docPr id="73096269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58529"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 Municipal de Várzea Paulista</w:t>
    </w:r>
  </w:p>
  <w:p w14:paraId="792A3BDB" w14:textId="77777777" w:rsidR="00204851" w:rsidRDefault="00000000" w:rsidP="00204851">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14:paraId="644727F5" w14:textId="77777777" w:rsidR="0013240D" w:rsidRDefault="0013240D">
    <w:pPr>
      <w:rPr>
        <w:rFonts w:ascii="Old English Text MT" w:hAnsi="Old English Text MT"/>
        <w:b/>
        <w:sz w:val="28"/>
      </w:rPr>
    </w:pPr>
  </w:p>
  <w:p w14:paraId="18D4D552" w14:textId="77777777" w:rsidR="0013240D" w:rsidRDefault="001324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1088F"/>
    <w:rsid w:val="00012F04"/>
    <w:rsid w:val="0001362B"/>
    <w:rsid w:val="000172AC"/>
    <w:rsid w:val="000175AE"/>
    <w:rsid w:val="00023C8B"/>
    <w:rsid w:val="000249FC"/>
    <w:rsid w:val="00026C69"/>
    <w:rsid w:val="00030F4A"/>
    <w:rsid w:val="000356AF"/>
    <w:rsid w:val="000450AF"/>
    <w:rsid w:val="00047DB1"/>
    <w:rsid w:val="000576D0"/>
    <w:rsid w:val="0006035B"/>
    <w:rsid w:val="000841C8"/>
    <w:rsid w:val="00085B4A"/>
    <w:rsid w:val="000903AC"/>
    <w:rsid w:val="00090825"/>
    <w:rsid w:val="00092409"/>
    <w:rsid w:val="000947D9"/>
    <w:rsid w:val="00095050"/>
    <w:rsid w:val="000969D5"/>
    <w:rsid w:val="000A0491"/>
    <w:rsid w:val="000A0524"/>
    <w:rsid w:val="000A16B6"/>
    <w:rsid w:val="000A2616"/>
    <w:rsid w:val="000A35DD"/>
    <w:rsid w:val="000A5ECE"/>
    <w:rsid w:val="000A7213"/>
    <w:rsid w:val="000B0E7C"/>
    <w:rsid w:val="000B4CBB"/>
    <w:rsid w:val="000B4F94"/>
    <w:rsid w:val="000B567D"/>
    <w:rsid w:val="000B62EF"/>
    <w:rsid w:val="000B643B"/>
    <w:rsid w:val="000B6E53"/>
    <w:rsid w:val="000B7FD3"/>
    <w:rsid w:val="000C01D3"/>
    <w:rsid w:val="000C133A"/>
    <w:rsid w:val="000C3A73"/>
    <w:rsid w:val="000C3BF2"/>
    <w:rsid w:val="000D0D45"/>
    <w:rsid w:val="000D1E0E"/>
    <w:rsid w:val="000D3FBC"/>
    <w:rsid w:val="000F150B"/>
    <w:rsid w:val="000F473A"/>
    <w:rsid w:val="000F517A"/>
    <w:rsid w:val="000F77C9"/>
    <w:rsid w:val="00102987"/>
    <w:rsid w:val="00102AC8"/>
    <w:rsid w:val="00107388"/>
    <w:rsid w:val="0010793A"/>
    <w:rsid w:val="00114386"/>
    <w:rsid w:val="00123904"/>
    <w:rsid w:val="00123FF9"/>
    <w:rsid w:val="00126616"/>
    <w:rsid w:val="00127F36"/>
    <w:rsid w:val="00130E24"/>
    <w:rsid w:val="0013240D"/>
    <w:rsid w:val="00136007"/>
    <w:rsid w:val="00137917"/>
    <w:rsid w:val="00141756"/>
    <w:rsid w:val="00143EAD"/>
    <w:rsid w:val="00153229"/>
    <w:rsid w:val="00154E7E"/>
    <w:rsid w:val="001559AE"/>
    <w:rsid w:val="001569B6"/>
    <w:rsid w:val="001606F4"/>
    <w:rsid w:val="00161E56"/>
    <w:rsid w:val="00166668"/>
    <w:rsid w:val="001734C1"/>
    <w:rsid w:val="00175980"/>
    <w:rsid w:val="0017713E"/>
    <w:rsid w:val="0018049D"/>
    <w:rsid w:val="001843BF"/>
    <w:rsid w:val="00185BC8"/>
    <w:rsid w:val="001877BE"/>
    <w:rsid w:val="00187E76"/>
    <w:rsid w:val="00193265"/>
    <w:rsid w:val="001A01E6"/>
    <w:rsid w:val="001A24BE"/>
    <w:rsid w:val="001A513C"/>
    <w:rsid w:val="001A75A2"/>
    <w:rsid w:val="001C37E0"/>
    <w:rsid w:val="001C4AE0"/>
    <w:rsid w:val="001D7192"/>
    <w:rsid w:val="001E0DED"/>
    <w:rsid w:val="001E1D92"/>
    <w:rsid w:val="001E5385"/>
    <w:rsid w:val="001F205F"/>
    <w:rsid w:val="001F474C"/>
    <w:rsid w:val="001F4BB3"/>
    <w:rsid w:val="0020116F"/>
    <w:rsid w:val="00201E99"/>
    <w:rsid w:val="002024E9"/>
    <w:rsid w:val="0020285E"/>
    <w:rsid w:val="00202ED9"/>
    <w:rsid w:val="002045BE"/>
    <w:rsid w:val="00204851"/>
    <w:rsid w:val="00211E6D"/>
    <w:rsid w:val="00211FB3"/>
    <w:rsid w:val="002144E3"/>
    <w:rsid w:val="00215EF1"/>
    <w:rsid w:val="0021624C"/>
    <w:rsid w:val="00216679"/>
    <w:rsid w:val="00230AE1"/>
    <w:rsid w:val="002319B3"/>
    <w:rsid w:val="00233258"/>
    <w:rsid w:val="002333E1"/>
    <w:rsid w:val="00233C82"/>
    <w:rsid w:val="0023414A"/>
    <w:rsid w:val="00236052"/>
    <w:rsid w:val="00240600"/>
    <w:rsid w:val="00240F01"/>
    <w:rsid w:val="002419AD"/>
    <w:rsid w:val="00243BF7"/>
    <w:rsid w:val="0025010F"/>
    <w:rsid w:val="002515DA"/>
    <w:rsid w:val="00254FC7"/>
    <w:rsid w:val="002563CC"/>
    <w:rsid w:val="0026163B"/>
    <w:rsid w:val="00266ED5"/>
    <w:rsid w:val="00267555"/>
    <w:rsid w:val="00267FCC"/>
    <w:rsid w:val="0027265B"/>
    <w:rsid w:val="002757A6"/>
    <w:rsid w:val="00281130"/>
    <w:rsid w:val="0028228F"/>
    <w:rsid w:val="00287643"/>
    <w:rsid w:val="0029014B"/>
    <w:rsid w:val="0029253C"/>
    <w:rsid w:val="002948CA"/>
    <w:rsid w:val="002A01A7"/>
    <w:rsid w:val="002A3F83"/>
    <w:rsid w:val="002A4D24"/>
    <w:rsid w:val="002A5340"/>
    <w:rsid w:val="002A6625"/>
    <w:rsid w:val="002A79A9"/>
    <w:rsid w:val="002B26CA"/>
    <w:rsid w:val="002B314F"/>
    <w:rsid w:val="002B41A3"/>
    <w:rsid w:val="002B5289"/>
    <w:rsid w:val="002C62A0"/>
    <w:rsid w:val="002C7020"/>
    <w:rsid w:val="002D2BA1"/>
    <w:rsid w:val="002D4B98"/>
    <w:rsid w:val="002D5009"/>
    <w:rsid w:val="002E1CC0"/>
    <w:rsid w:val="002E1FE5"/>
    <w:rsid w:val="002E2877"/>
    <w:rsid w:val="002E333D"/>
    <w:rsid w:val="002E41B5"/>
    <w:rsid w:val="002E6AB9"/>
    <w:rsid w:val="002E7EE5"/>
    <w:rsid w:val="002F1696"/>
    <w:rsid w:val="002F2A31"/>
    <w:rsid w:val="00301CFA"/>
    <w:rsid w:val="0030467B"/>
    <w:rsid w:val="003056AD"/>
    <w:rsid w:val="003152DF"/>
    <w:rsid w:val="00320465"/>
    <w:rsid w:val="00324EBD"/>
    <w:rsid w:val="00331E63"/>
    <w:rsid w:val="0033410E"/>
    <w:rsid w:val="00334232"/>
    <w:rsid w:val="00336968"/>
    <w:rsid w:val="00345F3B"/>
    <w:rsid w:val="00353C61"/>
    <w:rsid w:val="00355459"/>
    <w:rsid w:val="0035627C"/>
    <w:rsid w:val="00360533"/>
    <w:rsid w:val="00361B9B"/>
    <w:rsid w:val="00364F63"/>
    <w:rsid w:val="0036615B"/>
    <w:rsid w:val="00366DAD"/>
    <w:rsid w:val="003710A2"/>
    <w:rsid w:val="00376714"/>
    <w:rsid w:val="00381F6B"/>
    <w:rsid w:val="00382C7B"/>
    <w:rsid w:val="00383034"/>
    <w:rsid w:val="003845E2"/>
    <w:rsid w:val="0039516A"/>
    <w:rsid w:val="003A3740"/>
    <w:rsid w:val="003A3C36"/>
    <w:rsid w:val="003B219F"/>
    <w:rsid w:val="003B331C"/>
    <w:rsid w:val="003B4CC9"/>
    <w:rsid w:val="003C2D2D"/>
    <w:rsid w:val="003D0AFF"/>
    <w:rsid w:val="003D2B6A"/>
    <w:rsid w:val="003D49BF"/>
    <w:rsid w:val="003D53F7"/>
    <w:rsid w:val="003E1F1F"/>
    <w:rsid w:val="003E21C7"/>
    <w:rsid w:val="003E4187"/>
    <w:rsid w:val="003E42E9"/>
    <w:rsid w:val="003E44FA"/>
    <w:rsid w:val="003E73E5"/>
    <w:rsid w:val="003F1678"/>
    <w:rsid w:val="003F179F"/>
    <w:rsid w:val="003F3DA3"/>
    <w:rsid w:val="003F40B4"/>
    <w:rsid w:val="003F672C"/>
    <w:rsid w:val="004047A2"/>
    <w:rsid w:val="00411473"/>
    <w:rsid w:val="00424FDB"/>
    <w:rsid w:val="004322C0"/>
    <w:rsid w:val="00432A39"/>
    <w:rsid w:val="00433932"/>
    <w:rsid w:val="004343A5"/>
    <w:rsid w:val="00437A54"/>
    <w:rsid w:val="00442A08"/>
    <w:rsid w:val="00442CA9"/>
    <w:rsid w:val="004445CE"/>
    <w:rsid w:val="00445EA8"/>
    <w:rsid w:val="00460946"/>
    <w:rsid w:val="00461D81"/>
    <w:rsid w:val="004632F6"/>
    <w:rsid w:val="00463AD9"/>
    <w:rsid w:val="004707F7"/>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4C1E"/>
    <w:rsid w:val="004C0F5B"/>
    <w:rsid w:val="004C21D5"/>
    <w:rsid w:val="004C47F8"/>
    <w:rsid w:val="004D027E"/>
    <w:rsid w:val="004D4138"/>
    <w:rsid w:val="004D52E6"/>
    <w:rsid w:val="004D7E25"/>
    <w:rsid w:val="004E4CB5"/>
    <w:rsid w:val="005013FF"/>
    <w:rsid w:val="00503713"/>
    <w:rsid w:val="00503C06"/>
    <w:rsid w:val="00503F21"/>
    <w:rsid w:val="0051069F"/>
    <w:rsid w:val="00521A10"/>
    <w:rsid w:val="0052213B"/>
    <w:rsid w:val="005307F9"/>
    <w:rsid w:val="0053223F"/>
    <w:rsid w:val="00536F3E"/>
    <w:rsid w:val="00544C7F"/>
    <w:rsid w:val="00544F9C"/>
    <w:rsid w:val="00545C3C"/>
    <w:rsid w:val="00546C29"/>
    <w:rsid w:val="00550975"/>
    <w:rsid w:val="00551BD0"/>
    <w:rsid w:val="005737D5"/>
    <w:rsid w:val="00581205"/>
    <w:rsid w:val="00584661"/>
    <w:rsid w:val="00590154"/>
    <w:rsid w:val="00591805"/>
    <w:rsid w:val="00596F66"/>
    <w:rsid w:val="005A1B59"/>
    <w:rsid w:val="005A308B"/>
    <w:rsid w:val="005A71BC"/>
    <w:rsid w:val="005B14CD"/>
    <w:rsid w:val="005B5D70"/>
    <w:rsid w:val="005B7140"/>
    <w:rsid w:val="005C119C"/>
    <w:rsid w:val="005C213A"/>
    <w:rsid w:val="005C2605"/>
    <w:rsid w:val="005D46BB"/>
    <w:rsid w:val="005D5710"/>
    <w:rsid w:val="005E41F1"/>
    <w:rsid w:val="005E6308"/>
    <w:rsid w:val="005F2D58"/>
    <w:rsid w:val="005F3AD4"/>
    <w:rsid w:val="005F5721"/>
    <w:rsid w:val="00606D60"/>
    <w:rsid w:val="00610E81"/>
    <w:rsid w:val="00615260"/>
    <w:rsid w:val="00615415"/>
    <w:rsid w:val="006157B7"/>
    <w:rsid w:val="00615E5A"/>
    <w:rsid w:val="00620D80"/>
    <w:rsid w:val="006217D8"/>
    <w:rsid w:val="00621B64"/>
    <w:rsid w:val="00624BE6"/>
    <w:rsid w:val="00630657"/>
    <w:rsid w:val="00633F22"/>
    <w:rsid w:val="00644D46"/>
    <w:rsid w:val="00646A42"/>
    <w:rsid w:val="006504D3"/>
    <w:rsid w:val="00652C1E"/>
    <w:rsid w:val="006571EB"/>
    <w:rsid w:val="006637C0"/>
    <w:rsid w:val="00664609"/>
    <w:rsid w:val="00664CEB"/>
    <w:rsid w:val="00666823"/>
    <w:rsid w:val="00673451"/>
    <w:rsid w:val="0067366B"/>
    <w:rsid w:val="00677C86"/>
    <w:rsid w:val="006814C3"/>
    <w:rsid w:val="00691B48"/>
    <w:rsid w:val="00694FCB"/>
    <w:rsid w:val="006A2A9B"/>
    <w:rsid w:val="006A2EBF"/>
    <w:rsid w:val="006A6941"/>
    <w:rsid w:val="006A728B"/>
    <w:rsid w:val="006C3346"/>
    <w:rsid w:val="006C3BE3"/>
    <w:rsid w:val="006C6A7E"/>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245E"/>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B94"/>
    <w:rsid w:val="00764F7F"/>
    <w:rsid w:val="00771A44"/>
    <w:rsid w:val="00774AD9"/>
    <w:rsid w:val="00775DF1"/>
    <w:rsid w:val="00786E28"/>
    <w:rsid w:val="007A1278"/>
    <w:rsid w:val="007A3496"/>
    <w:rsid w:val="007A3936"/>
    <w:rsid w:val="007A7119"/>
    <w:rsid w:val="007B1CF2"/>
    <w:rsid w:val="007B2F8D"/>
    <w:rsid w:val="007B69BD"/>
    <w:rsid w:val="007C1C1F"/>
    <w:rsid w:val="007C1D7A"/>
    <w:rsid w:val="007D094B"/>
    <w:rsid w:val="007D1924"/>
    <w:rsid w:val="007D46A2"/>
    <w:rsid w:val="007D54FF"/>
    <w:rsid w:val="007E02B9"/>
    <w:rsid w:val="007E1278"/>
    <w:rsid w:val="007E5A33"/>
    <w:rsid w:val="007F7F8E"/>
    <w:rsid w:val="00802265"/>
    <w:rsid w:val="008030D7"/>
    <w:rsid w:val="00807D99"/>
    <w:rsid w:val="00810FFC"/>
    <w:rsid w:val="00821731"/>
    <w:rsid w:val="0083138D"/>
    <w:rsid w:val="00832833"/>
    <w:rsid w:val="008429B5"/>
    <w:rsid w:val="00844F20"/>
    <w:rsid w:val="0084648B"/>
    <w:rsid w:val="00850E30"/>
    <w:rsid w:val="00852685"/>
    <w:rsid w:val="008548B0"/>
    <w:rsid w:val="00856380"/>
    <w:rsid w:val="00856AA8"/>
    <w:rsid w:val="00865B31"/>
    <w:rsid w:val="0087099F"/>
    <w:rsid w:val="00874C17"/>
    <w:rsid w:val="00884997"/>
    <w:rsid w:val="00884BDD"/>
    <w:rsid w:val="0088649C"/>
    <w:rsid w:val="008869B0"/>
    <w:rsid w:val="0089179E"/>
    <w:rsid w:val="008939E9"/>
    <w:rsid w:val="0089514D"/>
    <w:rsid w:val="008A03B6"/>
    <w:rsid w:val="008B2D6A"/>
    <w:rsid w:val="008B5F09"/>
    <w:rsid w:val="008B7375"/>
    <w:rsid w:val="008C4B40"/>
    <w:rsid w:val="008C5758"/>
    <w:rsid w:val="008C5962"/>
    <w:rsid w:val="008C668C"/>
    <w:rsid w:val="008D1F3F"/>
    <w:rsid w:val="008D2630"/>
    <w:rsid w:val="008E42B7"/>
    <w:rsid w:val="008E68CA"/>
    <w:rsid w:val="008E70DC"/>
    <w:rsid w:val="008F636D"/>
    <w:rsid w:val="008F77D1"/>
    <w:rsid w:val="008F7F12"/>
    <w:rsid w:val="009076FB"/>
    <w:rsid w:val="00911A01"/>
    <w:rsid w:val="00913C8B"/>
    <w:rsid w:val="00915E1D"/>
    <w:rsid w:val="00916D68"/>
    <w:rsid w:val="009275B6"/>
    <w:rsid w:val="009313D1"/>
    <w:rsid w:val="009322F1"/>
    <w:rsid w:val="00934A17"/>
    <w:rsid w:val="00941760"/>
    <w:rsid w:val="00942421"/>
    <w:rsid w:val="009439D1"/>
    <w:rsid w:val="00944AE8"/>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1AFE"/>
    <w:rsid w:val="009C40D3"/>
    <w:rsid w:val="009C6E95"/>
    <w:rsid w:val="009C7026"/>
    <w:rsid w:val="009D387F"/>
    <w:rsid w:val="009D39B1"/>
    <w:rsid w:val="009D62F1"/>
    <w:rsid w:val="009D76B0"/>
    <w:rsid w:val="009D7F75"/>
    <w:rsid w:val="009E17A6"/>
    <w:rsid w:val="009E359D"/>
    <w:rsid w:val="009E3612"/>
    <w:rsid w:val="009E5CF5"/>
    <w:rsid w:val="009E68AF"/>
    <w:rsid w:val="009F1728"/>
    <w:rsid w:val="009F2A73"/>
    <w:rsid w:val="009F645C"/>
    <w:rsid w:val="009F796F"/>
    <w:rsid w:val="00A033FC"/>
    <w:rsid w:val="00A0695F"/>
    <w:rsid w:val="00A13BE1"/>
    <w:rsid w:val="00A14283"/>
    <w:rsid w:val="00A14ED0"/>
    <w:rsid w:val="00A17017"/>
    <w:rsid w:val="00A17181"/>
    <w:rsid w:val="00A20281"/>
    <w:rsid w:val="00A27A18"/>
    <w:rsid w:val="00A35F46"/>
    <w:rsid w:val="00A45076"/>
    <w:rsid w:val="00A462E1"/>
    <w:rsid w:val="00A51545"/>
    <w:rsid w:val="00A54861"/>
    <w:rsid w:val="00A56F75"/>
    <w:rsid w:val="00A60FEC"/>
    <w:rsid w:val="00A61583"/>
    <w:rsid w:val="00A61813"/>
    <w:rsid w:val="00A64014"/>
    <w:rsid w:val="00A7408F"/>
    <w:rsid w:val="00A7422B"/>
    <w:rsid w:val="00A80074"/>
    <w:rsid w:val="00A8447E"/>
    <w:rsid w:val="00A85A8D"/>
    <w:rsid w:val="00A86008"/>
    <w:rsid w:val="00A86545"/>
    <w:rsid w:val="00A90B65"/>
    <w:rsid w:val="00A9396B"/>
    <w:rsid w:val="00A93F17"/>
    <w:rsid w:val="00AA1D33"/>
    <w:rsid w:val="00AA2E6F"/>
    <w:rsid w:val="00AA7061"/>
    <w:rsid w:val="00AB0B88"/>
    <w:rsid w:val="00AB2426"/>
    <w:rsid w:val="00AB4795"/>
    <w:rsid w:val="00AB48F0"/>
    <w:rsid w:val="00AB6CF3"/>
    <w:rsid w:val="00AC1A04"/>
    <w:rsid w:val="00AC59C1"/>
    <w:rsid w:val="00AE346E"/>
    <w:rsid w:val="00AE6DC4"/>
    <w:rsid w:val="00AF23A7"/>
    <w:rsid w:val="00AF5705"/>
    <w:rsid w:val="00B00236"/>
    <w:rsid w:val="00B00C33"/>
    <w:rsid w:val="00B01EB1"/>
    <w:rsid w:val="00B0373A"/>
    <w:rsid w:val="00B0622A"/>
    <w:rsid w:val="00B076B7"/>
    <w:rsid w:val="00B123D7"/>
    <w:rsid w:val="00B13E58"/>
    <w:rsid w:val="00B13EF3"/>
    <w:rsid w:val="00B22FFD"/>
    <w:rsid w:val="00B25852"/>
    <w:rsid w:val="00B4356B"/>
    <w:rsid w:val="00B44AFC"/>
    <w:rsid w:val="00B5217A"/>
    <w:rsid w:val="00B54EB9"/>
    <w:rsid w:val="00B551C9"/>
    <w:rsid w:val="00B5524A"/>
    <w:rsid w:val="00B56EA2"/>
    <w:rsid w:val="00B57A21"/>
    <w:rsid w:val="00B57A8D"/>
    <w:rsid w:val="00B60E06"/>
    <w:rsid w:val="00B65912"/>
    <w:rsid w:val="00B67718"/>
    <w:rsid w:val="00B7621D"/>
    <w:rsid w:val="00B76E55"/>
    <w:rsid w:val="00B87C35"/>
    <w:rsid w:val="00B900ED"/>
    <w:rsid w:val="00B91285"/>
    <w:rsid w:val="00B96980"/>
    <w:rsid w:val="00BB7D87"/>
    <w:rsid w:val="00BC27EA"/>
    <w:rsid w:val="00BC463D"/>
    <w:rsid w:val="00BC6260"/>
    <w:rsid w:val="00BC6721"/>
    <w:rsid w:val="00BD1463"/>
    <w:rsid w:val="00BD2A13"/>
    <w:rsid w:val="00BD3F6D"/>
    <w:rsid w:val="00BD41B2"/>
    <w:rsid w:val="00BD539C"/>
    <w:rsid w:val="00BD5A00"/>
    <w:rsid w:val="00BE5A6F"/>
    <w:rsid w:val="00BE664A"/>
    <w:rsid w:val="00BF3FD6"/>
    <w:rsid w:val="00BF46BD"/>
    <w:rsid w:val="00BF6569"/>
    <w:rsid w:val="00BF6933"/>
    <w:rsid w:val="00C003BD"/>
    <w:rsid w:val="00C15E78"/>
    <w:rsid w:val="00C27F83"/>
    <w:rsid w:val="00C32643"/>
    <w:rsid w:val="00C37EC7"/>
    <w:rsid w:val="00C40B7E"/>
    <w:rsid w:val="00C414F4"/>
    <w:rsid w:val="00C4172E"/>
    <w:rsid w:val="00C41F29"/>
    <w:rsid w:val="00C4679D"/>
    <w:rsid w:val="00C46824"/>
    <w:rsid w:val="00C4684B"/>
    <w:rsid w:val="00C46FC8"/>
    <w:rsid w:val="00C50F22"/>
    <w:rsid w:val="00C52374"/>
    <w:rsid w:val="00C54F00"/>
    <w:rsid w:val="00C55599"/>
    <w:rsid w:val="00C55CE4"/>
    <w:rsid w:val="00C56062"/>
    <w:rsid w:val="00C56EEA"/>
    <w:rsid w:val="00C57BCD"/>
    <w:rsid w:val="00C61643"/>
    <w:rsid w:val="00C61A7B"/>
    <w:rsid w:val="00C6302A"/>
    <w:rsid w:val="00C6392E"/>
    <w:rsid w:val="00C7513B"/>
    <w:rsid w:val="00C75318"/>
    <w:rsid w:val="00C7745F"/>
    <w:rsid w:val="00C816A5"/>
    <w:rsid w:val="00C837D2"/>
    <w:rsid w:val="00C91C08"/>
    <w:rsid w:val="00C96EC6"/>
    <w:rsid w:val="00C97A28"/>
    <w:rsid w:val="00CA0238"/>
    <w:rsid w:val="00CA0C61"/>
    <w:rsid w:val="00CB17E4"/>
    <w:rsid w:val="00CB50E2"/>
    <w:rsid w:val="00CB5BDC"/>
    <w:rsid w:val="00CB65B5"/>
    <w:rsid w:val="00CB71C5"/>
    <w:rsid w:val="00CB72DF"/>
    <w:rsid w:val="00CC4152"/>
    <w:rsid w:val="00CC4EFE"/>
    <w:rsid w:val="00CC4FE0"/>
    <w:rsid w:val="00CC63AD"/>
    <w:rsid w:val="00CD1AD4"/>
    <w:rsid w:val="00CD6207"/>
    <w:rsid w:val="00CD6673"/>
    <w:rsid w:val="00CE29BB"/>
    <w:rsid w:val="00CF080D"/>
    <w:rsid w:val="00CF0CB0"/>
    <w:rsid w:val="00CF3A74"/>
    <w:rsid w:val="00CF3B9C"/>
    <w:rsid w:val="00D02D9D"/>
    <w:rsid w:val="00D0590F"/>
    <w:rsid w:val="00D10D3D"/>
    <w:rsid w:val="00D10F39"/>
    <w:rsid w:val="00D20D16"/>
    <w:rsid w:val="00D21F79"/>
    <w:rsid w:val="00D22890"/>
    <w:rsid w:val="00D33835"/>
    <w:rsid w:val="00D35C38"/>
    <w:rsid w:val="00D40878"/>
    <w:rsid w:val="00D43CE9"/>
    <w:rsid w:val="00D478A0"/>
    <w:rsid w:val="00D5290D"/>
    <w:rsid w:val="00D544A4"/>
    <w:rsid w:val="00D5462C"/>
    <w:rsid w:val="00D559BD"/>
    <w:rsid w:val="00D717C3"/>
    <w:rsid w:val="00D72489"/>
    <w:rsid w:val="00D735CA"/>
    <w:rsid w:val="00D76F7B"/>
    <w:rsid w:val="00D7732D"/>
    <w:rsid w:val="00D86892"/>
    <w:rsid w:val="00D91F3E"/>
    <w:rsid w:val="00DA0341"/>
    <w:rsid w:val="00DA3415"/>
    <w:rsid w:val="00DA3C8E"/>
    <w:rsid w:val="00DA44C4"/>
    <w:rsid w:val="00DA7297"/>
    <w:rsid w:val="00DA7C01"/>
    <w:rsid w:val="00DA7E4C"/>
    <w:rsid w:val="00DB14F7"/>
    <w:rsid w:val="00DB2323"/>
    <w:rsid w:val="00DB720C"/>
    <w:rsid w:val="00DC470F"/>
    <w:rsid w:val="00DC665B"/>
    <w:rsid w:val="00DC714A"/>
    <w:rsid w:val="00DD11CB"/>
    <w:rsid w:val="00DD588C"/>
    <w:rsid w:val="00DD66E8"/>
    <w:rsid w:val="00DE1E87"/>
    <w:rsid w:val="00DE585A"/>
    <w:rsid w:val="00DF30A9"/>
    <w:rsid w:val="00DF4B37"/>
    <w:rsid w:val="00E002D2"/>
    <w:rsid w:val="00E042EE"/>
    <w:rsid w:val="00E04606"/>
    <w:rsid w:val="00E051B6"/>
    <w:rsid w:val="00E05372"/>
    <w:rsid w:val="00E073D5"/>
    <w:rsid w:val="00E07437"/>
    <w:rsid w:val="00E136A8"/>
    <w:rsid w:val="00E1706F"/>
    <w:rsid w:val="00E20E3D"/>
    <w:rsid w:val="00E262CB"/>
    <w:rsid w:val="00E326EE"/>
    <w:rsid w:val="00E35C06"/>
    <w:rsid w:val="00E56D68"/>
    <w:rsid w:val="00E63115"/>
    <w:rsid w:val="00E7325C"/>
    <w:rsid w:val="00E75E6A"/>
    <w:rsid w:val="00E83EF8"/>
    <w:rsid w:val="00E953B0"/>
    <w:rsid w:val="00E954FD"/>
    <w:rsid w:val="00E956BB"/>
    <w:rsid w:val="00E96157"/>
    <w:rsid w:val="00E96A2F"/>
    <w:rsid w:val="00EA0520"/>
    <w:rsid w:val="00EA5A6D"/>
    <w:rsid w:val="00EB7CF3"/>
    <w:rsid w:val="00EC0B87"/>
    <w:rsid w:val="00EC2225"/>
    <w:rsid w:val="00EC445F"/>
    <w:rsid w:val="00EC6466"/>
    <w:rsid w:val="00EC7119"/>
    <w:rsid w:val="00ED04C1"/>
    <w:rsid w:val="00ED07E0"/>
    <w:rsid w:val="00ED3FFF"/>
    <w:rsid w:val="00ED515B"/>
    <w:rsid w:val="00EE2FA6"/>
    <w:rsid w:val="00EE6797"/>
    <w:rsid w:val="00EF06B7"/>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3F1E"/>
    <w:rsid w:val="00F44A4F"/>
    <w:rsid w:val="00F465B9"/>
    <w:rsid w:val="00F5155E"/>
    <w:rsid w:val="00F525E4"/>
    <w:rsid w:val="00F55BF7"/>
    <w:rsid w:val="00F5661B"/>
    <w:rsid w:val="00F619F7"/>
    <w:rsid w:val="00F61F9A"/>
    <w:rsid w:val="00F66CFD"/>
    <w:rsid w:val="00F75912"/>
    <w:rsid w:val="00F87C53"/>
    <w:rsid w:val="00F97B64"/>
    <w:rsid w:val="00FA1C8A"/>
    <w:rsid w:val="00FA2327"/>
    <w:rsid w:val="00FA2DEB"/>
    <w:rsid w:val="00FA7692"/>
    <w:rsid w:val="00FB51E0"/>
    <w:rsid w:val="00FC0E51"/>
    <w:rsid w:val="00FC1D40"/>
    <w:rsid w:val="00FC488E"/>
    <w:rsid w:val="00FC51AA"/>
    <w:rsid w:val="00FC5862"/>
    <w:rsid w:val="00FD4448"/>
    <w:rsid w:val="00FE153F"/>
    <w:rsid w:val="00FE48F0"/>
    <w:rsid w:val="00FE538A"/>
    <w:rsid w:val="00FF1346"/>
    <w:rsid w:val="00FF38D4"/>
    <w:rsid w:val="00FF4B86"/>
    <w:rsid w:val="00FF4F90"/>
    <w:rsid w:val="00FF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36FD"/>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6A2"/>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46A2"/>
    <w:rPr>
      <w:rFonts w:ascii="Times New Roman" w:eastAsia="Times New Roman" w:hAnsi="Times New Roman" w:cs="Times New Roman"/>
      <w:b/>
      <w:sz w:val="28"/>
      <w:szCs w:val="20"/>
      <w:lang w:eastAsia="pt-BR"/>
    </w:rPr>
  </w:style>
  <w:style w:type="paragraph" w:styleId="Cabealho">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D46A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Fontepargpadro"/>
    <w:link w:val="Rodap"/>
    <w:uiPriority w:val="99"/>
    <w:rsid w:val="007D46A2"/>
    <w:rPr>
      <w:rFonts w:ascii="Calibri" w:eastAsia="Calibri" w:hAnsi="Calibri" w:cs="Times New Roman"/>
    </w:rPr>
  </w:style>
  <w:style w:type="paragraph" w:styleId="Textodebalo">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3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Patricia Baptista da Silva</cp:lastModifiedBy>
  <cp:revision>65</cp:revision>
  <cp:lastPrinted>2015-08-04T15:43:00Z</cp:lastPrinted>
  <dcterms:created xsi:type="dcterms:W3CDTF">2024-02-09T17:33:00Z</dcterms:created>
  <dcterms:modified xsi:type="dcterms:W3CDTF">2026-05-08T18:44:00Z</dcterms:modified>
</cp:coreProperties>
</file>