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5D13186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C7C18" w:rsidRPr="00C75EED" w:rsidP="00D56EA2" w14:paraId="782AB914" w14:textId="4E6172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219075</wp:posOffset>
            </wp:positionV>
            <wp:extent cx="4999355" cy="2057400"/>
            <wp:effectExtent l="0" t="0" r="0" b="0"/>
            <wp:wrapTopAndBottom/>
            <wp:docPr id="17696891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76172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52" b="56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C7C18">
        <w:rPr>
          <w:rFonts w:ascii="Times New Roman" w:hAnsi="Times New Roman"/>
          <w:b/>
          <w:bCs/>
          <w:noProof/>
          <w:sz w:val="24"/>
          <w:szCs w:val="24"/>
        </w:rPr>
        <w:t>Roçagem de mato na Rua Milão, em frente ao nº 48, no Jardim Itália.</w:t>
      </w:r>
    </w:p>
    <w:p w:rsidR="00CC7C18" w:rsidRPr="00CC7C18" w:rsidP="00CC7C18" w14:paraId="1175394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C7C18">
        <w:rPr>
          <w:rFonts w:ascii="Times New Roman" w:hAnsi="Times New Roman"/>
          <w:bCs/>
          <w:sz w:val="24"/>
          <w:szCs w:val="24"/>
        </w:rPr>
        <w:t>CONSIDERANDO que o acúmulo de mato alto contribui para a proliferação de insetos e animais peçonhentos, colocando em risco a saúde dos moradores da região;</w:t>
      </w:r>
    </w:p>
    <w:p w:rsidR="00CC7C18" w:rsidRPr="00CC7C18" w:rsidP="00CC7C18" w14:paraId="592300B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C7C18">
        <w:rPr>
          <w:rFonts w:ascii="Times New Roman" w:hAnsi="Times New Roman"/>
          <w:bCs/>
          <w:sz w:val="24"/>
          <w:szCs w:val="24"/>
        </w:rPr>
        <w:t>CONSIDERANDO que a falta de manutenção compromete a segurança e a sensação de bem-estar da população, além de prejudicar a estética urbana do bairro;</w:t>
      </w:r>
    </w:p>
    <w:p w:rsidR="00797707" w:rsidP="00CC7C18" w14:paraId="2ACDC8F0" w14:textId="2EDFD8A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C7C18">
        <w:rPr>
          <w:rFonts w:ascii="Times New Roman" w:hAnsi="Times New Roman"/>
          <w:bCs/>
          <w:sz w:val="24"/>
          <w:szCs w:val="24"/>
        </w:rPr>
        <w:t>CONSIDERANDO a necessidade de ações periódicas de limpeza, especialmente em áreas pertencentes a concessionárias, garantindo melhores condições de uso e convivência para a comunidade local.</w:t>
      </w:r>
    </w:p>
    <w:p w:rsidR="00CC7C18" w:rsidP="00CC7C18" w14:paraId="526921B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744CB62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C7C18" w:rsidR="00CC7C18">
        <w:rPr>
          <w:rFonts w:ascii="Times New Roman" w:hAnsi="Times New Roman"/>
          <w:b/>
          <w:bCs/>
          <w:noProof/>
          <w:sz w:val="24"/>
          <w:szCs w:val="24"/>
        </w:rPr>
        <w:t>Roçagem de mato na Rua Milão, em frente ao nº 48, no Jardim Itália.</w:t>
      </w: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3F0E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97707">
        <w:rPr>
          <w:rFonts w:ascii="Times New Roman" w:hAnsi="Times New Roman"/>
          <w:bCs/>
          <w:sz w:val="24"/>
          <w:szCs w:val="24"/>
        </w:rPr>
        <w:t>30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2282868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487713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7D72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328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6EA2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0FCA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2026-04-30T19:35:00Z</dcterms:created>
  <dcterms:modified xsi:type="dcterms:W3CDTF">2026-04-30T19:46:00Z</dcterms:modified>
</cp:coreProperties>
</file>