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B0B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592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07C257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45B71CA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3592/2026</w:t>
      </w:r>
    </w:p>
    <w:p w14:paraId="1CD3104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23626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84077B" w14:textId="3D5E94D4" w:rsidR="007A3496" w:rsidRDefault="00000000" w:rsidP="008904A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Manutenção, troca da grelha e limpeza do bueiro localizado na rua Guará, em frente número 339, bairro Jardim América III</w:t>
      </w:r>
      <w:r w:rsidR="008904A6">
        <w:rPr>
          <w:rFonts w:ascii="Times New Roman" w:hAnsi="Times New Roman"/>
          <w:b/>
          <w:sz w:val="24"/>
          <w:szCs w:val="24"/>
        </w:rPr>
        <w:t>.</w:t>
      </w:r>
    </w:p>
    <w:p w14:paraId="62CF8760" w14:textId="77777777" w:rsidR="008904A6" w:rsidRPr="00A93BC9" w:rsidRDefault="008904A6" w:rsidP="008904A6">
      <w:pPr>
        <w:spacing w:before="240" w:after="120" w:line="240" w:lineRule="auto"/>
        <w:ind w:right="-1"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93BC9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situação da boca de lobo </w:t>
      </w:r>
      <w:r w:rsidRPr="00F3580F">
        <w:rPr>
          <w:rFonts w:ascii="Times New Roman" w:hAnsi="Times New Roman"/>
          <w:bCs/>
          <w:sz w:val="24"/>
          <w:szCs w:val="24"/>
        </w:rPr>
        <w:t>da rua Guará, em frente número 339, bairro Jardim América III,</w:t>
      </w:r>
      <w:r w:rsidRPr="00F3580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é pre</w:t>
      </w:r>
      <w:r w:rsidRPr="00742DE8">
        <w:rPr>
          <w:rFonts w:ascii="Times New Roman" w:eastAsia="Times New Roman" w:hAnsi="Times New Roman"/>
          <w:sz w:val="24"/>
          <w:szCs w:val="24"/>
          <w:lang w:eastAsia="pt-BR"/>
        </w:rPr>
        <w:t>cária necessita de ate</w:t>
      </w:r>
      <w:r w:rsidRPr="00A93BC9">
        <w:rPr>
          <w:rFonts w:ascii="Times New Roman" w:eastAsia="Times New Roman" w:hAnsi="Times New Roman"/>
          <w:sz w:val="24"/>
          <w:szCs w:val="24"/>
          <w:lang w:eastAsia="pt-BR"/>
        </w:rPr>
        <w:t>nção por parte do poder público.</w:t>
      </w:r>
    </w:p>
    <w:p w14:paraId="4E896BD4" w14:textId="77777777" w:rsidR="008904A6" w:rsidRPr="00A93BC9" w:rsidRDefault="008904A6" w:rsidP="008904A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93BC9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a tampa de proteção danificada, circunstância que coloca em perigo todos que transitam pelo local, sobretudo no período noturno.</w:t>
      </w:r>
    </w:p>
    <w:p w14:paraId="08FA8AD2" w14:textId="77777777" w:rsidR="008904A6" w:rsidRPr="00A93BC9" w:rsidRDefault="008904A6" w:rsidP="008904A6">
      <w:pPr>
        <w:spacing w:before="240" w:after="12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93BC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CONSIDERANDO 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>que tal circunstância prejudica o escoamento das águas pluviais.</w:t>
      </w:r>
    </w:p>
    <w:p w14:paraId="0EAC55DC" w14:textId="77777777" w:rsidR="008904A6" w:rsidRPr="00A93BC9" w:rsidRDefault="008904A6" w:rsidP="008904A6">
      <w:pPr>
        <w:spacing w:before="240" w:after="12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A93BC9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A93B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a Administração Pública deve tomar providências imediatas, a fim de sanar o problema.</w:t>
      </w:r>
    </w:p>
    <w:p w14:paraId="6F77FBF4" w14:textId="1659FEDC" w:rsidR="008904A6" w:rsidRPr="00A93BC9" w:rsidRDefault="008904A6" w:rsidP="008904A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93BC9">
        <w:rPr>
          <w:rFonts w:ascii="Times New Roman" w:hAnsi="Times New Roman"/>
          <w:sz w:val="24"/>
          <w:szCs w:val="24"/>
        </w:rPr>
        <w:t>Assim sendo,</w:t>
      </w:r>
    </w:p>
    <w:p w14:paraId="6909B653" w14:textId="77777777" w:rsidR="008904A6" w:rsidRPr="00A93BC9" w:rsidRDefault="008904A6" w:rsidP="008904A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A93BC9">
        <w:rPr>
          <w:rFonts w:ascii="Times New Roman" w:hAnsi="Times New Roman"/>
          <w:b/>
          <w:sz w:val="24"/>
          <w:szCs w:val="24"/>
        </w:rPr>
        <w:t>INDICO</w:t>
      </w:r>
      <w:r w:rsidRPr="00A93BC9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da manutenção d</w:t>
      </w:r>
      <w:r>
        <w:rPr>
          <w:rFonts w:ascii="Times New Roman" w:hAnsi="Times New Roman"/>
          <w:sz w:val="24"/>
          <w:szCs w:val="24"/>
        </w:rPr>
        <w:t>o</w:t>
      </w:r>
      <w:r w:rsidRPr="00A93BC9">
        <w:rPr>
          <w:rFonts w:ascii="Times New Roman" w:hAnsi="Times New Roman"/>
          <w:sz w:val="24"/>
          <w:szCs w:val="24"/>
        </w:rPr>
        <w:t xml:space="preserve"> bueiro no endereço mencionado. </w:t>
      </w:r>
    </w:p>
    <w:p w14:paraId="183068AB" w14:textId="77777777" w:rsidR="006A2EBF" w:rsidRPr="0039516A" w:rsidRDefault="006A2EBF" w:rsidP="008904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2C183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AAA341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E9C8FE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74A347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4CB8A1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F7CFAB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8ABAD2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D1D929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11CAD" w14:paraId="2620F7E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EAA1D" w14:textId="5E8A36D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904A6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59D2F27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CACBD1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9DFBB0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E25E" w14:textId="77777777" w:rsidR="005672E4" w:rsidRDefault="005672E4">
      <w:pPr>
        <w:spacing w:after="0" w:line="240" w:lineRule="auto"/>
      </w:pPr>
      <w:r>
        <w:separator/>
      </w:r>
    </w:p>
  </w:endnote>
  <w:endnote w:type="continuationSeparator" w:id="0">
    <w:p w14:paraId="01AB60DC" w14:textId="77777777" w:rsidR="005672E4" w:rsidRDefault="0056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AE1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BE78F6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268C" w14:textId="77777777" w:rsidR="005672E4" w:rsidRDefault="005672E4">
      <w:pPr>
        <w:spacing w:after="0" w:line="240" w:lineRule="auto"/>
      </w:pPr>
      <w:r>
        <w:separator/>
      </w:r>
    </w:p>
  </w:footnote>
  <w:footnote w:type="continuationSeparator" w:id="0">
    <w:p w14:paraId="7C4CB2BA" w14:textId="77777777" w:rsidR="005672E4" w:rsidRDefault="00567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B6D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0CDC59D" wp14:editId="5122F3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66C6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2C474E7" wp14:editId="55C5B2D5">
                                <wp:extent cx="752475" cy="809625"/>
                                <wp:effectExtent l="0" t="0" r="9525" b="9525"/>
                                <wp:docPr id="10996348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37645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276078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00597E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1A01536" w14:textId="77777777" w:rsidR="0013240D" w:rsidRDefault="0013240D">
    <w:pPr>
      <w:rPr>
        <w:rFonts w:ascii="Old English Text MT" w:hAnsi="Old English Text MT"/>
        <w:b/>
        <w:sz w:val="28"/>
      </w:rPr>
    </w:pPr>
  </w:p>
  <w:p w14:paraId="355A923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672E4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5F7083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04A6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1CA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788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2026-04-30T18:46:00Z</dcterms:modified>
</cp:coreProperties>
</file>