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FC9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532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9E4134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4DC3708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3218/2026</w:t>
      </w:r>
    </w:p>
    <w:p w14:paraId="36118A4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F30E26" w14:textId="77777777" w:rsidR="007A3496" w:rsidRDefault="00000000" w:rsidP="001C1ED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de iluminação pública no escadão da Rua Carajás, na Vila Tupi.</w:t>
      </w:r>
    </w:p>
    <w:p w14:paraId="5C72BCC4" w14:textId="02F21E70" w:rsidR="003E4187" w:rsidRDefault="001C1EDA" w:rsidP="001C1ED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8662D7" wp14:editId="478A95C5">
            <wp:simplePos x="0" y="0"/>
            <wp:positionH relativeFrom="margin">
              <wp:posOffset>0</wp:posOffset>
            </wp:positionH>
            <wp:positionV relativeFrom="paragraph">
              <wp:posOffset>174625</wp:posOffset>
            </wp:positionV>
            <wp:extent cx="5001895" cy="2286000"/>
            <wp:effectExtent l="0" t="0" r="8255" b="0"/>
            <wp:wrapTopAndBottom/>
            <wp:docPr id="4963530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67924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23" b="30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31EB40" w14:textId="77777777" w:rsidR="001C1EDA" w:rsidRPr="00314672" w:rsidRDefault="001C1EDA" w:rsidP="001C1EDA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1EDA">
        <w:rPr>
          <w:rFonts w:ascii="Times New Roman" w:hAnsi="Times New Roman"/>
          <w:b/>
          <w:sz w:val="24"/>
          <w:szCs w:val="24"/>
        </w:rPr>
        <w:t>CONSIDERANDO</w:t>
      </w:r>
      <w:r w:rsidRPr="00314672">
        <w:rPr>
          <w:rFonts w:ascii="Times New Roman" w:hAnsi="Times New Roman"/>
          <w:bCs/>
          <w:sz w:val="24"/>
          <w:szCs w:val="24"/>
        </w:rPr>
        <w:t xml:space="preserve"> que escadões são vias de grande circulação de pedestres e exigem iluminação adequada para garantir segurança;</w:t>
      </w:r>
    </w:p>
    <w:p w14:paraId="5B1AAC46" w14:textId="77777777" w:rsidR="001C1EDA" w:rsidRPr="00314672" w:rsidRDefault="001C1EDA" w:rsidP="001C1EDA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1EDA">
        <w:rPr>
          <w:rFonts w:ascii="Times New Roman" w:hAnsi="Times New Roman"/>
          <w:b/>
          <w:sz w:val="24"/>
          <w:szCs w:val="24"/>
        </w:rPr>
        <w:t>CONSIDERANDO</w:t>
      </w:r>
      <w:r w:rsidRPr="00314672">
        <w:rPr>
          <w:rFonts w:ascii="Times New Roman" w:hAnsi="Times New Roman"/>
          <w:bCs/>
          <w:sz w:val="24"/>
          <w:szCs w:val="24"/>
        </w:rPr>
        <w:t xml:space="preserve"> que a falta de iluminação pode dificultar a mobilidade e aumentar o risco de acidentes, especialmente no período noturno;</w:t>
      </w:r>
    </w:p>
    <w:p w14:paraId="294FD1D9" w14:textId="77777777" w:rsidR="001C1EDA" w:rsidRDefault="001C1EDA" w:rsidP="001C1EDA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1EDA">
        <w:rPr>
          <w:rFonts w:ascii="Times New Roman" w:hAnsi="Times New Roman"/>
          <w:b/>
          <w:sz w:val="24"/>
          <w:szCs w:val="24"/>
        </w:rPr>
        <w:t>CONSIDERANDO</w:t>
      </w:r>
      <w:r w:rsidRPr="00314672">
        <w:rPr>
          <w:rFonts w:ascii="Times New Roman" w:hAnsi="Times New Roman"/>
          <w:bCs/>
          <w:sz w:val="24"/>
          <w:szCs w:val="24"/>
        </w:rPr>
        <w:t xml:space="preserve"> que a manutenção da iluminação pública nesses locais promove maior tranquilidade e acessibilidade à população.</w:t>
      </w:r>
    </w:p>
    <w:p w14:paraId="7EBC8320" w14:textId="77777777" w:rsidR="001C1EDA" w:rsidRPr="00E944D8" w:rsidRDefault="001C1EDA" w:rsidP="001C1ED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DB650D5" w14:textId="77777777" w:rsidR="001C1EDA" w:rsidRDefault="001C1EDA" w:rsidP="001C1EDA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14672">
        <w:rPr>
          <w:rFonts w:ascii="Times New Roman" w:hAnsi="Times New Roman"/>
          <w:b/>
          <w:bCs/>
          <w:noProof/>
          <w:sz w:val="24"/>
          <w:szCs w:val="24"/>
        </w:rPr>
        <w:t>Manutenção de iluminação pública no escadão da Rua Carajás, na Vila Tupi.</w:t>
      </w:r>
    </w:p>
    <w:p w14:paraId="5647F450" w14:textId="77777777" w:rsidR="001C1EDA" w:rsidRDefault="001C1EDA" w:rsidP="001C1E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78434F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5F162E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86B994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E3E11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B3F980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1B75E5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2AB12B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7FA9C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666B1" w14:paraId="7047AC2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182E7" w14:textId="217851D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C1EDA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08A39AD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778527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00A50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5BD6" w14:textId="77777777" w:rsidR="00CF199C" w:rsidRDefault="00CF199C">
      <w:pPr>
        <w:spacing w:after="0" w:line="240" w:lineRule="auto"/>
      </w:pPr>
      <w:r>
        <w:separator/>
      </w:r>
    </w:p>
  </w:endnote>
  <w:endnote w:type="continuationSeparator" w:id="0">
    <w:p w14:paraId="4A434BB7" w14:textId="77777777" w:rsidR="00CF199C" w:rsidRDefault="00CF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4B6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1993C2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4A1E" w14:textId="77777777" w:rsidR="00CF199C" w:rsidRDefault="00CF199C">
      <w:pPr>
        <w:spacing w:after="0" w:line="240" w:lineRule="auto"/>
      </w:pPr>
      <w:r>
        <w:separator/>
      </w:r>
    </w:p>
  </w:footnote>
  <w:footnote w:type="continuationSeparator" w:id="0">
    <w:p w14:paraId="514027BC" w14:textId="77777777" w:rsidR="00CF199C" w:rsidRDefault="00CF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6F7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6E90C4" wp14:editId="22B4ABE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2E08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1E2D043" wp14:editId="055C6FB0">
                                <wp:extent cx="752475" cy="809625"/>
                                <wp:effectExtent l="0" t="0" r="9525" b="9525"/>
                                <wp:docPr id="7867570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61514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63420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85EFD8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F310C31" w14:textId="77777777" w:rsidR="0013240D" w:rsidRDefault="0013240D">
    <w:pPr>
      <w:rPr>
        <w:rFonts w:ascii="Old English Text MT" w:hAnsi="Old English Text MT"/>
        <w:b/>
        <w:sz w:val="28"/>
      </w:rPr>
    </w:pPr>
  </w:p>
  <w:p w14:paraId="47ADA03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666B1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1EDA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3AA3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199C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E98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2026-04-16T18:40:00Z</dcterms:modified>
</cp:coreProperties>
</file>