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B621A" w:rsidRPr="00F72A43" w:rsidP="00A01FF3" w14:paraId="03C2F21B" w14:textId="2ADABE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428625</wp:posOffset>
            </wp:positionV>
            <wp:extent cx="5400040" cy="1733550"/>
            <wp:effectExtent l="0" t="0" r="0" b="0"/>
            <wp:wrapTopAndBottom/>
            <wp:docPr id="399378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13544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09" b="26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B621A">
        <w:rPr>
          <w:rFonts w:ascii="Times New Roman" w:hAnsi="Times New Roman"/>
          <w:b/>
          <w:bCs/>
          <w:noProof/>
          <w:sz w:val="24"/>
          <w:szCs w:val="24"/>
        </w:rPr>
        <w:t>Estudo técnico para verificar vazamento de esgoto na Rua Paschoal Gianfrancesco, nº 135, no Jardim das Palmeiras.</w:t>
      </w:r>
    </w:p>
    <w:p w:rsidR="00FB621A" w:rsidRPr="00FB621A" w:rsidP="00FB621A" w14:paraId="134339C4" w14:textId="00FF83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621A">
        <w:rPr>
          <w:rFonts w:ascii="Times New Roman" w:hAnsi="Times New Roman"/>
          <w:bCs/>
          <w:sz w:val="24"/>
          <w:szCs w:val="24"/>
        </w:rPr>
        <w:t>CONSIDERANDO que o vazamento de esgoto representa risco à saúde pública e ao meio ambiente;</w:t>
      </w:r>
    </w:p>
    <w:p w:rsidR="00FB621A" w:rsidRPr="00FB621A" w:rsidP="00FB621A" w14:paraId="150BE042" w14:textId="0814E18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621A">
        <w:rPr>
          <w:rFonts w:ascii="Times New Roman" w:hAnsi="Times New Roman"/>
          <w:bCs/>
          <w:sz w:val="24"/>
          <w:szCs w:val="24"/>
        </w:rPr>
        <w:t>CONSIDERANDO o impacto negativo causado por odores e possível contaminação da área;</w:t>
      </w:r>
    </w:p>
    <w:p w:rsidR="00B216BE" w:rsidP="00FB621A" w14:paraId="384A3A3D" w14:textId="50DB4A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621A">
        <w:rPr>
          <w:rFonts w:ascii="Times New Roman" w:hAnsi="Times New Roman"/>
          <w:bCs/>
          <w:sz w:val="24"/>
          <w:szCs w:val="24"/>
        </w:rPr>
        <w:t>CONSIDERANDO a necessidade de atuação preventiva e corretiva para garantir condições sanitárias adequadas.</w:t>
      </w:r>
    </w:p>
    <w:p w:rsidR="00FB621A" w:rsidP="00FB621A" w14:paraId="6998D48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03459BF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B216BE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FB621A" w:rsidR="00FB621A">
        <w:rPr>
          <w:rFonts w:ascii="Times New Roman" w:hAnsi="Times New Roman"/>
          <w:b/>
          <w:bCs/>
          <w:noProof/>
          <w:sz w:val="24"/>
          <w:szCs w:val="24"/>
        </w:rPr>
        <w:t>Estudo técnico para verificar vazamento de esgoto na Rua Paschoal Gianfrancesco, nº 135, no Jardim das Palmeiras.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5D1FB4D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</w:t>
      </w:r>
      <w:r w:rsidR="00A01FF3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4030593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455585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B5463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5F2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0206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1FF3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2026-04-06T19:48:00Z</dcterms:created>
  <dcterms:modified xsi:type="dcterms:W3CDTF">2026-04-07T12:31:00Z</dcterms:modified>
</cp:coreProperties>
</file>