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0D58" w:rsidP="00694B0D" w14:paraId="0FB79ACF" w14:textId="127DD2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1790700</wp:posOffset>
            </wp:positionV>
            <wp:extent cx="5400040" cy="1219200"/>
            <wp:effectExtent l="0" t="0" r="0" b="0"/>
            <wp:wrapTopAndBottom/>
            <wp:docPr id="101483414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3402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67" b="9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5400040" cy="1295400"/>
            <wp:effectExtent l="0" t="0" r="0" b="0"/>
            <wp:wrapTopAndBottom/>
            <wp:docPr id="19173546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3664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82" b="25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160CD" w:rsidR="003160CD">
        <w:rPr>
          <w:rFonts w:ascii="Times New Roman" w:hAnsi="Times New Roman"/>
          <w:b/>
          <w:sz w:val="24"/>
          <w:szCs w:val="24"/>
        </w:rPr>
        <w:t xml:space="preserve">Limpeza e zeladoria nas dependências da quadra e parquinho da Rua </w:t>
      </w:r>
      <w:r w:rsidRPr="003160CD" w:rsidR="003160CD">
        <w:rPr>
          <w:rFonts w:ascii="Times New Roman" w:hAnsi="Times New Roman"/>
          <w:b/>
          <w:sz w:val="24"/>
          <w:szCs w:val="24"/>
        </w:rPr>
        <w:t>Araré</w:t>
      </w:r>
      <w:r w:rsidRPr="003160CD" w:rsidR="003160CD">
        <w:rPr>
          <w:rFonts w:ascii="Times New Roman" w:hAnsi="Times New Roman"/>
          <w:b/>
          <w:sz w:val="24"/>
          <w:szCs w:val="24"/>
        </w:rPr>
        <w:t>, em frente ao nº 595, na Vila Popular.</w:t>
      </w:r>
    </w:p>
    <w:p w:rsidR="003160CD" w:rsidP="00694B0D" w14:paraId="3E6E0F5D" w14:textId="00A344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65CE0" w:rsidRPr="00D65CE0" w:rsidP="00D65CE0" w14:paraId="204410BD" w14:textId="383081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65CE0">
        <w:rPr>
          <w:rFonts w:ascii="Times New Roman" w:hAnsi="Times New Roman"/>
          <w:bCs/>
          <w:sz w:val="24"/>
          <w:szCs w:val="24"/>
        </w:rPr>
        <w:t>CONSIDERANDO que espaços públicos de lazer devem ser mantidos em condições adequadas de higiene e conservação para uso da comunidade;</w:t>
      </w:r>
    </w:p>
    <w:p w:rsidR="00D65CE0" w:rsidRPr="00D65CE0" w:rsidP="00D65CE0" w14:paraId="6E42F60E" w14:textId="1B7B68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65CE0">
        <w:rPr>
          <w:rFonts w:ascii="Times New Roman" w:hAnsi="Times New Roman"/>
          <w:bCs/>
          <w:sz w:val="24"/>
          <w:szCs w:val="24"/>
        </w:rPr>
        <w:t>CONSIDERANDO que a falta de limpeza e manutenção pode comprometer a saúde dos usuários, especialmente crianças;</w:t>
      </w:r>
    </w:p>
    <w:p w:rsidR="00430D58" w:rsidP="00D65CE0" w14:paraId="493A37C1" w14:textId="2E0820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65CE0">
        <w:rPr>
          <w:rFonts w:ascii="Times New Roman" w:hAnsi="Times New Roman"/>
          <w:bCs/>
          <w:sz w:val="24"/>
          <w:szCs w:val="24"/>
        </w:rPr>
        <w:t>CONSIDERANDO que a zeladoria regular contribui para a preservação do patrimônio público e o incentivo à convivência social.</w:t>
      </w:r>
    </w:p>
    <w:p w:rsidR="00D65CE0" w:rsidP="00D65CE0" w14:paraId="549D38A9" w14:textId="499D6E1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698C7E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3160CD" w:rsidR="003160CD">
        <w:rPr>
          <w:rFonts w:ascii="Times New Roman" w:hAnsi="Times New Roman"/>
          <w:b/>
          <w:bCs/>
          <w:sz w:val="24"/>
          <w:szCs w:val="24"/>
        </w:rPr>
        <w:t xml:space="preserve">Limpeza e zeladoria nas dependências da quadra e parquinho da Rua </w:t>
      </w:r>
      <w:r w:rsidRPr="003160CD" w:rsidR="003160CD">
        <w:rPr>
          <w:rFonts w:ascii="Times New Roman" w:hAnsi="Times New Roman"/>
          <w:b/>
          <w:bCs/>
          <w:sz w:val="24"/>
          <w:szCs w:val="24"/>
        </w:rPr>
        <w:t>Araré</w:t>
      </w:r>
      <w:r w:rsidRPr="003160CD" w:rsidR="003160CD">
        <w:rPr>
          <w:rFonts w:ascii="Times New Roman" w:hAnsi="Times New Roman"/>
          <w:b/>
          <w:bCs/>
          <w:sz w:val="24"/>
          <w:szCs w:val="24"/>
        </w:rPr>
        <w:t>, em frente ao nº 595, na Vila Popular.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5592506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75437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063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12B7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0BFE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532F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50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65CE0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1C1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2026-03-26T17:11:00Z</dcterms:created>
  <dcterms:modified xsi:type="dcterms:W3CDTF">2026-03-26T18:40:00Z</dcterms:modified>
</cp:coreProperties>
</file>