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B11EB" w:rsidP="00BF4B69" w14:paraId="085A9E80" w14:textId="20F810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07CE">
        <w:rPr>
          <w:rFonts w:ascii="Times New Roman" w:hAnsi="Times New Roman"/>
          <w:b/>
          <w:sz w:val="24"/>
          <w:szCs w:val="24"/>
        </w:rPr>
        <w:t>Roçagem de mato ao longo da Rua Pinus, no Núcleo Residencial Sequoia.</w:t>
      </w:r>
    </w:p>
    <w:p w:rsidR="005C07CE" w:rsidP="00BF4B69" w14:paraId="2F829E7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07CE" w:rsidRPr="005C07CE" w:rsidP="005C07CE" w14:paraId="4B6DF45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07CE">
        <w:rPr>
          <w:rFonts w:ascii="Times New Roman" w:hAnsi="Times New Roman"/>
          <w:bCs/>
          <w:sz w:val="24"/>
          <w:szCs w:val="24"/>
        </w:rPr>
        <w:t>CONSIDERANDO que há trechos da via em que o mato alto impede a adequada utilização das calçadas por pedestres;</w:t>
      </w:r>
    </w:p>
    <w:p w:rsidR="005C07CE" w:rsidRPr="005C07CE" w:rsidP="005C07CE" w14:paraId="5444C7F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07CE">
        <w:rPr>
          <w:rFonts w:ascii="Times New Roman" w:hAnsi="Times New Roman"/>
          <w:bCs/>
          <w:sz w:val="24"/>
          <w:szCs w:val="24"/>
        </w:rPr>
        <w:t>CONSIDERANDO que a situação pode comprometer a segurança dos munícipes, obrigando-os a transitar pela via destinada a veículos;</w:t>
      </w:r>
    </w:p>
    <w:p w:rsidR="00EB11EB" w:rsidP="005C07CE" w14:paraId="2C3FF741" w14:textId="6DB91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07CE">
        <w:rPr>
          <w:rFonts w:ascii="Times New Roman" w:hAnsi="Times New Roman"/>
          <w:bCs/>
          <w:sz w:val="24"/>
          <w:szCs w:val="24"/>
        </w:rPr>
        <w:t>CONSIDERANDO que há solicitação registrada por meio da Ouvidoria Municipal, sob o nº 4039/2026, evidenciando a demanda da população por providências.</w:t>
      </w:r>
    </w:p>
    <w:p w:rsidR="005C07CE" w:rsidP="005C07CE" w14:paraId="13FB30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3F4801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C07CE" w:rsidR="005C07CE">
        <w:rPr>
          <w:rFonts w:ascii="Times New Roman" w:hAnsi="Times New Roman"/>
          <w:b/>
          <w:sz w:val="24"/>
          <w:szCs w:val="24"/>
        </w:rPr>
        <w:t>Roçagem de mato ao longo da Rua Pinus, no Núcleo Residencial Sequoia.</w:t>
      </w: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7148B4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EB11EB">
        <w:rPr>
          <w:rFonts w:ascii="Times New Roman" w:hAnsi="Times New Roman"/>
          <w:bCs/>
          <w:sz w:val="24"/>
          <w:szCs w:val="24"/>
        </w:rPr>
        <w:t>9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181748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45046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2026-03-19T14:28:00Z</dcterms:created>
  <dcterms:modified xsi:type="dcterms:W3CDTF">2026-03-19T14:28:00Z</dcterms:modified>
</cp:coreProperties>
</file>