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70D4" w:rsidP="004070D4" w14:paraId="76C4A420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u w:val="single"/>
        </w:rPr>
      </w:pPr>
      <w:r w:rsidRPr="004070D4">
        <w:rPr>
          <w:b/>
          <w:bCs/>
          <w:u w:val="single"/>
        </w:rPr>
        <w:t>PARECER DO RELATOR ESPECIAL</w:t>
      </w:r>
    </w:p>
    <w:p w:rsidR="00244078" w:rsidRPr="00A5304C" w:rsidP="00D321AB" w14:paraId="0622AC13" w14:textId="583D1DC9">
      <w:pPr>
        <w:pStyle w:val="NormalWeb"/>
        <w:spacing w:line="360" w:lineRule="auto"/>
      </w:pPr>
      <w:r w:rsidRPr="004070D4">
        <w:rPr>
          <w:b/>
          <w:bCs/>
          <w:u w:val="single"/>
        </w:rPr>
        <w:br/>
      </w:r>
      <w:r w:rsidRPr="0007294C" w:rsidR="0007294C">
        <w:rPr>
          <w:b/>
          <w:bCs/>
        </w:rPr>
        <w:t>PROJETO DE LEI n.º 12/2026</w:t>
      </w:r>
      <w:r w:rsidRPr="004070D4">
        <w:br/>
      </w:r>
      <w:r w:rsidRPr="004070D4">
        <w:rPr>
          <w:b/>
          <w:bCs/>
        </w:rPr>
        <w:t>Relator Especial:</w:t>
      </w:r>
      <w:r w:rsidRPr="004070D4">
        <w:t xml:space="preserve"> Vereador Valdecir da Costa e Silva</w:t>
      </w:r>
    </w:p>
    <w:p w:rsidR="00244078" w:rsidRPr="00A5304C" w:rsidP="00244078" w14:paraId="7B3013C4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1CDE344D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842298" w:rsidRPr="00A5304C" w:rsidP="00842298" w14:paraId="138939A7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127580A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842298" w:rsidRPr="00A5304C" w:rsidP="00842298" w14:paraId="40D651DA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842298" w:rsidRPr="00A5304C" w:rsidP="00842298" w14:paraId="790EEC56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87161C" w:rsidRPr="0087161C" w:rsidP="0087161C" w14:paraId="2F50AB30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87161C">
        <w:t>Trata-se do Projeto de Lei nº 12/2026, de autoria do Chefe do Poder Executivo, que dispõe sobre a instituição da Diária Especial por Atividade Complementar – DEAC no âmbito da Guarda Civil Municipal de Várzea Paulista.</w:t>
      </w:r>
    </w:p>
    <w:p w:rsidR="0087161C" w:rsidRPr="0087161C" w:rsidP="0087161C" w14:paraId="44C4117A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87161C">
        <w:t>Em razão da aprovação de requerimento de urgência especial para tramitação da matéria, fui designado pela Presidência para atuar como Relator Especial.</w:t>
      </w:r>
    </w:p>
    <w:p w:rsidR="0087161C" w:rsidRPr="0087161C" w:rsidP="0087161C" w14:paraId="30DF4246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87161C">
        <w:t>É o relatório.</w:t>
      </w:r>
    </w:p>
    <w:p w:rsidR="00C80EF1" w:rsidRPr="00A5304C" w:rsidP="0087161C" w14:paraId="521C0541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:rsidR="00842298" w:rsidRPr="00A5304C" w:rsidP="0087161C" w14:paraId="6D42720D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A5304C">
        <w:t> </w:t>
      </w:r>
    </w:p>
    <w:p w:rsidR="00842298" w:rsidRPr="00A5304C" w:rsidP="0087161C" w14:paraId="291E5EF3" w14:textId="77777777">
      <w:pPr>
        <w:numPr>
          <w:ilvl w:val="0"/>
          <w:numId w:val="6"/>
        </w:numPr>
        <w:spacing w:line="276" w:lineRule="auto"/>
        <w:ind w:left="0" w:firstLine="1843"/>
        <w:jc w:val="both"/>
      </w:pPr>
      <w:r w:rsidRPr="00A5304C">
        <w:rPr>
          <w:rStyle w:val="Strong"/>
        </w:rPr>
        <w:t>PARECER</w:t>
      </w:r>
    </w:p>
    <w:p w:rsidR="00842298" w:rsidRPr="00A5304C" w:rsidP="0087161C" w14:paraId="0D2D5E6E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A5304C">
        <w:t> </w:t>
      </w:r>
    </w:p>
    <w:p w:rsidR="0087161C" w:rsidRPr="0087161C" w:rsidP="0087161C" w14:paraId="0AB3C951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87161C">
        <w:t>A proposição encontra-se em conformidade com os aspectos constitucionais, legais e regimentais, não havendo óbice à sua tramitação.</w:t>
      </w:r>
    </w:p>
    <w:p w:rsidR="0087161C" w:rsidRPr="0087161C" w:rsidP="0087161C" w14:paraId="2E3ED7C8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  <w:r w:rsidRPr="0087161C">
        <w:t xml:space="preserve">Diante do exposto, </w:t>
      </w:r>
      <w:r w:rsidRPr="0087161C">
        <w:rPr>
          <w:b/>
          <w:bCs/>
        </w:rPr>
        <w:t>opino favoravelmente ao prosseguimento e aprovação do Projeto de Lei nº 12/2026</w:t>
      </w:r>
    </w:p>
    <w:p w:rsidR="00C80EF1" w:rsidRPr="00C80EF1" w:rsidP="0087161C" w14:paraId="57EF2365" w14:textId="77777777">
      <w:pPr>
        <w:pStyle w:val="NormalWeb"/>
        <w:spacing w:before="0" w:beforeAutospacing="0" w:after="0" w:afterAutospacing="0" w:line="276" w:lineRule="auto"/>
        <w:ind w:firstLine="1843"/>
        <w:jc w:val="both"/>
      </w:pPr>
    </w:p>
    <w:p w:rsidR="00A5304C" w:rsidRPr="00A5304C" w:rsidP="00A5304C" w14:paraId="3F2A5B3E" w14:textId="6D20AC7A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06B7A0FA" w14:textId="03A4AA1E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D321AB">
        <w:t>0</w:t>
      </w:r>
      <w:r w:rsidR="00AD1FE6">
        <w:t>9</w:t>
      </w:r>
      <w:r w:rsidRPr="00A5304C" w:rsidR="00584A30">
        <w:t xml:space="preserve"> </w:t>
      </w:r>
      <w:r w:rsidRPr="00A5304C">
        <w:t xml:space="preserve">de </w:t>
      </w:r>
      <w:r w:rsidR="00AD1FE6">
        <w:t>março</w:t>
      </w:r>
      <w:r w:rsidRPr="00A5304C">
        <w:t xml:space="preserve"> de </w:t>
      </w:r>
      <w:r w:rsidR="001F10BE">
        <w:t>202</w:t>
      </w:r>
      <w:r w:rsidR="00D321AB">
        <w:t>6</w:t>
      </w:r>
      <w:r w:rsidRPr="00A5304C">
        <w:t>.</w:t>
      </w:r>
    </w:p>
    <w:p w:rsidR="00244078" w:rsidRPr="001A38C8" w:rsidP="00A5304C" w14:paraId="4DA742BA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24B7C458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EB22C7" w:rsidP="00244078" w14:paraId="4099C8E7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D000BE" w:rsidP="00244078" w14:paraId="5DDEBE2A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38F43797" w14:textId="6294BD5A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Valdecir da Costa Silva</w:t>
      </w:r>
    </w:p>
    <w:p w:rsidR="00E13CDD" w:rsidRPr="001A38C8" w:rsidP="00A315BC" w14:paraId="46D7927A" w14:textId="1C8784FF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 Especial Designado</w:t>
      </w:r>
    </w:p>
    <w:sectPr w:rsidSect="001F10BE">
      <w:headerReference w:type="default" r:id="rId5"/>
      <w:footerReference w:type="default" r:id="rId6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1E162A0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3583EA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6F9BF1E1" w14:textId="0F603464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3726112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159402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252D7B2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37552916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7830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4C9B32E2" w14:textId="6252B9F2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78FBE2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722EAB2F" w14:textId="77777777">
    <w:pPr>
      <w:pStyle w:val="Header"/>
    </w:pPr>
  </w:p>
  <w:p w:rsidR="008A0B84" w14:paraId="036A2F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3AC11FA"/>
    <w:multiLevelType w:val="multilevel"/>
    <w:tmpl w:val="8EEE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97E2A"/>
    <w:multiLevelType w:val="multilevel"/>
    <w:tmpl w:val="A0BA9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B59DC"/>
    <w:multiLevelType w:val="multilevel"/>
    <w:tmpl w:val="5AF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4215"/>
    <w:multiLevelType w:val="hybridMultilevel"/>
    <w:tmpl w:val="DC203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A7E"/>
    <w:rsid w:val="00062BB6"/>
    <w:rsid w:val="0006632E"/>
    <w:rsid w:val="0007294C"/>
    <w:rsid w:val="000C32BE"/>
    <w:rsid w:val="000E5299"/>
    <w:rsid w:val="000F7A85"/>
    <w:rsid w:val="00116D92"/>
    <w:rsid w:val="001209CC"/>
    <w:rsid w:val="00163C8E"/>
    <w:rsid w:val="001720CD"/>
    <w:rsid w:val="00187143"/>
    <w:rsid w:val="001A38C8"/>
    <w:rsid w:val="001D172A"/>
    <w:rsid w:val="001F10BE"/>
    <w:rsid w:val="001F15DE"/>
    <w:rsid w:val="001F275A"/>
    <w:rsid w:val="001F4E04"/>
    <w:rsid w:val="002146D9"/>
    <w:rsid w:val="00244078"/>
    <w:rsid w:val="00251A35"/>
    <w:rsid w:val="00273838"/>
    <w:rsid w:val="002760B1"/>
    <w:rsid w:val="002A299E"/>
    <w:rsid w:val="002C1679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B3FFC"/>
    <w:rsid w:val="003C50BB"/>
    <w:rsid w:val="003E1535"/>
    <w:rsid w:val="003F1EA3"/>
    <w:rsid w:val="00400F19"/>
    <w:rsid w:val="004070D4"/>
    <w:rsid w:val="00432A99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B33BB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4238C"/>
    <w:rsid w:val="007432DB"/>
    <w:rsid w:val="00743F00"/>
    <w:rsid w:val="00794A67"/>
    <w:rsid w:val="007A6B7E"/>
    <w:rsid w:val="007B5821"/>
    <w:rsid w:val="007C72FA"/>
    <w:rsid w:val="007D0D0A"/>
    <w:rsid w:val="007F2D1C"/>
    <w:rsid w:val="007F78A0"/>
    <w:rsid w:val="00842298"/>
    <w:rsid w:val="00844E05"/>
    <w:rsid w:val="00860DDC"/>
    <w:rsid w:val="0087161C"/>
    <w:rsid w:val="0089661E"/>
    <w:rsid w:val="008A0B84"/>
    <w:rsid w:val="008B3EDD"/>
    <w:rsid w:val="008E0E46"/>
    <w:rsid w:val="00900634"/>
    <w:rsid w:val="00902280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744F9"/>
    <w:rsid w:val="009A17C6"/>
    <w:rsid w:val="009D0490"/>
    <w:rsid w:val="009E599B"/>
    <w:rsid w:val="00A20BB5"/>
    <w:rsid w:val="00A315BC"/>
    <w:rsid w:val="00A51E8C"/>
    <w:rsid w:val="00A5304C"/>
    <w:rsid w:val="00A5452F"/>
    <w:rsid w:val="00A60145"/>
    <w:rsid w:val="00A91545"/>
    <w:rsid w:val="00AA3E05"/>
    <w:rsid w:val="00AA4C38"/>
    <w:rsid w:val="00AA71B3"/>
    <w:rsid w:val="00AB256E"/>
    <w:rsid w:val="00AD1FE6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37294"/>
    <w:rsid w:val="00C478C8"/>
    <w:rsid w:val="00C509C5"/>
    <w:rsid w:val="00C80EF1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30441"/>
    <w:rsid w:val="00D321AB"/>
    <w:rsid w:val="00D34F4C"/>
    <w:rsid w:val="00D473E5"/>
    <w:rsid w:val="00D528FD"/>
    <w:rsid w:val="00D537A1"/>
    <w:rsid w:val="00D53AD4"/>
    <w:rsid w:val="00D72B05"/>
    <w:rsid w:val="00DB414A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B22C7"/>
    <w:rsid w:val="00EC03C0"/>
    <w:rsid w:val="00EE4712"/>
    <w:rsid w:val="00F00B94"/>
    <w:rsid w:val="00F1242C"/>
    <w:rsid w:val="00F43C2C"/>
    <w:rsid w:val="00F4715C"/>
    <w:rsid w:val="00F57621"/>
    <w:rsid w:val="00F83C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Câmara Municipal Várzea Paulista</cp:lastModifiedBy>
  <cp:revision>5</cp:revision>
  <cp:lastPrinted>2025-05-26T19:18:00Z</cp:lastPrinted>
  <dcterms:created xsi:type="dcterms:W3CDTF">2026-03-09T17:53:00Z</dcterms:created>
  <dcterms:modified xsi:type="dcterms:W3CDTF">2026-03-09T18:06:00Z</dcterms:modified>
</cp:coreProperties>
</file>