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RPr="00663533" w:rsidP="008F2131" w14:paraId="2DFC4910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663533" w:rsidP="008F2131" w14:paraId="2DFC4911" w14:textId="4851D838">
      <w:pPr>
        <w:pStyle w:val="Heading1"/>
        <w:keepNext w:val="0"/>
        <w:jc w:val="center"/>
        <w:rPr>
          <w:sz w:val="22"/>
          <w:szCs w:val="22"/>
        </w:rPr>
      </w:pPr>
      <w:bookmarkStart w:id="0" w:name="_Hlk136339795"/>
      <w:r w:rsidRPr="00663533">
        <w:rPr>
          <w:sz w:val="22"/>
          <w:szCs w:val="22"/>
        </w:rPr>
        <w:t xml:space="preserve">SUBSTITUTIVO Nº 01 AO </w:t>
      </w:r>
      <w:r w:rsidRPr="00663533" w:rsidR="004F1A2F">
        <w:rPr>
          <w:sz w:val="22"/>
          <w:szCs w:val="22"/>
        </w:rPr>
        <w:t>PROJETO DE LEI</w:t>
      </w:r>
      <w:r w:rsidRPr="00663533" w:rsidR="005427E9">
        <w:rPr>
          <w:sz w:val="22"/>
          <w:szCs w:val="22"/>
        </w:rPr>
        <w:t xml:space="preserve"> </w:t>
      </w:r>
      <w:r w:rsidRPr="00663533" w:rsidR="00682B81">
        <w:rPr>
          <w:sz w:val="22"/>
          <w:szCs w:val="22"/>
        </w:rPr>
        <w:t>n</w:t>
      </w:r>
      <w:r w:rsidRPr="00663533" w:rsidR="004F1A2F">
        <w:rPr>
          <w:sz w:val="22"/>
          <w:szCs w:val="22"/>
        </w:rPr>
        <w:t xml:space="preserve">º </w:t>
      </w:r>
      <w:r w:rsidRPr="00663533" w:rsidR="008B288A">
        <w:rPr>
          <w:sz w:val="22"/>
          <w:szCs w:val="22"/>
        </w:rPr>
        <w:t>0</w:t>
      </w:r>
      <w:r w:rsidRPr="00663533">
        <w:rPr>
          <w:sz w:val="22"/>
          <w:szCs w:val="22"/>
        </w:rPr>
        <w:t>6</w:t>
      </w:r>
      <w:r w:rsidRPr="00663533" w:rsidR="004276C6">
        <w:rPr>
          <w:sz w:val="22"/>
          <w:szCs w:val="22"/>
        </w:rPr>
        <w:t>/</w:t>
      </w:r>
      <w:r w:rsidRPr="00663533" w:rsidR="00E744B5">
        <w:rPr>
          <w:sz w:val="22"/>
          <w:szCs w:val="22"/>
        </w:rPr>
        <w:t>202</w:t>
      </w:r>
      <w:r w:rsidRPr="00663533" w:rsidR="008B288A">
        <w:rPr>
          <w:sz w:val="22"/>
          <w:szCs w:val="22"/>
        </w:rPr>
        <w:t>6</w:t>
      </w:r>
    </w:p>
    <w:p w:rsidR="002A037F" w:rsidRPr="00663533" w:rsidP="004276C6" w14:paraId="2DFC4912" w14:textId="7D9D7369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lang w:eastAsia="pt-BR"/>
        </w:rPr>
      </w:pPr>
      <w:r w:rsidRPr="00663533">
        <w:rPr>
          <w:rFonts w:ascii="Times New Roman" w:hAnsi="Times New Roman"/>
          <w:lang w:eastAsia="pt-BR"/>
        </w:rPr>
        <w:t xml:space="preserve">(autoria: </w:t>
      </w:r>
      <w:r w:rsidRPr="00663533" w:rsidR="00F41C18">
        <w:rPr>
          <w:rFonts w:ascii="Times New Roman" w:hAnsi="Times New Roman"/>
          <w:lang w:eastAsia="pt-BR"/>
        </w:rPr>
        <w:t>prefeito Rodolfo Wilson Rodrigues Braga</w:t>
      </w:r>
      <w:r w:rsidRPr="00663533" w:rsidR="00536B0E">
        <w:rPr>
          <w:rFonts w:ascii="Times New Roman" w:hAnsi="Times New Roman"/>
          <w:lang w:eastAsia="pt-BR"/>
        </w:rPr>
        <w:t>)</w:t>
      </w:r>
    </w:p>
    <w:p w:rsidR="004276C6" w:rsidRPr="00663533" w:rsidP="004276C6" w14:paraId="2DFC4913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lang w:eastAsia="pt-BR"/>
        </w:rPr>
      </w:pPr>
    </w:p>
    <w:p w:rsidR="00C553BD" w:rsidRPr="00663533" w:rsidP="008F2131" w14:paraId="2DFC4914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</w:p>
    <w:p w:rsidR="00B25757" w:rsidRPr="00663533" w:rsidP="008F2131" w14:paraId="2DFC4915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63533">
        <w:rPr>
          <w:rFonts w:ascii="Times New Roman" w:hAnsi="Times New Roman"/>
          <w:b/>
          <w:bCs/>
        </w:rPr>
        <w:t>A</w:t>
      </w:r>
      <w:r w:rsidRPr="00663533">
        <w:rPr>
          <w:rFonts w:ascii="Times New Roman" w:hAnsi="Times New Roman"/>
        </w:rPr>
        <w:t xml:space="preserve"> </w:t>
      </w:r>
      <w:r w:rsidRPr="00663533">
        <w:rPr>
          <w:rFonts w:ascii="Times New Roman" w:hAnsi="Times New Roman"/>
          <w:b/>
        </w:rPr>
        <w:t>CÂMARA MUNICIPAL DE VÁRZEA PAULISTA, ESTADO DE SÃO PAULO, DECRETA A SEGUINTE LEI:</w:t>
      </w:r>
    </w:p>
    <w:p w:rsidR="00E70891" w:rsidRPr="00663533" w:rsidP="00E70891" w14:paraId="2DFC491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:rsidR="00E852AC" w:rsidRPr="00663533" w:rsidP="00E70891" w14:paraId="2DFC491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:rsidR="00663533" w:rsidP="00663533" w14:paraId="3C9A5377" w14:textId="77777777">
      <w:pPr>
        <w:pStyle w:val="Recuodecorpodetexto21"/>
        <w:spacing w:line="240" w:lineRule="auto"/>
        <w:ind w:left="4536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663533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“</w:t>
      </w:r>
      <w:r w:rsidRPr="00663533">
        <w:rPr>
          <w:rFonts w:ascii="Times New Roman" w:hAnsi="Times New Roman" w:cs="Times New Roman"/>
          <w:i/>
          <w:sz w:val="22"/>
          <w:szCs w:val="22"/>
        </w:rPr>
        <w:t>Dispõe sobre a alteração de metas e diretrizes ao PPA 2026/2029, LDO para 2026, a abertura de Crédito Suplementar e Especial, bem como a realização de Transposição de Crédito Orçamentário ao orçamento de 2026, e dá outras providências</w:t>
      </w:r>
      <w:r w:rsidRPr="00663533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”.</w:t>
      </w:r>
    </w:p>
    <w:p w:rsidR="00663533" w:rsidRPr="00663533" w:rsidP="00663533" w14:paraId="72105F86" w14:textId="77777777">
      <w:pPr>
        <w:pStyle w:val="Recuodecorpodetexto21"/>
        <w:spacing w:line="240" w:lineRule="auto"/>
        <w:ind w:left="4536"/>
        <w:rPr>
          <w:rFonts w:ascii="Times New Roman" w:hAnsi="Times New Roman" w:cs="Times New Roman"/>
          <w:i/>
          <w:sz w:val="22"/>
          <w:szCs w:val="22"/>
        </w:rPr>
      </w:pPr>
    </w:p>
    <w:p w:rsidR="00663533" w:rsidRPr="00663533" w:rsidP="00663533" w14:paraId="7487635F" w14:textId="77777777">
      <w:pPr>
        <w:ind w:right="51"/>
        <w:jc w:val="center"/>
        <w:rPr>
          <w:rFonts w:ascii="Times New Roman" w:hAnsi="Times New Roman"/>
          <w:b/>
        </w:rPr>
      </w:pPr>
    </w:p>
    <w:p w:rsidR="00663533" w:rsidRPr="00663533" w:rsidP="00663533" w14:paraId="4E16A820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663533">
        <w:rPr>
          <w:rFonts w:ascii="Times New Roman" w:hAnsi="Times New Roman" w:cs="Times New Roman"/>
          <w:b/>
          <w:sz w:val="22"/>
          <w:szCs w:val="22"/>
        </w:rPr>
        <w:t>Art. 1º</w:t>
      </w:r>
      <w:r w:rsidRPr="00663533">
        <w:rPr>
          <w:rFonts w:ascii="Times New Roman" w:hAnsi="Times New Roman" w:cs="Times New Roman"/>
          <w:sz w:val="22"/>
          <w:szCs w:val="22"/>
        </w:rPr>
        <w:t xml:space="preserve"> Ficam incluídos e alterados os Anexos II e III, relativos às metas e programas governamentais do PPA - Plano Plurianual para os exercícios 2026/2029 Lei Municipal nº 2.802/2025 de 17 de dezembro de 2025 e aos anexos V e VI da Lei de Diretrizes Orçamentárias para o Exercício de 2026, Lei Municipal nº 2.801/2025 de 17 de dezembro de 2025, os seguintes programas governamentais, projetos e atividades.</w:t>
      </w:r>
    </w:p>
    <w:p w:rsidR="00663533" w:rsidRPr="00663533" w:rsidP="00663533" w14:paraId="563CBF12" w14:textId="77777777">
      <w:pPr>
        <w:spacing w:line="276" w:lineRule="auto"/>
        <w:ind w:firstLine="1134"/>
        <w:jc w:val="both"/>
        <w:rPr>
          <w:rFonts w:ascii="Times New Roman" w:hAnsi="Times New Roman"/>
        </w:rPr>
      </w:pPr>
    </w:p>
    <w:p w:rsidR="00663533" w:rsidRPr="00663533" w:rsidP="00663533" w14:paraId="737B0182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663533">
        <w:rPr>
          <w:rFonts w:ascii="Times New Roman" w:hAnsi="Times New Roman" w:cs="Times New Roman"/>
          <w:b/>
          <w:sz w:val="22"/>
          <w:szCs w:val="22"/>
        </w:rPr>
        <w:t>Art. 2º</w:t>
      </w:r>
      <w:r w:rsidRPr="00663533">
        <w:rPr>
          <w:rFonts w:ascii="Times New Roman" w:hAnsi="Times New Roman" w:cs="Times New Roman"/>
          <w:sz w:val="22"/>
          <w:szCs w:val="22"/>
        </w:rPr>
        <w:t xml:space="preserve"> O Poder Executivo Municipal fica autorizado a abrir no orçamento-programa do exercício de 2026, Lei Municipal nº 2.800/2025, de 17 de dezembro de 2025, e nos termos do inciso I do art. 41 da Lei 4.320/64 CRÉDITO SUPLEMENTAR, no valor de R$ 55.000,00 (cinquenta e cinco mil reais), para as seguintes dotações:</w:t>
      </w:r>
    </w:p>
    <w:p w:rsidR="00663533" w:rsidRPr="00663533" w:rsidP="00663533" w14:paraId="50F5CE9D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809" w:type="dxa"/>
        <w:tblCellMar>
          <w:left w:w="70" w:type="dxa"/>
          <w:right w:w="70" w:type="dxa"/>
        </w:tblCellMar>
        <w:tblLook w:val="04A0"/>
      </w:tblPr>
      <w:tblGrid>
        <w:gridCol w:w="666"/>
        <w:gridCol w:w="5412"/>
        <w:gridCol w:w="544"/>
        <w:gridCol w:w="1116"/>
        <w:gridCol w:w="1162"/>
      </w:tblGrid>
      <w:tr w14:paraId="106D450A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94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01043694" w14:textId="77777777">
            <w:pPr>
              <w:rPr>
                <w:rFonts w:ascii="Times New Roman" w:hAnsi="Times New Roman"/>
                <w:color w:val="FFFFFF"/>
              </w:rPr>
            </w:pPr>
            <w:r w:rsidRPr="00663533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19AE8191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(+) CRÉDITO ADICIONAL SUPLEMENTAR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56AD5B30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539018AA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5A0F1A35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5C310FF6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35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4AFE45AF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17C41521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586B6290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F.R.</w:t>
            </w: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3533" w:rsidRPr="00663533" w:rsidP="00B152EC" w14:paraId="2AB10468" w14:textId="77777777">
            <w:pPr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6402D84E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72ABEB35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13E323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A199717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2C613C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3F1FC5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56A1B7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2D67802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86B47B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6AA1975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69F744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E3C61F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D86437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56C1B28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8C6A7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8115A5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ATENÇÃO BÁSICA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CC2698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9566D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3BE450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7D1AA47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F5A84A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A0D51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B1A961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FCAA9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928A86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CDF4F55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17E090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B2C79C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..............301 – Atenção Básica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44992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590A5F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93B23F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C954A86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DF36E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ED7CAB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78776D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2E6D2B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C2EDB0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8406CA2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658E34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B12EFA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80DEF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AF688F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EF1406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7F954B1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A946C0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B02097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831CC6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97C8CA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1A2BA8D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14:paraId="2A81A9F9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332C53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DC3E029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E7B6C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FF66C9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BAF98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616C886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B628FF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F3A071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02FE4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86039E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E9A721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E55D965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317880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8CB76F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.......05 - VIGILÂNCIA EM SAÚDE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09F177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2547C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E49BFF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FF261D1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E81C4C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67761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32927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CD350C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1CF11F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C25120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09F644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DD680A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..............304 – Vigilância Sanitária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911B15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6CCA6E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42AC4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158574E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4AF098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A0E204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AF9AE5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7A147C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14C25F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5E00E40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51A337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93613C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AA1C38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AD73D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E5E61F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C6DCFB0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F8F93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872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226F90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C2CEA5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27198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410AF53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14:paraId="2807CE35" w14:textId="77777777" w:rsidTr="00B152EC">
        <w:tblPrEx>
          <w:tblW w:w="8809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7BC5802E" w14:textId="77777777">
            <w:pPr>
              <w:rPr>
                <w:rFonts w:ascii="Times New Roman" w:hAnsi="Times New Roman"/>
                <w:color w:val="FFFFFF"/>
              </w:rPr>
            </w:pPr>
            <w:r w:rsidRPr="00663533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62D35E78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TOTAL DO CRÉDITO ADICIONAL SUPLEMENTAR ABERTO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61DC01E0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5040D7E0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62A67C9F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55.000,00</w:t>
            </w:r>
          </w:p>
        </w:tc>
      </w:tr>
    </w:tbl>
    <w:p w:rsidR="00663533" w:rsidRPr="00663533" w:rsidP="00663533" w14:paraId="4E7E970D" w14:textId="77777777">
      <w:pPr>
        <w:spacing w:line="276" w:lineRule="auto"/>
        <w:jc w:val="both"/>
        <w:rPr>
          <w:rFonts w:ascii="Times New Roman" w:hAnsi="Times New Roman"/>
        </w:rPr>
      </w:pPr>
    </w:p>
    <w:p w:rsidR="00663533" w:rsidRPr="00663533" w:rsidP="00663533" w14:paraId="6975B8B8" w14:textId="77777777">
      <w:pPr>
        <w:pStyle w:val="BodyText"/>
        <w:tabs>
          <w:tab w:val="num" w:pos="3173"/>
        </w:tabs>
        <w:ind w:firstLine="1134"/>
        <w:rPr>
          <w:rFonts w:ascii="Times New Roman" w:hAnsi="Times New Roman"/>
          <w:sz w:val="22"/>
          <w:szCs w:val="22"/>
        </w:rPr>
      </w:pPr>
      <w:r w:rsidRPr="00663533">
        <w:rPr>
          <w:rFonts w:ascii="Times New Roman" w:hAnsi="Times New Roman"/>
          <w:b/>
          <w:sz w:val="22"/>
          <w:szCs w:val="22"/>
        </w:rPr>
        <w:t>Art. 3</w:t>
      </w:r>
      <w:r w:rsidRPr="00663533">
        <w:rPr>
          <w:rFonts w:ascii="Times New Roman" w:hAnsi="Times New Roman"/>
          <w:b/>
          <w:sz w:val="22"/>
          <w:szCs w:val="22"/>
          <w:vertAlign w:val="superscript"/>
        </w:rPr>
        <w:t>o</w:t>
      </w:r>
      <w:r w:rsidRPr="00663533">
        <w:rPr>
          <w:rFonts w:ascii="Times New Roman" w:hAnsi="Times New Roman"/>
          <w:bCs/>
          <w:sz w:val="22"/>
          <w:szCs w:val="22"/>
        </w:rPr>
        <w:t xml:space="preserve"> Para cobertura do CRÉDITO SUPLEMENTAR aberto pelo artigo 2º, </w:t>
      </w:r>
      <w:r w:rsidRPr="00663533">
        <w:rPr>
          <w:rFonts w:ascii="Times New Roman" w:hAnsi="Times New Roman"/>
          <w:sz w:val="22"/>
          <w:szCs w:val="22"/>
        </w:rPr>
        <w:t xml:space="preserve">serão utilizados recursos provenientes de </w:t>
      </w:r>
      <w:r w:rsidRPr="00663533">
        <w:rPr>
          <w:rFonts w:ascii="Times New Roman" w:hAnsi="Times New Roman"/>
          <w:b/>
          <w:bCs/>
          <w:sz w:val="22"/>
          <w:szCs w:val="22"/>
        </w:rPr>
        <w:t>ANULAÇÃO PARCIAL</w:t>
      </w:r>
      <w:r w:rsidRPr="00663533">
        <w:rPr>
          <w:rFonts w:ascii="Times New Roman" w:hAnsi="Times New Roman"/>
          <w:sz w:val="22"/>
          <w:szCs w:val="22"/>
        </w:rPr>
        <w:t xml:space="preserve"> de dotações orçamentárias, no valor de R$ 55.000,00 (cinquenta e cinco mil reais) nos termos do inciso III do parágrafo 1o, do art. 43 da Lei Federal. 4.320/64, nas seguintes contas de despesas:</w:t>
      </w:r>
    </w:p>
    <w:p w:rsidR="00663533" w:rsidRPr="00663533" w:rsidP="00663533" w14:paraId="643C535E" w14:textId="77777777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8883" w:type="dxa"/>
        <w:tblCellMar>
          <w:left w:w="70" w:type="dxa"/>
          <w:right w:w="70" w:type="dxa"/>
        </w:tblCellMar>
        <w:tblLook w:val="04A0"/>
      </w:tblPr>
      <w:tblGrid>
        <w:gridCol w:w="666"/>
        <w:gridCol w:w="5340"/>
        <w:gridCol w:w="579"/>
        <w:gridCol w:w="1126"/>
        <w:gridCol w:w="1172"/>
      </w:tblGrid>
      <w:tr w14:paraId="4F9E5BD0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92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795725E5" w14:textId="77777777">
            <w:pPr>
              <w:rPr>
                <w:rFonts w:ascii="Times New Roman" w:hAnsi="Times New Roman"/>
                <w:color w:val="FFFFFF"/>
              </w:rPr>
            </w:pPr>
            <w:r w:rsidRPr="00663533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1F55BFD9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(-) ANULAÇÃO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37ADB2D6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1DB28EC4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661BB291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2C57DF88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3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09350D10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5342D1C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45761376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F.R.</w:t>
            </w: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3533" w:rsidRPr="00663533" w:rsidP="00B152EC" w14:paraId="5DD565BD" w14:textId="77777777">
            <w:pPr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5EACF5A0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0E76C40A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227272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316706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EE2890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3AF2C7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2493B5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C5EFBE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D4B6D0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1A284A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2C6DB4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1D7BF0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CC8A09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5EBEF36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F8B148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5A05ED4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– SAÚDE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462E3A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0C442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427CCE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652C1F3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744E72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964727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D8770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043B6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D68535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90EE7B8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FE72C5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9DE89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F1C06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B6F027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CBD66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6B0577C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BDC574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F0E46E5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C286D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BB190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ABB18B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CB4B60F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61907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943FF2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0A014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83F0EC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625A19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79E943B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BB92AB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9A7F94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C131A5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E67DF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C7BE2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14:paraId="68F251BE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9A9748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4E81165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5F02BE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9D213F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B53CD2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F5CEB4C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336DA8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A6AA4E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8459B7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16A2B1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1045C7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46C3A3E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ABB8BD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7EF9629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.......03 - MÉDIA E ALTA COMPLEXIDADE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D60767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8AC94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FD689A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F862E6F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7031D2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D838AE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A74E9A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233AF5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3DB4F8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CCCF0FC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9B003A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088373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..............302 – Assistência Hospitalar e Ambulatorial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4BC13B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E4E78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371B8D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E430F65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D45EE6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ED8C79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D6E506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C0EBFF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CE6D33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5861AD9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DB28B1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58F568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6F89E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ADD5DC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962FCB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3D7C7EB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4C0E84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853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79B9F6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83FAB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DA25E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591CE05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14:paraId="1C2E4F76" w14:textId="77777777" w:rsidTr="00B152EC">
        <w:tblPrEx>
          <w:tblW w:w="8883" w:type="dxa"/>
          <w:tblCellMar>
            <w:left w:w="70" w:type="dxa"/>
            <w:right w:w="70" w:type="dxa"/>
          </w:tblCellMar>
          <w:tblLook w:val="04A0"/>
        </w:tblPrEx>
        <w:trPr>
          <w:trHeight w:val="263"/>
        </w:trPr>
        <w:tc>
          <w:tcPr>
            <w:tcW w:w="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481D5970" w14:textId="77777777">
            <w:pPr>
              <w:rPr>
                <w:rFonts w:ascii="Times New Roman" w:hAnsi="Times New Roman"/>
                <w:color w:val="FFFFFF"/>
              </w:rPr>
            </w:pPr>
            <w:r w:rsidRPr="00663533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28FCFA1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TOTAL DE ANULAÇÃO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0C128352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3D44A127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0CE73022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55.000,00</w:t>
            </w:r>
          </w:p>
        </w:tc>
      </w:tr>
    </w:tbl>
    <w:p w:rsidR="00663533" w:rsidRPr="00663533" w:rsidP="00663533" w14:paraId="37AB23CE" w14:textId="77777777">
      <w:pPr>
        <w:spacing w:line="276" w:lineRule="auto"/>
        <w:jc w:val="both"/>
        <w:rPr>
          <w:rFonts w:ascii="Times New Roman" w:hAnsi="Times New Roman"/>
        </w:rPr>
      </w:pPr>
    </w:p>
    <w:p w:rsidR="00663533" w:rsidRPr="00663533" w:rsidP="00663533" w14:paraId="3B8969AE" w14:textId="77777777">
      <w:pPr>
        <w:pStyle w:val="BodyText"/>
        <w:tabs>
          <w:tab w:val="num" w:pos="3173"/>
        </w:tabs>
        <w:ind w:firstLine="1134"/>
        <w:rPr>
          <w:rFonts w:ascii="Times New Roman" w:hAnsi="Times New Roman"/>
          <w:b/>
          <w:sz w:val="22"/>
          <w:szCs w:val="22"/>
        </w:rPr>
      </w:pPr>
      <w:r w:rsidRPr="00663533">
        <w:rPr>
          <w:rFonts w:ascii="Times New Roman" w:hAnsi="Times New Roman"/>
          <w:b/>
          <w:sz w:val="22"/>
          <w:szCs w:val="22"/>
        </w:rPr>
        <w:t xml:space="preserve">Art. 4º </w:t>
      </w:r>
      <w:r w:rsidRPr="00663533">
        <w:rPr>
          <w:rFonts w:ascii="Times New Roman" w:hAnsi="Times New Roman"/>
          <w:bCs/>
          <w:sz w:val="22"/>
          <w:szCs w:val="22"/>
        </w:rPr>
        <w:t xml:space="preserve">O Poder Executivo Municipal fica autorizado, nos termos do art. 167, inciso VI, da Constituição Federal, e do art. 43 da Lei Federal nº 4.320/64, a abrir no orçamento-programa do exercício de 2026, Lei Municipal nº 2.800/2025, de 17 de dezembro de 2025, e nos termos do inciso I do art. 41 da Lei 4.320/64 </w:t>
      </w:r>
      <w:r w:rsidRPr="00663533">
        <w:rPr>
          <w:rFonts w:ascii="Times New Roman" w:hAnsi="Times New Roman"/>
          <w:b/>
          <w:sz w:val="22"/>
          <w:szCs w:val="22"/>
        </w:rPr>
        <w:t>TRANSPOSIÇÃO DE CRÉDITO ORÇAMENTÁRIO</w:t>
      </w:r>
      <w:r w:rsidRPr="00663533">
        <w:rPr>
          <w:rFonts w:ascii="Times New Roman" w:hAnsi="Times New Roman"/>
          <w:bCs/>
          <w:sz w:val="22"/>
          <w:szCs w:val="22"/>
        </w:rPr>
        <w:t>, para alteração do Código de Aplicação no valor de R$ 3.069.692,10 (três milhões, sessenta e nove mil, seiscentos e noventa e dois reais e dez centavos), para as seguintes dotações:</w:t>
      </w:r>
    </w:p>
    <w:p w:rsidR="00663533" w:rsidRPr="00663533" w:rsidP="00663533" w14:paraId="21A81BDE" w14:textId="77777777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9001" w:type="dxa"/>
        <w:tblCellMar>
          <w:left w:w="70" w:type="dxa"/>
          <w:right w:w="70" w:type="dxa"/>
        </w:tblCellMar>
        <w:tblLook w:val="04A0"/>
      </w:tblPr>
      <w:tblGrid>
        <w:gridCol w:w="666"/>
        <w:gridCol w:w="5285"/>
        <w:gridCol w:w="563"/>
        <w:gridCol w:w="1069"/>
        <w:gridCol w:w="1418"/>
      </w:tblGrid>
      <w:tr w14:paraId="2A8FF98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4941DD74" w14:textId="77777777">
            <w:pPr>
              <w:rPr>
                <w:rFonts w:ascii="Times New Roman" w:hAnsi="Times New Roman"/>
                <w:color w:val="FFFFFF"/>
              </w:rPr>
            </w:pPr>
            <w:r w:rsidRPr="00663533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7ED981C1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(+) TRANSPOSIÇÃO DE CRÉDITO ORÇAMENTÁRIO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7953C86A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1E3C7BBA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116353BB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0CE9B63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7063E27D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42F4D5B0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45B69994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F.R.</w:t>
            </w: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3533" w:rsidRPr="00663533" w:rsidP="00B152EC" w14:paraId="092E980A" w14:textId="77777777">
            <w:pPr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5B8B5FDE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77D6E8B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D0146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4F134B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480D35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D3939B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7677A9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6E85F65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AAAA9F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04761BD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...01 – U.G.M DE GOVERNO E ADMINISTRAÇÃO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D7D76E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147AE0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5EBECC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97B218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BA0873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87168C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.......04 - FUNDO DE SOLIDARIEDADE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1CCB17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4C11E0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FA935A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7D1DE7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3C303A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B70DB6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9F3E7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F2D235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1B1A9F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1E3A06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950597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A86149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D081D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E126D5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3F9D1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BD72FF6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48E7C6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46FFC4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...............0002 – GESTÃO DO GABINETE DO PREFEITO MUNICIPAL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CECA5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F36023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5FED25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10C790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957D59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9AA115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C6830B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229F8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F4DA70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2DF18D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68AD2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6AF39F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B4F4BC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C1A56E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98588D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14EBF6F4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3C8B23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568E39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EFBD8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F47655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107D7B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6CA4677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B6DB63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AF387E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BB1D72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96CC9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434120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10.757,39</w:t>
            </w:r>
          </w:p>
        </w:tc>
      </w:tr>
      <w:tr w14:paraId="3163770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A2220A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A4BEAE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D7F955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290A98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2C597F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20.000,00</w:t>
            </w:r>
          </w:p>
        </w:tc>
      </w:tr>
      <w:tr w14:paraId="1073E76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FD95BD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0A6532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7D1C50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5809C0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1EE5D0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1C2A3C5A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982338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00010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34902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58C33B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EA8C8C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2D691ED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B5A10E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94831D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AC9B2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5C850A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0C9EBD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5BC7069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4D0535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7198CB7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A38221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680D5D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798CB9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0A6B17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D54CB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9112A3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...01 – U.G.M DE GOVERNO E ADMINISTRAÇÃO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28CC1D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CF6253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9FF42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B66E374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5F400D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CD04E3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.......06 - COMUNICAÇÃO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E56146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758E37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81B53B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034390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530A26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D3D56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AAFF91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BF495B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11F7E1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AE00F6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E7D90A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2208F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EBFBAF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C743C2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2351E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B4A02D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0BAF83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FD253F7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...............0002 – GESTÃO DO GABINETE DO PREFEITO MUNICIPAL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2EC04B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7DE67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FFEC1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90D8EA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15C76A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33FEDF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6999AD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DD4F53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DD09FD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B023C24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ADE72B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2E4551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CA10F1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9CC1CD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67AAB1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103ABF2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FCA000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370DDC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BF9A43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31E9CC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871C90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65B5D94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8C332C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80A5D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966C1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61B607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3516C5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3166701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C5EA32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5A554B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2B0235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A4863D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62A575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71BB38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1E6EC0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2F8F7C5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...06 - U.G.M. DE INFRAESTRUTURA URBANA E OBRAS PÚBLICAS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44621C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1898CC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4EA99D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E4E3616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CC2334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135A044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 xml:space="preserve">.......03 - </w:t>
            </w:r>
            <w:r w:rsidRPr="00663533">
              <w:rPr>
                <w:rFonts w:ascii="Times New Roman" w:hAnsi="Times New Roman"/>
                <w:b/>
                <w:bCs/>
                <w:color w:val="000000"/>
              </w:rPr>
              <w:t>INFRA-ESTRUTURA</w:t>
            </w:r>
            <w:r w:rsidRPr="00663533">
              <w:rPr>
                <w:rFonts w:ascii="Times New Roman" w:hAnsi="Times New Roman"/>
                <w:b/>
                <w:bCs/>
                <w:color w:val="000000"/>
              </w:rPr>
              <w:t xml:space="preserve"> URBANA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15229B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817499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06F06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146D95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97DB6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6C08BB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BCDE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FA221A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9F1EE1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DAABF14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60BDBC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FFB5BF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03606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9540A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5DF2C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FDA25F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A7124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192323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...............0014 - GESTÃO DA INFRAESTRUTURA URBANA E OBRAS PÚBLICAS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09D618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0B2D04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6EC3C8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ED55E7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EEFA2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A3697F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B71E32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B24675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E9D97C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F0630C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A9641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1586A4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7F21FC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EB9E40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C6E502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40.757,39</w:t>
            </w:r>
          </w:p>
        </w:tc>
      </w:tr>
      <w:tr w14:paraId="5DDEDEA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B8919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59AB4D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B18A15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AF1EBB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DEC50A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35.757,39</w:t>
            </w:r>
          </w:p>
        </w:tc>
      </w:tr>
      <w:tr w14:paraId="1841802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A115BA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6F6EAF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A0EDE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DD2BD0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8A9E1A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14:paraId="422DBDC5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3DF426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702124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84DB0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D296B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DEC02A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100.757,39</w:t>
            </w:r>
          </w:p>
        </w:tc>
      </w:tr>
      <w:tr w14:paraId="6A3B320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FD5FBE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F2D450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6BEDAD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2DF33B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7CFCEB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20.000,00</w:t>
            </w:r>
          </w:p>
        </w:tc>
      </w:tr>
      <w:tr w14:paraId="1ECE78E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BFA282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6E4420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.........................4.4.90.51.00 – OBRAS E INSTALAÇÕES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DC6E8B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2DB190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A5B62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485FA22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1FFFA8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43AB5A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.........................4.4.90.51.00 – OBRAS E INSTALAÇÕES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B57B2E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E76AB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9AD4C9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41.514,77</w:t>
            </w:r>
          </w:p>
        </w:tc>
      </w:tr>
      <w:tr w14:paraId="5314AF86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7DDA57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D2094A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F391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C2C413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8CF484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35.000,00</w:t>
            </w:r>
          </w:p>
        </w:tc>
      </w:tr>
      <w:tr w14:paraId="2B47E975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B9E787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97FCCA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6DA628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302C2A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BF2C3A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14:paraId="7123F75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0D3EBA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D02FC7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69D3D6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94A40C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0A33B3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40.757,39</w:t>
            </w:r>
          </w:p>
        </w:tc>
      </w:tr>
      <w:tr w14:paraId="1CAF3AC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BD575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711B98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E077E4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837A6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EFA8AE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14:paraId="454F36B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96D9D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D34E2B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0E9F52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A6F746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0D137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14:paraId="6F3F805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AF4222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CE1AF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7ED3A7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2E7CA2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1442B5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75.000,00</w:t>
            </w:r>
          </w:p>
        </w:tc>
      </w:tr>
      <w:tr w14:paraId="5A865FF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22BA4B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F5A8D99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FF6D1F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AE1D11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41F297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1E3131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01D821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7149EF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...07 - U.G.M. DE MEIO AMBIENTE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D24732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A637DA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5D9717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85261A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F5F1A0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E77BC11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MEIO AMBIENTE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276CA7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2412B0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91CFE3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B34E99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B79D27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B8BBD9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AF49F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5A6F8D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1A467F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9A5949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7F0FE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367D42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4275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D9F6BF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7FD40A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779DF94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0433E5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EBBCB14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...............0016 - GESTÃO DO MEIO AMBIENTE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56A839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246874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6C17A3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24F20C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982FD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46847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955569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9E8055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521F20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BB8678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0A9668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DCE588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026071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DEA8FA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A95465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0A10319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C694D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EDFAF3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6512E9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375226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FB4E70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7DE2240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A4B48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521484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8DF90C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3C133B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5E92FF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3184A7F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78DA9D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0BA647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9AD199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0BCD44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728C11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7C20EF8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92D487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941AF8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7F6E3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5824DB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2ED13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4BD4B2B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6934A1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B8D579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866783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E1F154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97FEDD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18.000,00</w:t>
            </w:r>
          </w:p>
        </w:tc>
      </w:tr>
      <w:tr w14:paraId="4D09F1C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9D8ED4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1270C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87CD1B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78724E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69F018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14:paraId="1494821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18C5A0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065602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C26B42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DAED6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0D3489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22.877,38</w:t>
            </w:r>
          </w:p>
        </w:tc>
      </w:tr>
      <w:tr w14:paraId="2CBF087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04FF09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CDC63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23930E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714CA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3A99B7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730B193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7B39E7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0D2CC5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F502C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F78BE2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6248B9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2DE174A6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BD466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E77682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5E3C9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EB6472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1D5B08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A0ABED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D44BCE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10EBC8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...09 - U.G.M. DE DESENVOLVIMENTO ECONÔMICO, TRABALHO E FAZENDA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D63A17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236604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B1906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4D1C3B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949652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FBA519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DESENVOLVIMENTO ECONÔMICO, TRABALHO E FAZENDA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9DA336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2F2CCD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7A80B9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CB8236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E4E73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2B42F9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59334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B4E779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C4E8E5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BC732E5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F3236C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6C316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5B036C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4323B8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62245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547093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3F826B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F27581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...............0018 - GESTÃO DO DESENVOLVIMENTO ECONÔMICO, TRABALHO E FAZENDA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D9297B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BD3877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D00083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C0D676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139F69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7B52C9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C7C3F6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598FBC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8FFE55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EE082B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945F5B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352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BEFAED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5134DA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09656C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28B239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14:paraId="6F66DA0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604594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FE324E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80CBA9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B60186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0956C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053AAE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7C7CF6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76D9D7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...10 - U.G.M. DE TRANSPORTE PÚBLICO, TRÂNSITO E LOGÍSTICA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33F4E7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EB178A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96E879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97EF39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4D048F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58C1EE6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TRANSPORTE PÚBLICO E LOGÍSTICA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B8A180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BC7858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05B4BF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AD6ADC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654AB8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945E7B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9D7006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836DCE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BC5B5A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03DCA2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8D634C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CB30BE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BDBBE4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81FC08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52AA66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14506F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D82129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210EAF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...............0073 - MOBILIDADE PARA TODOS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E1244E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DEAC0A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1ED222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7523A2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028294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FC4B84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8DE3ED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1E20D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BDEA44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83FEE25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88CA5C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6C0C06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BA2D61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0FCD9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F234CA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38D38B5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79FCE9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8C660A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D77F8E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E93D1B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7E21F3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20.757,39</w:t>
            </w:r>
          </w:p>
        </w:tc>
      </w:tr>
      <w:tr w14:paraId="0ECEA0E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695823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0B14A4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C7A640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E5C0DC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C8A403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242982A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7FE870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A8E95E4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...11 - U.G.M. DE DESENVOLVIMENTO SOCIAL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B194C2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48C605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857FA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8ACCD8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FD447F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DD9BE3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DESENVOLVIMENTO SOCIAL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563755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3993BE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89C210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B937F7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533" w:rsidRPr="00663533" w:rsidP="00B152EC" w14:paraId="0855C42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5D520B2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..........08 - Assistência Social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2F82462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33CA63D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7664295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1B251E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533" w:rsidRPr="00663533" w:rsidP="00B152EC" w14:paraId="648EF3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5B185B1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..............241 – Assistência à Pessoa Idosa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506B48D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3ED61E8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375DB9E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1FADB9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533" w:rsidRPr="00663533" w:rsidP="00B152EC" w14:paraId="50FCC31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0BD6123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...............0076 - FUNDO MUNICIPAL DOS DIREITOS DA PESSOA IDOSA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2E85AA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58E2985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07FB626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4FE49F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533" w:rsidRPr="00663533" w:rsidP="00B152EC" w14:paraId="1FC7F9D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55C884D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089D47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14C195F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61A228A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80C9DE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533" w:rsidRPr="00663533" w:rsidP="00B152EC" w14:paraId="4A6749A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470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7781D18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4A51036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20FCB04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33" w:rsidRPr="00663533" w:rsidP="00B152EC" w14:paraId="19038B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17.743,89</w:t>
            </w:r>
          </w:p>
        </w:tc>
      </w:tr>
      <w:tr w14:paraId="367E8DE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713457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95BF0A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72CAA2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789B3A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8BDDAC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68C743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015FA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6390EA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...11 - U.G.M. DE DESENVOLVIMENTO SOCIAL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5F4991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3A2524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53AA9A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F35322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55353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8B4303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DESENVOLVIMENTO SOCIAL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3AADA6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C89067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FC90E4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AB78A3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6D1C7C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8E9ED5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..........08 - Assistência Social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14215F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F5180E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4CA94B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893650A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E3D5AB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2CCC01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..............245 – Serviços </w:t>
            </w:r>
            <w:r w:rsidRPr="00663533">
              <w:rPr>
                <w:rFonts w:ascii="Times New Roman" w:hAnsi="Times New Roman"/>
                <w:color w:val="000000"/>
              </w:rPr>
              <w:t>Socioassistênciais</w:t>
            </w:r>
            <w:r w:rsidRPr="0066353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3F22E5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CE970D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29BA84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298782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99801C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7893BA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...............0082 - FMAS - PROTEÇÃO SOCIAL ESPECIAL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6C197D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BEB9CE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8EE21E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6E3A5E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E46886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2EC74A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444B15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A55368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21A52B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0DB64E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661231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522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78C8A8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5AABD4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22BFFA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CFC29C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3C06F97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BBBA35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8758F14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0FEC9A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98A1DC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2A416A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417FA6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29C0A9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74E1E16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...12 - U.G.M. DE EDUCAÇÃO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AE521D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350D60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F2FB3F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EF4839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6ED181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0C1A3F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EDUCAÇÃO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FBCE9E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D65A68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FB21C4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DAE244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569655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7609B0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..........12 - Educação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027799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571467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5A81EB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E322C3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CB25F3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FB3C9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E4F1EB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C5AAB2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D659C8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71F6625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5D7706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5011131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...............0071 - EDUCA-AÇÃO MUNICIPAL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FD477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AC53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5011F6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5C51BD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A9E999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7640B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09E96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F01D39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4204A0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A1065E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5CA593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577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CD060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A6CB76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7C485C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94C95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14:paraId="5915817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22157D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578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3454B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6A2900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57C221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634225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40.757,39</w:t>
            </w:r>
          </w:p>
        </w:tc>
      </w:tr>
      <w:tr w14:paraId="590CCEE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913F4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578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D9A25B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DA5721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F168E0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F53B32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503FCDB6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B69ADA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0371186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BA7E3D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2DCCF1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C0112E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E81A56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AC3A13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E0BF27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...12 - U.G.M. DE EDUCAÇÃO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B6106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43816C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6CE2C2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3C274A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EB3E95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70C796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ENSINO FUNDAMENTAL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49AAF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D41F8A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6EBEBD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BC2D1B6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602590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31E2F0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..........12 - Educação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7FEA59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F2446F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DC222E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ADC33D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BF4175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E3172B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..............361 – Ensino Fundamental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A0A190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6F709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E3E660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196932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CBCB1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DFA9CC4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...............0071 - EDUCA-AÇÃO MUNICIPAL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25CB22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2BE07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34FA5C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4365C3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8977E2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6CE9EB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FABAD7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829B58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325979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70B6A2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47D9A2E" w14:textId="77777777">
            <w:pPr>
              <w:jc w:val="center"/>
              <w:rPr>
                <w:rFonts w:ascii="Times New Roman" w:hAnsi="Times New Roman"/>
              </w:rPr>
            </w:pPr>
            <w:r w:rsidRPr="00663533">
              <w:rPr>
                <w:rFonts w:ascii="Times New Roman" w:hAnsi="Times New Roman"/>
              </w:rPr>
              <w:t>610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190B78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7DD36D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C8EBC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ADEF9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54F0E15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BF341D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611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E31A46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17BFDD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CC540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64089B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59935C4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800A91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611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C6451F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FAA474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27E40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07D14C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14:paraId="640CD1C6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546FF69" w14:textId="77777777">
            <w:pPr>
              <w:jc w:val="center"/>
              <w:rPr>
                <w:rFonts w:ascii="Times New Roman" w:hAnsi="Times New Roman"/>
              </w:rPr>
            </w:pPr>
            <w:r w:rsidRPr="00663533">
              <w:rPr>
                <w:rFonts w:ascii="Times New Roman" w:hAnsi="Times New Roman"/>
              </w:rPr>
              <w:t>611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FC11D4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E8C5D1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9DB4B3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CE04D9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25.580,00</w:t>
            </w:r>
          </w:p>
        </w:tc>
      </w:tr>
      <w:tr w14:paraId="5873E6D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AD87CC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E38EFE9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95887E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4625C9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C87FFF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7A869B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16BE22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2D0E64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...12 - U.G.M. DE EDUCAÇÃO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31E736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23D1E5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DC0C73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DFE2CB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2ED7E2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C0DA01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.......03 - EDUCAÇÃO INFANTIL - CRECHE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1C391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6A68BF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E53C0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2926BF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B0759C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0CF31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..........12 - Educação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FD6056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09B2B8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BE1700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C03BEB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643E26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50775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..............365 – Educação Infantil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AFDFA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C8F244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A7029E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5E729B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6B900E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2643FC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...............0071 - EDUCA-AÇÃO MUNICIPAL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AEFDFC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F67D1D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CEB31E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47F821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0390C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7B1D51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C478F0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04785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2CAADF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DDF409A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AAE8525" w14:textId="77777777">
            <w:pPr>
              <w:jc w:val="center"/>
              <w:rPr>
                <w:rFonts w:ascii="Times New Roman" w:hAnsi="Times New Roman"/>
              </w:rPr>
            </w:pPr>
            <w:r w:rsidRPr="00663533">
              <w:rPr>
                <w:rFonts w:ascii="Times New Roman" w:hAnsi="Times New Roman"/>
              </w:rPr>
              <w:t>639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436BFA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6309A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7687B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342345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2CECDC2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8BE40F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639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5CF289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754C8B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AA45C7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E7AED4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46D434A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5C5F8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640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6D7E23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.........................4.4.90.51.00 – OBRAS E INSTALAÇÕES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30DF41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959818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9CADED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14:paraId="0F01BC2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5F3B96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641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21BEDF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48434B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EE7BF4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BA1F35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14:paraId="1B4EB9E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09D0D8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641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41D8FB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D1F7A3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BA0207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90A4D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35B7225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63D8624" w14:textId="77777777">
            <w:pPr>
              <w:jc w:val="center"/>
              <w:rPr>
                <w:rFonts w:ascii="Times New Roman" w:hAnsi="Times New Roman"/>
              </w:rPr>
            </w:pPr>
            <w:r w:rsidRPr="00663533">
              <w:rPr>
                <w:rFonts w:ascii="Times New Roman" w:hAnsi="Times New Roman"/>
              </w:rPr>
              <w:t>641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4FDCA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FD1011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0244E3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BD8580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9.300,00</w:t>
            </w:r>
          </w:p>
        </w:tc>
      </w:tr>
      <w:tr w14:paraId="03133E9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DAE782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943F0E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E7E3A2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B8A527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489BC8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E1D559A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455311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3496AC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...13 - U.G.M. DE ESPORTE, LAZER, CULTURA E TURISMO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292CF0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51C2A5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491F2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ECAEAE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669E3B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750C2C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ESPORTE E LAZER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04C750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03169C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2B2C20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FAFEF6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9A3522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99363A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..........27 - Esporte e Lazer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662F46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D47F5F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CB465B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B3C34E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B804A6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3B391F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AF443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7CE158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81CFDA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EB5CAA6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FC5789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5AF7B56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...............0085 - VÁRZEA ATIVA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81B8D9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413197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BC5CF7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D6BEBA4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F2C0CC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7F343A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A762B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26C56A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1441F2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B57C22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03BCF9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196B11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D156B4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9C1FA3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1A8948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14:paraId="6C44772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0BF752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BFF55F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D914F3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A9938E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3284DF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12.500,00</w:t>
            </w:r>
          </w:p>
        </w:tc>
      </w:tr>
      <w:tr w14:paraId="7552587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99B7B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CE5FB0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DDB92A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B95241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396A55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14:paraId="4BCD620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318C74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8A237A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23EC0F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C7C8FE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1A96D2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09BD6AD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135D5B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953E7E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2F370E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3E9F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D7E1A2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14:paraId="646585C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2B951F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A8A349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3115A9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BCDB18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D20F50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20.000,00</w:t>
            </w:r>
          </w:p>
        </w:tc>
      </w:tr>
      <w:tr w14:paraId="24F2075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5CA1AE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736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75FFA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ADE9D2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9401DC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BC2A2F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33E6CD5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4105DF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736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2F1798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4D06E9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B2F46F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FC2168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48.000,00</w:t>
            </w:r>
          </w:p>
        </w:tc>
      </w:tr>
      <w:tr w14:paraId="38ECF12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860B1C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736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0915FC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146DD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EC6F0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10FDF0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20.000,00</w:t>
            </w:r>
          </w:p>
        </w:tc>
      </w:tr>
      <w:tr w14:paraId="2104E2B6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4EB5F0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737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4AA23F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32245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4A8787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E215D4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22A8CF8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37A192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737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23365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7E7C32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358C9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E5EB73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1C35CBA5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12ED14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737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C204D9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E4D72C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C39C6E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F8FD6F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4879ECE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6D2489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C37A5E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DE4F2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3427DE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8E5F1C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A7A58F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88188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C68D245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...13 - U.G.M. DE ESPORTE, LAZER, CULTURA E TURISMO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C577FB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3CADFC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8F6ADE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3171C2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2B525E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A7CAF2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CULTURA E TURISMO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C58D5B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70AD5A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5B3F05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3B690A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8A0F8D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277FC3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..........13 - Cultura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12CFB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CB6CF1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C3336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2221C8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DD8DD8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3B6F24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C79B29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3C4023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19527B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CFADA2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1AD60F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36D386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...............0086 - CULTURA EM 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01A618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F1C26C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609472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77BA52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E91406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561591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2A453E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33786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29E8C5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71BB3F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D7C7D9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765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BEA3C2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412968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824DA1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8D038B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514F3B1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CD315F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765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8FF8B4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E8E68F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85D036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3593B9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111E92B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79B90A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765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609AE6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C73E3A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F0854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A3512C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14:paraId="5B9BB07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CF0682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765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DD9686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88814E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796028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0EC12D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28F5DD6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ECE01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00EFDE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A302EF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58660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F2712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5F8803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B3B928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7723F2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...13 - U.G.M. DE ESPORTE, LAZER, CULTURA E TURISMO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4ECC46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A37A77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41F75D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5F45B44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95B7FE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6472E37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CULTURA E TURISMO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3C4D7A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191520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F04607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3B776B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A5E0A7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4C4F52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..........13 - Cultura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2FE161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8A13A6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C4B66E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CBB442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0516F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F21A82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..............392 – Difusão Cultural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93D6FA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4F0854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A36A09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FB0D13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73265B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374ACE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...............0086 - CULTURA EM AÇÃO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E1A76E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84F88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E4106D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529BC4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D579D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54E75E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E0D047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47221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98883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FD9E34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D282C5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787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3A8CF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63F3E9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350222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43B3E8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3C231E1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4F21E9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78D9A3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E61414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413690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7B1695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E08D1E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A4689B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F1DE2C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892006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427337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EEEE66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C3E92F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36993B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455871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– SAÚDE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02B3CA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5C2328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6191B7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AE5D226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798200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211D61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14FA5A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793857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174DA4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1E956B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DBBA9C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6E584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B3D227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5FE9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17D606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7665D1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FAFB25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25AB9D6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D97F99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A50090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B780BB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16E5E3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D0D637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5ADA39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169F6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21949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84F334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096C4C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2214BC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2641AE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56910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AA7C6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173BFE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14:paraId="042E549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30722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C0117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A6B59E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65270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A96545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45.000,00</w:t>
            </w:r>
          </w:p>
        </w:tc>
      </w:tr>
      <w:tr w14:paraId="1E49E4B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06EF2A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B60B2E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7BD5DB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6C1AB4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ED3615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14:paraId="4D53022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3D88E2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5D2858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8593C3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26828C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0F049F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14:paraId="1C184DC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48710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C873EE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B8584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C43A41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9FB632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14:paraId="48BCBD1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B6C870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D844F0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7D8068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7F13C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7259B20" w14:textId="77777777">
            <w:pPr>
              <w:jc w:val="center"/>
              <w:rPr>
                <w:rFonts w:ascii="Times New Roman" w:hAnsi="Times New Roman"/>
              </w:rPr>
            </w:pPr>
            <w:r w:rsidRPr="00663533">
              <w:rPr>
                <w:rFonts w:ascii="Times New Roman" w:hAnsi="Times New Roman"/>
              </w:rPr>
              <w:t>50.000,00</w:t>
            </w:r>
          </w:p>
        </w:tc>
      </w:tr>
      <w:tr w14:paraId="55D3E5B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BAF0A7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31AC1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DA4741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9060F2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880875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14:paraId="2B350FA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D20C5F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D588EA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966177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C9E951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ACB101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14:paraId="3E5C0F56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DA7716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BB78665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AAB86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15BF2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F8221E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606B42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CC51D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109875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59B39A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EFEA17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985331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04C97D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A39329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F5704E7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ATENÇÃO BÁSICA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863EC4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C6C623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501C76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ABF19A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568B9A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DA783F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E7DEF4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0511CC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2CA021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6F6AE3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048DC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637BF9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..............301 – Atenção Básica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3BD493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FAD87A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F3A345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BE22E5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0857DA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C32EA3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8509C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7907D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D283E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1769D54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F1814A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DDE14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0173B2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644238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F13B0E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15CA03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E7E92A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8CDFE1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199B35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080E0A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B3813C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10.757,39</w:t>
            </w:r>
          </w:p>
        </w:tc>
      </w:tr>
      <w:tr w14:paraId="7E0D714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97AA09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07089F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868B36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3B7298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54C0A88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21.514,78</w:t>
            </w:r>
          </w:p>
        </w:tc>
      </w:tr>
      <w:tr w14:paraId="0C76989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4C043E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EFADAB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8A4EBA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9F2463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4E7C2A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120.757,39</w:t>
            </w:r>
          </w:p>
        </w:tc>
      </w:tr>
      <w:tr w14:paraId="56CE8C5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CC9700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6DC018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33865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0B5797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4D01BD7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26.000,00</w:t>
            </w:r>
          </w:p>
        </w:tc>
      </w:tr>
      <w:tr w14:paraId="42942A8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CEBED6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FF80E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200FAC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AA099F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0E3FD9D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25.760,77</w:t>
            </w:r>
          </w:p>
        </w:tc>
      </w:tr>
      <w:tr w14:paraId="4EE0716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92F48D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60A3FD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240E05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DEC63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00A82D5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26.514,78</w:t>
            </w:r>
          </w:p>
        </w:tc>
      </w:tr>
      <w:tr w14:paraId="307EF43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36BF7A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008A88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736C56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B3F98E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01DA586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20.000,00</w:t>
            </w:r>
          </w:p>
        </w:tc>
      </w:tr>
      <w:tr w14:paraId="0CE9BED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16A9DD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2355D9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54AE6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FB31D2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657321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60.757,38</w:t>
            </w:r>
          </w:p>
        </w:tc>
      </w:tr>
      <w:tr w14:paraId="5F1B81D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E4A2E7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EE5839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5F520B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7F54B5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48577B2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45.000,00</w:t>
            </w:r>
          </w:p>
        </w:tc>
      </w:tr>
      <w:tr w14:paraId="3B10D57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D521C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21D630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C6DB4C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7BDF67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7DA4EC7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14:paraId="3F463B3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FDA2BA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FC9249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28EAC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686E69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1048433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70.000,00</w:t>
            </w:r>
          </w:p>
        </w:tc>
      </w:tr>
      <w:tr w14:paraId="2F3440B5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45B72D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351A09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D8A655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5ECC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1CD4EA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94.757,38</w:t>
            </w:r>
          </w:p>
        </w:tc>
      </w:tr>
      <w:tr w14:paraId="06EBD7A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2A339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AD9CE6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D055A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372F1C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1BB196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120.757,38</w:t>
            </w:r>
          </w:p>
        </w:tc>
      </w:tr>
      <w:tr w14:paraId="2089BD7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0BE157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74A353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4E9828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D40A02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334CB35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20.757,39</w:t>
            </w:r>
          </w:p>
        </w:tc>
      </w:tr>
      <w:tr w14:paraId="212A4055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F357CE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205967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B6B1AD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6F0A2D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38A4B11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90.000,00</w:t>
            </w:r>
          </w:p>
        </w:tc>
      </w:tr>
      <w:tr w14:paraId="4198B725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CF2BE3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7782CC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85BB92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DB9AC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30CCF3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120.770,89</w:t>
            </w:r>
          </w:p>
        </w:tc>
      </w:tr>
      <w:tr w14:paraId="26259B9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AB6E51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57EF38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252466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963EA0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91718F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25B4FD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BCDC95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0B2DDC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8F247A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1B476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32F8DB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A2FD95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4138A3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CAAD51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.......03 - MÉDIA E ALTA COMPLEXIDADE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0BCF2F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BC30A5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47150A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96EF4F5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8B244D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A088CB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50BAF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C5801C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74A53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5A8F03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0B8209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2C7F70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..............302 – Assistência Hospitalar e Ambulatorial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C5DD3F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69A6D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D5735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F39BAE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D1507A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AD2C9E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397E2D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E6B9C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2721FC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3F1D6E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4C4372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6851AC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B6119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72CD74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E4B25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54F80A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FCE79C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852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F232FB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EA90E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8C6508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B0B232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51AD4A7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607747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853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70ACA8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0753D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82904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088E2EFD" w14:textId="77777777">
            <w:pPr>
              <w:jc w:val="center"/>
              <w:rPr>
                <w:rFonts w:ascii="Times New Roman" w:hAnsi="Times New Roman"/>
              </w:rPr>
            </w:pPr>
            <w:r w:rsidRPr="00663533">
              <w:rPr>
                <w:rFonts w:ascii="Times New Roman" w:hAnsi="Times New Roman"/>
              </w:rPr>
              <w:t>20.000,00</w:t>
            </w:r>
          </w:p>
        </w:tc>
      </w:tr>
      <w:tr w14:paraId="5F5992A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00EBE0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853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09CE39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DD4EC6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C7E283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6EDAEA4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3124F698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A5B349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853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7FD08E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4B586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28BB3D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747E6CE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718CA34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214F7D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975C08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5682D4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89E9B2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7B3A34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930CF6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B60C09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9CA67E9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501087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3ADDD1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007E03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CE5008A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090A7B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87DD08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.......05 - VIGILÂNCIA EM SAÚDE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DB65AE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7C969A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4E694B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7205A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85254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8065F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DD4F97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E74302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A68898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31B9B4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C505F5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2666DD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..............304 – Vigilância Sanitária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E91886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02BD9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D3C23A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E248A3A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9AE130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61C7E7D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2D227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48F99F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411E90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FB8E174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AD7BC1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158BE3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4860C5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595111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2BDA03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A56786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2AE202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872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D14E35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5636D9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26FBE3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63E098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70.757,39</w:t>
            </w:r>
          </w:p>
        </w:tc>
      </w:tr>
      <w:tr w14:paraId="67FB200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25536B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872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A2118F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2C8B48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8C3246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4157FFB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65.000,00</w:t>
            </w:r>
          </w:p>
        </w:tc>
      </w:tr>
      <w:tr w14:paraId="418C31D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80948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872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721A0D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02413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2FC97D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5F5B02E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50.757,39</w:t>
            </w:r>
          </w:p>
        </w:tc>
      </w:tr>
      <w:tr w14:paraId="6FB01FA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A61B71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872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1BAA67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091997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CB87F4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7CF8CBD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14:paraId="6C47B50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2BB97A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1B57B86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A506A5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A0C815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CC9FEF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97BE4A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5F7CE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EC1225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...15 - U.G.M. DE SEGURANÇA PÚBLICA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24FF6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0BF700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B38B4C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4B2E1F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100850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BFC68F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SEGURANÇA PÚBLICA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D5466A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9F3367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27C46B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EA0321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D9436C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A06F71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..........06 – Segurança Pública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841218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5B0873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04052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58D1A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2AEC28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56A587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..............181 – Policiamento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BCFA9E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8B5443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D06578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05C5AF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570A87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DFB0C0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...............0043 - GESTÃO DA SEGURANÇA PÚBLICA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308867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91B3F9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564A00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AA8DD2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21AFD4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072E86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49AED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CC4A97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FA6521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5413306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B3816A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885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1C8D79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0358B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86EC89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7D12CCA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12.500,00</w:t>
            </w:r>
          </w:p>
        </w:tc>
      </w:tr>
      <w:tr w14:paraId="1FCE776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14F54C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B7544B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CD91CA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02E2C0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65B18A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B92882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EC8244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F25956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...15 - U.G.M. DE SEGURANÇA PÚBLICA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FE1A52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E89921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EB5B2A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914C91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F7E2CD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68A1016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GUARDA CIVIL MUNICIPAL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99804B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7FAC45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A4A225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14C7706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D741F0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AD6F9B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..........06 – Segurança Pública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437388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80525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6E4598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50BD8D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D7F043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CD250B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..............181 – Policiamento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B6FF51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1A676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CFE5B9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41BAE1C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28B748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B02E5A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...............0044 - GESTÃO DA GUARDA CIVIL MUNICIPAL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9319D8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F75E83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9595B9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D45C59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4F3447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971A7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6E03E9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3CF345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F182B6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C1ECF2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8B9198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928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151F5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55F470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333F6B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4B8D706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70FAF8B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4FED96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928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FE7E98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EF71CC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9183A0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317858F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53965BB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7255D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928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F7369A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9A7EB6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9FEA4D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2905839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10.754,00</w:t>
            </w:r>
          </w:p>
        </w:tc>
      </w:tr>
      <w:tr w14:paraId="516AFB3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A49AB9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747879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E2A2C6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2F68F9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7EF465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F487A6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034EF0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9C2F5A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...16 - U.G.M. DA PESSOA COM DEFICIÊNCIA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755CE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1D804E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7414D8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95325E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A8BAD9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B8F1ED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PESSOA COM DEFICIÊNCIA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CA0208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60C10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7EA0F2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22C374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5E0E7C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027A7B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..........08 – Assistência Social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C5AC23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0D9BFE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CA3C79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80296D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550A55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1E39D3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..............242 – Assistência à Pessoa com Deficiência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4136A6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7E5AAF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0DC8C6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C9A6612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660BC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82C358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...............0069 - GESTÃO DA PESSOA COM DEFICIÊNCIA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30EF46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FC3FF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D1F15F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01891F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A4A830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790754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BEF52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72F483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BF2E3C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B7B2B6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9A5BB8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618065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2B8A28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3F19B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2FCA35B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14:paraId="5A538551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F3C252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169CE7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23674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03DEEC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32FE216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273D5BE5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9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D0D0D"/>
            <w:vAlign w:val="center"/>
            <w:hideMark/>
          </w:tcPr>
          <w:p w:rsidR="00663533" w:rsidRPr="00663533" w:rsidP="00B152EC" w14:paraId="512E50A9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TOTAL DO TRANSPOSIÇÃO DE CRÉDITO ORÇAMENTÁRIO ABERTO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78D9543C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448170C4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34CFE97E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3.069.692,08</w:t>
            </w:r>
          </w:p>
        </w:tc>
      </w:tr>
    </w:tbl>
    <w:p w:rsidR="00663533" w:rsidRPr="00663533" w:rsidP="00663533" w14:paraId="77FB20DA" w14:textId="77777777">
      <w:pPr>
        <w:spacing w:line="276" w:lineRule="auto"/>
        <w:jc w:val="both"/>
        <w:rPr>
          <w:rFonts w:ascii="Times New Roman" w:hAnsi="Times New Roman"/>
        </w:rPr>
      </w:pPr>
    </w:p>
    <w:p w:rsidR="00663533" w:rsidP="00663533" w14:paraId="78284207" w14:textId="77777777">
      <w:pPr>
        <w:pStyle w:val="BodyText"/>
        <w:tabs>
          <w:tab w:val="num" w:pos="3173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663533">
        <w:rPr>
          <w:rFonts w:ascii="Times New Roman" w:hAnsi="Times New Roman"/>
          <w:b/>
          <w:sz w:val="22"/>
          <w:szCs w:val="22"/>
        </w:rPr>
        <w:t>Art. 5</w:t>
      </w:r>
      <w:r w:rsidRPr="00663533">
        <w:rPr>
          <w:rFonts w:ascii="Times New Roman" w:hAnsi="Times New Roman"/>
          <w:b/>
          <w:sz w:val="22"/>
          <w:szCs w:val="22"/>
          <w:vertAlign w:val="superscript"/>
        </w:rPr>
        <w:t>o</w:t>
      </w:r>
      <w:r w:rsidRPr="00663533">
        <w:rPr>
          <w:rFonts w:ascii="Times New Roman" w:hAnsi="Times New Roman"/>
          <w:b/>
          <w:sz w:val="22"/>
          <w:szCs w:val="22"/>
        </w:rPr>
        <w:t xml:space="preserve"> </w:t>
      </w:r>
      <w:r w:rsidRPr="00663533">
        <w:rPr>
          <w:rFonts w:ascii="Times New Roman" w:hAnsi="Times New Roman"/>
          <w:bCs/>
          <w:sz w:val="22"/>
          <w:szCs w:val="22"/>
        </w:rPr>
        <w:t xml:space="preserve">Para cobertura da </w:t>
      </w:r>
      <w:r w:rsidRPr="00663533">
        <w:rPr>
          <w:rFonts w:ascii="Times New Roman" w:hAnsi="Times New Roman"/>
          <w:b/>
          <w:sz w:val="22"/>
          <w:szCs w:val="22"/>
        </w:rPr>
        <w:t>TRANSPOSIÇÃO DE CRÉDITO ORÇAMENTÁRIO</w:t>
      </w:r>
      <w:r w:rsidRPr="00663533">
        <w:rPr>
          <w:rFonts w:ascii="Times New Roman" w:hAnsi="Times New Roman"/>
          <w:bCs/>
          <w:sz w:val="22"/>
          <w:szCs w:val="22"/>
        </w:rPr>
        <w:t xml:space="preserve"> para alteração do Código de Aplicação aberto pelo artigo 4º, </w:t>
      </w:r>
      <w:r w:rsidRPr="00663533">
        <w:rPr>
          <w:rFonts w:ascii="Times New Roman" w:hAnsi="Times New Roman"/>
          <w:sz w:val="22"/>
          <w:szCs w:val="22"/>
        </w:rPr>
        <w:t xml:space="preserve">serão utilizados recursos provenientes de </w:t>
      </w:r>
      <w:r w:rsidRPr="00663533">
        <w:rPr>
          <w:rFonts w:ascii="Times New Roman" w:hAnsi="Times New Roman"/>
          <w:b/>
          <w:bCs/>
          <w:sz w:val="22"/>
          <w:szCs w:val="22"/>
        </w:rPr>
        <w:t xml:space="preserve">ANULAÇÃO </w:t>
      </w:r>
      <w:r w:rsidRPr="00663533">
        <w:rPr>
          <w:rFonts w:ascii="Times New Roman" w:hAnsi="Times New Roman"/>
          <w:sz w:val="22"/>
          <w:szCs w:val="22"/>
        </w:rPr>
        <w:t xml:space="preserve">de dotações orçamentárias, no valor de R$ </w:t>
      </w:r>
      <w:r w:rsidRPr="00663533">
        <w:rPr>
          <w:rFonts w:ascii="Times New Roman" w:hAnsi="Times New Roman"/>
          <w:bCs/>
          <w:sz w:val="22"/>
          <w:szCs w:val="22"/>
        </w:rPr>
        <w:t>3.069.692,10 (três milhões, sessenta e nove mil, seiscentos e noventa e dois reais e dez centavos</w:t>
      </w:r>
      <w:r w:rsidRPr="00663533">
        <w:rPr>
          <w:rFonts w:ascii="Times New Roman" w:hAnsi="Times New Roman"/>
          <w:sz w:val="22"/>
          <w:szCs w:val="22"/>
        </w:rPr>
        <w:t>) nos termos do inciso III do parágrafo 1o, do art. 43 da Lei Federal. 4.320/64, nas seguintes contas de despesas:</w:t>
      </w:r>
    </w:p>
    <w:p w:rsidR="00663533" w:rsidP="00663533" w14:paraId="61E41068" w14:textId="77777777">
      <w:pPr>
        <w:pStyle w:val="BodyText"/>
        <w:tabs>
          <w:tab w:val="num" w:pos="3173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663533" w:rsidRPr="00663533" w:rsidP="00663533" w14:paraId="5A4377E1" w14:textId="77777777">
      <w:pPr>
        <w:pStyle w:val="BodyText"/>
        <w:tabs>
          <w:tab w:val="num" w:pos="3173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663533" w:rsidRPr="00663533" w:rsidP="00663533" w14:paraId="3B7A0A0B" w14:textId="77777777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8934" w:type="dxa"/>
        <w:tblCellMar>
          <w:left w:w="70" w:type="dxa"/>
          <w:right w:w="70" w:type="dxa"/>
        </w:tblCellMar>
        <w:tblLook w:val="04A0"/>
      </w:tblPr>
      <w:tblGrid>
        <w:gridCol w:w="666"/>
        <w:gridCol w:w="5225"/>
        <w:gridCol w:w="544"/>
        <w:gridCol w:w="1228"/>
        <w:gridCol w:w="1341"/>
      </w:tblGrid>
      <w:tr w14:paraId="456B2A9A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53E01971" w14:textId="77777777">
            <w:pPr>
              <w:rPr>
                <w:rFonts w:ascii="Times New Roman" w:hAnsi="Times New Roman"/>
                <w:color w:val="FFFFFF"/>
              </w:rPr>
            </w:pPr>
            <w:r w:rsidRPr="00663533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573CEEE6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(-) ANULAÇÃO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57A5C824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0DFBFE1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174ECF16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6921A5BF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3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3B4E24D8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3FE8569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4F4E12A7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F.R.</w:t>
            </w: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3533" w:rsidRPr="00663533" w:rsidP="00B152EC" w14:paraId="012E74ED" w14:textId="77777777">
            <w:pPr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6E485CEB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634075A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AE077D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0632D35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7CA0E8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D9BA3A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6E17B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474A3C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AEF240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345BA2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...01 – U.G.M DE GOVERNO E ADMINISTRAÇÃO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503E21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106018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E7548B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120866F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9BBBB6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211E5A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.......04 - FUNDO DE SOLIDARIEDADE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3A3A26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79999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AA9DA1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96C8C1E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7D247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9120C1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46738E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6FDFE1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90A410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4B17F1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448430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3410FA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017F6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E80C20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CA0177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944F523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8661C3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54D83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...............0002 – GESTÃO DO GABINETE DO PREFEITO MUNICIPAL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F7DAA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C8CDBC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2D7BB9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8B4DA12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57D12A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A41BA2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68F656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632D8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7B0E7A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BC47B7F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D1ED90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379B2E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ECFE51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89543A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15242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70.757,39</w:t>
            </w:r>
          </w:p>
        </w:tc>
      </w:tr>
      <w:tr w14:paraId="14A4B6E4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BC2A6B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582331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EDC76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07850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287F3E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422E790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E0917B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DE01EA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A05A01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4DBC35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DE1956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3D2B6E6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BE6A44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A38958D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...01 – U.G.M DE GOVERNO E ADMINISTRAÇÃO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7CE1BB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909042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9F053F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BD08A1D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5BF72E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CA86149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.......06 - COMUNICAÇÃO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2A9050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9330A1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6176D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15BC9DB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A4F405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D653B1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F983B7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E2D3B5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84A318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7DA4441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95BDC6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4225EF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A1E88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F62186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14ED1F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62B6B5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B7942B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60021F1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...............0002 – GESTÃO DO GABINETE DO PREFEITO MUNICIPAL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E2309B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39AD2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CB4263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9AFEFE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AC1D49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90501C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0227BE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F8E8E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90B831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B7AA29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D934AC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6A7C62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D69793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25B416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1E8651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14:paraId="051FD338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ABD0C3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189779D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1BE844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4E53AC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90D0FB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444A6FD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0F6BD9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4D55209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...06 - U.G.M. DE INFRAESTRUTURA URBANA E OBRAS PÚBLICAS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6B8CB8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A64027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9BF203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EA088ED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8C7282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B5C3DC1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 xml:space="preserve">.......03 - </w:t>
            </w:r>
            <w:r w:rsidRPr="00663533">
              <w:rPr>
                <w:rFonts w:ascii="Times New Roman" w:hAnsi="Times New Roman"/>
                <w:b/>
                <w:bCs/>
                <w:color w:val="000000"/>
              </w:rPr>
              <w:t>INFRA-ESTRUTURA</w:t>
            </w:r>
            <w:r w:rsidRPr="00663533">
              <w:rPr>
                <w:rFonts w:ascii="Times New Roman" w:hAnsi="Times New Roman"/>
                <w:b/>
                <w:bCs/>
                <w:color w:val="000000"/>
              </w:rPr>
              <w:t xml:space="preserve"> URBANA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CB9E9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35040F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8D997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E75E8AD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FB1F1E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89AAE1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115B3F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8A533F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4C7578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F65DA56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C6C20B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B31087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31DB4C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AD65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826465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3A353C2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17607F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81C1F71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...............0014 - GESTÃO DA INFRAESTRUTURA URBANA E OBRAS PÚBLICAS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9EEF8F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FD0BC3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5D1908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0DFB1A3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BD0E78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85027A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60CF45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A05EDC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07F5B5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4305BD9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0AE60F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CCA46F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71113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536A1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BE8FCA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247.272,17</w:t>
            </w:r>
          </w:p>
        </w:tc>
      </w:tr>
      <w:tr w14:paraId="3062CEDF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E403F8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1D180D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.........................4.4.90.51.00 – OBRAS E INSTALAÇÕES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D47D84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840C30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787D0D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51.514,77</w:t>
            </w:r>
          </w:p>
        </w:tc>
      </w:tr>
      <w:tr w14:paraId="73990C7A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9A71F0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B5EE79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2E8BDE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CA9D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900ED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320.757,39</w:t>
            </w:r>
          </w:p>
        </w:tc>
      </w:tr>
      <w:tr w14:paraId="7ADE393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18098A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D6E4ED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BD42D3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5D80C1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C53EE0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89FD598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A45A3D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CAB0CB4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...07 - U.G.M. DE MEIO AMBIENTE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913259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E94ECC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24CD54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58E6328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6D2144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4604BB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MEIO AMBIENTE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D44C11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1B01F2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CA8749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46E969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27ED15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630FDD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086429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9B6A5C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F0393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18ED409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6754CD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D10C87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7E65AB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B32D2C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7CD14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5EB07B1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F692F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548BC7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...............0016 - GESTÃO DO MEIO AMBIENTE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38320F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8939A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19F437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690940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492C94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E40503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51C9B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0B4176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7F2541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903411A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38BA7B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FACC7E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.........................3.3.90.30.00 – MATERIAL DE CONSUMO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27EC9C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50ED83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5898D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83.000,00</w:t>
            </w:r>
          </w:p>
        </w:tc>
      </w:tr>
      <w:tr w14:paraId="2B71AFE8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CE5466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2CAD3F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A321F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FE095D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5E05D8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32.877,38</w:t>
            </w:r>
          </w:p>
        </w:tc>
      </w:tr>
      <w:tr w14:paraId="20C40414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3762E4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7DA08D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292495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1581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115EA2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6C01D1E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ADD320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2D6252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C5CB38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B60BBE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9166A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8E2F84E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CDF47F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CD7B01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...09 - U.G.M. DE DESENVOLVIMENTO ECONÔMICO, TRABALHO E FAZENDA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98BE78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73F141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9F1B61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9161C5B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65C96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9031E5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DESENVOLVIMENTO ECONÔMICO, TRABALHO E FAZENDA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7AF2A6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5F95EA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AB0BB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E2CAC0B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04A966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878512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ACECC7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A86D60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1CCF05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3639C8A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2D100A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7120A2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A1BBF0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57D238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CC7ADC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88AA889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F7938C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883A0D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...............0018 - GESTÃO DO DESENVOLVIMENTO ECONÔMICO, TRABALHO E FAZENDA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CBEA96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974D47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206C39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82195A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A70757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75682E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CE8FF1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18EABA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95D375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A2E9B06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B76B0E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352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6CB50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C6AA39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212B8F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34E9EC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14:paraId="51CFC7C2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8FE27B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94799C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AE488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C5DD1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63F348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B7760C6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B2F42B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F1EDC71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...10 - U.G.M. DE TRANSPORTE PÚBLICO, TRÂNSITO E LOGÍSTICA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DFBA7D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A63370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B41EEE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BA09319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DC856C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9B6221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TRANSPORTE PÚBLICO E LOGÍSTICA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B472B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45977E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75965B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9964012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A37E9B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E0EF8A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F67498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87CDF4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98E0D0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2D657A8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424E8D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705C5C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380D0A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FD0CE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886B4E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C6F58E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3EDB72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981507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...............0073 - MOBILIDADE PARA TODOS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26BA0C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604009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2972B9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C73237D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6B2801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8E8F1F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B972AA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4C430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5B42EC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0883EF6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825702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F4BE71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DEE8C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3909DE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E06A8D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30.757,39</w:t>
            </w:r>
          </w:p>
        </w:tc>
      </w:tr>
      <w:tr w14:paraId="42F6FD2E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5E42AB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D46EBD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4D3917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381738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83ACD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94215C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85BAC4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FECB5C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...11 - U.G.M. DE DESENVOLVIMENTO SOCIAL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70542B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FDC662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546D40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ED137EE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74AFE9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314B0C7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DESENVOLVIMENTO SOCIAL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BCEB3A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3CF2D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E0E1F3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B438E8F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B5B9E5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4D5891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..........08 - Assistência Social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EF9981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84B940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67B825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60D21E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9C0C6B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9407E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..............241 – Assistência à Pessoa Idosa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0FF6C2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E4E21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4C288F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496D6C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0DA815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9A0F26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...............0076 - FUNDO MUNICIPAL DOS DIREITOS DA PESSOA IDOSA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E80F0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A3B5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A77E4F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3143C7D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9BA795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CDF1C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C0F36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945776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9036A5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200CBAB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A6164E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470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5697F9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B506CC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7697BC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4BEAD0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17.743,89</w:t>
            </w:r>
          </w:p>
        </w:tc>
      </w:tr>
      <w:tr w14:paraId="55DC20E2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3924F1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EF0010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864A98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8C7C80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35097C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E5967B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8E66BA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ABC8836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...11 - U.G.M. DE DESENVOLVIMENTO SOCIAL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DC24F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26D80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DE7BD6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2DB731A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6ECAEC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0F9ACD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DESENVOLVIMENTO SOCIAL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5693FF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1C81B5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4CC761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2639C9A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7DB8B1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C7367E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..........08 - Assistência Social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665A3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B9EF00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B6A26E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0EE6B3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27B7F4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6CDF37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..............245 – Serviços Socioassistenciais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602436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FE05CB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D52EA2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784761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593A63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C5BB31D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...............0082 - FMAS - PROTEÇÃO SOCIAL ESPECIAL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4F34F6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3A038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DA6151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07F2C52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FB31C8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55B696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EE6500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9919A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07AC25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B1D32D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9D42B0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522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B83218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0A91EA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0A40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B5BC83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15A6482A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A34067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8E8210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C46D1D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3EC307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70B401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B5FCCE2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72B214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CA7F569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...12 - U.G.M. DE EDUCAÇÃO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27E907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C78FE7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8C728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2420424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543C55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3F60F7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EDUCAÇÃO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1BB39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6968FE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91C00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54A62E9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9A5CD1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8B8E5E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..........12 - Educação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858E23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EBA8F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FBD895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8FB8C0B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1C1671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39D1DD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D8ED9A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C40FB5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3F7155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99586F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538541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CFFDFBD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...............0071 - EDUCA-AÇÃO MUNICIPAL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F370B3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DB6D1C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99A254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F35F013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867679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1FE6FC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91360F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77CA42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3B12D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BC91489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347FF5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577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C1C735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A82BC2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7930A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84C8CF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14:paraId="3EDB45E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C258AC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578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74A11A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F93AB8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F272F0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D4518F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50.757,39</w:t>
            </w:r>
          </w:p>
        </w:tc>
      </w:tr>
      <w:tr w14:paraId="3913FFC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D163D2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93614B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AC6301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02E9F6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7A5A76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E03FA58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F4905B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F6DC1D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...12 - U.G.M. DE EDUCAÇÃO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0B2D01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6E6D56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095CD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DB4D7F1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9A804D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DCF9F1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ENSINO FUNDAMENTAL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116816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770378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70ECBF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1993C9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DCD1E6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113434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..........12 - Educação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B09FFE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9AAD7F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A2D296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7F95216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EB72CB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43B9F6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..............361 – Ensino Fundamental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E5E34D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F1DE57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8F8B30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CDCA66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2CEEC7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75235D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...............0071 - EDUCA-AÇÃO MUNICIPAL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7E97F0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3BB39A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09EF2F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E1BFFAF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7E8BD1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6AB3AE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1FE989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F2FA97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28472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8467DD6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32CBB4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610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619A9C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192EAF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C4DF90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6564FF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61C6FFC2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356630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611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2270D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84FCBC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848C1A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A39ADA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50.580,00</w:t>
            </w:r>
          </w:p>
        </w:tc>
      </w:tr>
      <w:tr w14:paraId="19A7070B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A4EA28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5BCC6F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62AC4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1C0841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198454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266CE4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7C5FEB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1C8DA5D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...12 - U.G.M. DE EDUCAÇÃO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16E0A9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599E0F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B56F7A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9D0F0E1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D045E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B9BAD6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.......03 - EDUCAÇÃO INFANTIL - CRECHE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E58B9C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CDB4A2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3B88B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9E5482F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FB5E8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0AC98E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..........12 - Educação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873B90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A8D2D5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5110B2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2B6D95B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C0F005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68C546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..............365 – Educação Infantil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08EF4F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758AA1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F82A9B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0E797AF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BBD51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8E4B74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...............0071 - EDUCA-AÇÃO MUNICIPAL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957595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70B037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C90FA8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133AF2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FB2E67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D4077E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D4427B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AB37E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2FF4BF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BE1438F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7C930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639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C568F7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FCBAB5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378146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0B35C1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20.000,00</w:t>
            </w:r>
          </w:p>
        </w:tc>
      </w:tr>
      <w:tr w14:paraId="0C9FFBCB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BE9B7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640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02972C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.........................4.4.90.51.00 – OBRAS E INSTALAÇÕES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1249DC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4C677B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CEBC98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14:paraId="48314101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08B5ED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641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DC2D5A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68BE05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F2AD7B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9A2DE2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49.300,00</w:t>
            </w:r>
          </w:p>
        </w:tc>
      </w:tr>
      <w:tr w14:paraId="074DD10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4979E1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799240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907556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963B00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065AA9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1937D7E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F58A45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6A4F97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...13 - U.G.M. DE ESPORTE, LAZER, CULTURA E TURISMO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2041B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29F2D2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F94FBF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54B5EA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24202D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973070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ESPORTE E LAZER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CE1B3F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9C18B5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10C70A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F45A240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77BC90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2DD1B1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..........27 - Esporte e Lazer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764341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A302DA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5552A5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FFDA25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D6E1A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3FCD6D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5CA73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2CE676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3618A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0711FED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049582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8C73EE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...............0085 - VÁRZEA ATIVA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C6393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58D6CC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D924BC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1DEF5D3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EE2A7D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84D5D0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AF707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1D91CD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133F8D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6E22529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1897A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34A66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8DF950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660E4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A3FA67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72.500,00</w:t>
            </w:r>
          </w:p>
        </w:tc>
      </w:tr>
      <w:tr w14:paraId="103AF1B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CB8480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AFD58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89ED96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083EC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45E49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78.000,00</w:t>
            </w:r>
          </w:p>
        </w:tc>
      </w:tr>
      <w:tr w14:paraId="02414FA4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057BF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15EC47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BA4390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62C06E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2109C1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14:paraId="10B96D51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E98F11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C64CC47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1FDABF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BBBEDD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3A01E5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A515011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4A3714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D3C804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...13 - U.G.M. DE ESPORTE, LAZER, CULTURA E TURISMO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511664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78D86D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B7A9FC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65F152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C7978D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B1E8436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CULTURA E TURISMO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CC2E1D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B5F916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C593BF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9167FF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8BB54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A5C2D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..........13 - Cultura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2F794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F4BAE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579B4B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A06B8CE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F38C6A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02ADCC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764706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339A69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5B7DF8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F1BB59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EEC65E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0DB85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...............0086 - CULTURA EM 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F66AE2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133533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90BA7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174BA33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51220F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86BB8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2D42AA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759D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B2F52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87B533A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617FDC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765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16FD7E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ABA37C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4FB4B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77ED9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45.000,00</w:t>
            </w:r>
          </w:p>
        </w:tc>
      </w:tr>
      <w:tr w14:paraId="7E7E5BC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E34DB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CC7024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9AEA18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B78768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769521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3D5019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0938F9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7F8C45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...13 - U.G.M. DE ESPORTE, LAZER, CULTURA E TURISMO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D9001D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8A341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A0A9A7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D9C6CD9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DAA5AB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B66F10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CULTURA E TURISMO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73A600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581EFD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4DBC1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BD040E0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508B6F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A61194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..........13 - Cultura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A13549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2A10D9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793CA9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649C424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F559D6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285467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..............392 – Difusão Cultural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DEC7A2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417E65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3ED6BB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EDBC4E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6F6543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08E811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...............0086 - CULTURA EM 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7BBAF3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63D9F0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50BC04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143DE20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01E71D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B032D3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3EA491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037E9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71BD19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E69AD0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3AD56C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787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BE6F26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ED1DC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49CFB8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56AD4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613E1A5D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7206E4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232F66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82497A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ED9C1C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2EB8AF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086850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686415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784B0F9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885ED3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4E9352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1A84C5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A9B7596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3A9E6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800C7B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– SAÚDE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0F97CA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E3125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E890BE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5237863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8FAEA4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CFBCB5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2B49EF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644871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E001B4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A9D3CF4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CCE68F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59EE25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B5F00F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6B6101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1948AC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F7157E6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D3820C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D4D43D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8312E2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C4894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BD32CF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6B21F91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A45EDA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7BB8E2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49C15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8A152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D5AFD3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6B62361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A71FB0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B8376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332278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6247B2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09672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345.000,00</w:t>
            </w:r>
          </w:p>
        </w:tc>
      </w:tr>
      <w:tr w14:paraId="413FB209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47820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F73389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24EE1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73A6E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7A2F28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D16C36F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39DE0B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AC246A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A1CAE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96376E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7D4784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DEC1B5E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D54676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A0F610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ATENÇÃO BÁSICA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B09895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7E6422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7853FC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4AAB2B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5E2C4D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7A5F79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5176DD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EDE784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7B7F54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7731B7D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69577C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F21AB8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..............301 – Atenção Básica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9BDE20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9644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3BE529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7CA88AE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5F2397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89366C5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9DA538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7C44D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0CD87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84940A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FEA3A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7CB739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1D423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481145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6F60C7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F426B70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D41C6B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F7247D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E3A83E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5E41B3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AF54A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231.305,09</w:t>
            </w:r>
          </w:p>
        </w:tc>
      </w:tr>
      <w:tr w14:paraId="61F1020D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2209BE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809BC3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885846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3482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3A8380C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657.800,44</w:t>
            </w:r>
          </w:p>
        </w:tc>
      </w:tr>
      <w:tr w14:paraId="787E5A6E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5E894C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6A13B69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2711B2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82BE30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6B0D23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79FD08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26019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BCFB5E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A82FF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E86C5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3560F9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F33C66A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90F438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99F4BC4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.......03 - MÉDIA E ALTA COMPLEXIDADE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F2A8C5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E570CC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C91C4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2FD4D1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04FC42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F23BD9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92D2C0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4FE555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C1D16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F144DE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A83205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37C208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..............302 – Assistência Hospitalar e Ambulatorial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BF928E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0A1CB9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A0BBB1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843470A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8FD386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569F56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CF841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AF266E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062C59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FF289F0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80916F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FC39EE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EB4108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CEC157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800561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F75998E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6A2AC2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852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9B2563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9A248D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D1E1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BC429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14:paraId="43835A14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D90B27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853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31AEC1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AE1555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19338D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17F8EC0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90.000,00</w:t>
            </w:r>
          </w:p>
        </w:tc>
      </w:tr>
      <w:tr w14:paraId="3754EE82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12378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8C23D54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EB7A3D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615779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09B0D2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F94D468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04EBA6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752F98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53CB6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531EDF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7840A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BD714F3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BA55AD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199F73D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.......05 - VIGILÂNCIA EM SAÚDE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AAECDE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F1E02B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D5BF51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B8C4DEA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54BB00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ADD3A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E9D0A2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99B504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662E8D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82967CB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095C5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CC6A1E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..............304 – Vigilância Sanitária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B3D21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3C54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C8AE9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F2B6738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77F99E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3F435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7079B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9EFF11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500EA5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69C1AEA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F23B81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85A482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A8F25D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0AB4D8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6C9CBC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D454BD4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DC159B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872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D9B07F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F8C48D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D36B5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00C9155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236.514,78</w:t>
            </w:r>
          </w:p>
        </w:tc>
      </w:tr>
      <w:tr w14:paraId="4F2CA9D8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67AE2F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3616EE6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BE8599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BC23F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61BAF9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E39FA9D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F7CA9D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C8BBBC5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...15 - U.G.M. DE SEGURANÇA PÚBLICA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7AF76B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16A37F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2F14D9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E05FB0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150165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8755E5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SEGURANÇA PÚBLICA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9B0466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A89DC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5E56FF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AA987D8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67C054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EE31E1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..........06 – Segurança Pública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A05C25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9FCDAE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467515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FB90574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4CD5D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8CF1F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..............181 – Policiamento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B2BE88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E843B5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1E455B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9D13971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81300E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C16FFA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...............0043 - GESTÃO DA SEGURANÇA PÚBLICA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95B748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9323D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BD3723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CF68375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A9563F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028D23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9169AB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33A6A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323BC2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2EA934B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81DDE1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885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CDD25B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AFCBAC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C95D09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2A6FED2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12.500,00</w:t>
            </w:r>
          </w:p>
        </w:tc>
      </w:tr>
      <w:tr w14:paraId="3D4DD861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C2163B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7FB113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5CF30A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8899AA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1FEF6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1D18F36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E72E1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850F42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...15 - U.G.M. DE SEGURANÇA PÚBLICA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4B3F7B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732855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8312E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12C2D9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F6FD29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FF00CF5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GUARDA CIVIL MUNICIPAL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72DDBC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55489A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730AB6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BB11DC0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6DDC2E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8B424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..........06 – Segurança Pública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D7B862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6D540A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E1E4E5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A5A9810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4CF322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BC4EA0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..............181 – Policiamento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C53B84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2D2826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0E1327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2EF24B6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0886F9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D2CA14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...............0044 - GESTÃO DA GUARDA CIVIL MUNICIPAL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4351DC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4C533F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C67533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B3FC539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B6056E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9F1936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3B0FA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77EA5E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0AE56A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EAABA9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87DF3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928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E5D1A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A9774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15260D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305A2E3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30.754,00</w:t>
            </w:r>
          </w:p>
        </w:tc>
      </w:tr>
      <w:tr w14:paraId="0B35E170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6C5BDF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B15E85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27F97F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3F4CAD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115C51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A873B2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D164B5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B565281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...16 - U.G.M. DA PESSOA COM DEFICIÊNCIA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9A7F44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B534A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5654EA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46E584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0F522E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747F82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PESSOA COM DEFICIÊNCIA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F0848B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BDA45D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FB6D74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40C9B2B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83E45B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805126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..........08 – Assistência Social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59F2D7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69F1AD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0D5C5A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85036ED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2A991F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52ACA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..............242 – Assistência à Pessoa com Deficiência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B6700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F487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0F3E97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F605103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857DA8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D66FD0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...............0069 - GESTÃO DA PESSOA COM DEFICIÊNCIA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3064D3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CD6B1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A92DE2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B632EA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D109C5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14A443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27DC0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92FED0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EA502A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E1868C7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701690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C28695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55DD4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BA6291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308374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14:paraId="33F2F99C" w14:textId="77777777" w:rsidTr="00B152EC">
        <w:tblPrEx>
          <w:tblW w:w="8934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497868D1" w14:textId="77777777">
            <w:pPr>
              <w:rPr>
                <w:rFonts w:ascii="Times New Roman" w:hAnsi="Times New Roman"/>
                <w:color w:val="FFFFFF"/>
              </w:rPr>
            </w:pPr>
            <w:r w:rsidRPr="00663533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2B5A018E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TOTAL DA ANULAÇÃO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36FA6014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3E44C1A6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6EC5C3BC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3.069.692,08</w:t>
            </w:r>
          </w:p>
        </w:tc>
      </w:tr>
    </w:tbl>
    <w:p w:rsidR="00663533" w:rsidRPr="00663533" w:rsidP="00663533" w14:paraId="0B5EA852" w14:textId="77777777">
      <w:pPr>
        <w:spacing w:line="276" w:lineRule="auto"/>
        <w:jc w:val="both"/>
        <w:rPr>
          <w:rFonts w:ascii="Times New Roman" w:hAnsi="Times New Roman"/>
        </w:rPr>
      </w:pPr>
    </w:p>
    <w:p w:rsidR="00663533" w:rsidRPr="00663533" w:rsidP="00663533" w14:paraId="496C12AD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663533">
        <w:rPr>
          <w:rFonts w:ascii="Times New Roman" w:hAnsi="Times New Roman" w:cs="Times New Roman"/>
          <w:b/>
          <w:sz w:val="22"/>
          <w:szCs w:val="22"/>
        </w:rPr>
        <w:t>Art. 6º</w:t>
      </w:r>
      <w:r w:rsidRPr="00663533">
        <w:rPr>
          <w:rFonts w:ascii="Times New Roman" w:hAnsi="Times New Roman" w:cs="Times New Roman"/>
          <w:sz w:val="22"/>
          <w:szCs w:val="22"/>
        </w:rPr>
        <w:t xml:space="preserve"> O Poder Executivo Municipal fica autorizado a abrir no orçamento-programa do exercício de 2026, Lei Municipal nº 2.800/2025, de 17 de dezembro de 2025, e nos termos do inciso I do art. 41 da Lei 4.320/64 CRÉDITO SUPLEMENTAR, no valor de R$ 504.691,50 (quinhentos e quatro mil, seiscentos e noventa e um reais e cinquenta centavos), para as seguintes dotações:</w:t>
      </w:r>
    </w:p>
    <w:p w:rsidR="00663533" w:rsidRPr="00663533" w:rsidP="00663533" w14:paraId="52155C3A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/>
      </w:tblPr>
      <w:tblGrid>
        <w:gridCol w:w="666"/>
        <w:gridCol w:w="5568"/>
        <w:gridCol w:w="544"/>
        <w:gridCol w:w="1069"/>
        <w:gridCol w:w="1130"/>
      </w:tblGrid>
      <w:tr w14:paraId="13EF5501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187FEDB2" w14:textId="77777777">
            <w:pPr>
              <w:rPr>
                <w:rFonts w:ascii="Times New Roman" w:hAnsi="Times New Roman"/>
                <w:color w:val="FFFFFF"/>
              </w:rPr>
            </w:pPr>
            <w:r w:rsidRPr="00663533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7ECE8A38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(+) CRÉDITO ADICIONAL SUPLEMENTAR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54998E4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21F38D5D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1782E747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2025379A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5F9CC268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1BDAEEB8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3904C1A4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F.R.</w:t>
            </w: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3533" w:rsidRPr="00663533" w:rsidP="00B152EC" w14:paraId="06857E48" w14:textId="77777777">
            <w:pPr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4A4A517E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5E3AAE78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ED2C6D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723134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7A7573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9C9E3A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1301FA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2C6F196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C440DF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9D92E9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...01 – U.G.M DE GOVERNO E ADMINISTRAÇÃO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BDD8A5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D0FD3A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337E7D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40E142F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52EDB5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1A155E5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.......04 - FUNDO DE SOLIDARIEDADE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569225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D57FA0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3202A9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0086426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B290D3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0EBDA8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2B630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83ED3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A30751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A09A9DB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CF6BE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E9A86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EEF116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47A570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46AA35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A91F083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FC6218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F022D1D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...............0002 – GESTÃO DO GABINETE DO PREFEITO MUNICIPAL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18973E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30FC0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F41637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6BA8DC6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BC4A1B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17D2D6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A42CB7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F83626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E63D3A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B9D2122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DDDA6F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B5A465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14A3D5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81F3CF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172C93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28.966,38</w:t>
            </w:r>
          </w:p>
        </w:tc>
      </w:tr>
      <w:tr w14:paraId="0824094E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60D085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D06D11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99062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31EDD9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22748E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63B230B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985AAD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7F7A1B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...06 - U.G.M. DE INFRAESTRUTURA URBANA E OBRAS PÚBLICAS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204D33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E287D2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255877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6A76C78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5BC410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2176FD4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 xml:space="preserve">.......03 - </w:t>
            </w:r>
            <w:r w:rsidRPr="00663533">
              <w:rPr>
                <w:rFonts w:ascii="Times New Roman" w:hAnsi="Times New Roman"/>
                <w:b/>
                <w:bCs/>
                <w:color w:val="000000"/>
              </w:rPr>
              <w:t>INFRA-ESTRUTURA</w:t>
            </w:r>
            <w:r w:rsidRPr="00663533">
              <w:rPr>
                <w:rFonts w:ascii="Times New Roman" w:hAnsi="Times New Roman"/>
                <w:b/>
                <w:bCs/>
                <w:color w:val="000000"/>
              </w:rPr>
              <w:t xml:space="preserve"> URBANA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829DA0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89E195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43F979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B2AE452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FF9380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6E6FE8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6BFF57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D3876F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A3916C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2FEADCD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786017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AF23C3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9FD06F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B00E44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C4375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463ED20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F5E5B3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DDA98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...............0014 - GESTÃO DA INFRAESTRUTURA URBANA E OBRAS PÚBLICAS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FBDF04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4B7587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8C8A4B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DB4E6D5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88CCD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CA7138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0A605E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C3C53A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162932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B0FD91B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008702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EC2EB2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6C4C58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5D9F3D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56CD40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63.099,21</w:t>
            </w:r>
          </w:p>
        </w:tc>
      </w:tr>
      <w:tr w14:paraId="13E0F7EB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A08A7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904C579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718858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2C76C5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79395A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42FBA2C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893BA7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664C3F1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...07 - U.G.M. DE MEIO AMBIENTE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2BDB93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376289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7005E5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3F4C12A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605F4E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D91810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MEIO AMBIENTE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211046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1E1AE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9E652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55B878E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FA3507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753720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749326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E1E9EE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7C32B2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49C01E2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36C2D4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810C1D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5E9744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81DB3F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68DAFB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1F1C499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001309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8B1E38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...............0016 - GESTÃO DO MEIO AMBIENTE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B718CC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31872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D19CD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BC8C9CC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30FDCC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29584C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D149A6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A73DA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982036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D7B8748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0F2995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F1466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426557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DA9F9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CD25E6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53.983,19</w:t>
            </w:r>
          </w:p>
        </w:tc>
      </w:tr>
      <w:tr w14:paraId="09B5A77F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701990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359043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903042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C2132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76646C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14:paraId="02099D08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8E761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FA34ED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714F80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A7C280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818FF5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101B5E7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5D9F4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57C2BD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...11 - U.G.M. DE DESENVOLVIMENTO SOCIAL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7ABD4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60C4DF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118D72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1609D43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9AC192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A4D32B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DESENVOLVIMENTO SOCIAL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E9FD4C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4B37E0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4F6F6A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C36768C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27DE93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368763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..........08 - Assistência Social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98CCFC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A0C32C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103DCB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8CB0D70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06EC98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37074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..............245 – Serviços Socioassistenciais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B1E2B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F672A7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3D40B8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A798A37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0CF61E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EEB70B9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...............0082 - FMAS - PROTEÇÃO SOCIAL ESPECIAL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503D9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65729F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8F2176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1FD5705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3B81CB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933B12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F1F7F5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6649DD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D0849A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213C438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F0010C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522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09000A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F75CB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4FF71C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6BBEA2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4.920,00</w:t>
            </w:r>
          </w:p>
        </w:tc>
      </w:tr>
      <w:tr w14:paraId="2EB3977A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B5B8C8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22C193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0D0804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9D675F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37871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DBB96C5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AC6E56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B5BA88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...12 - U.G.M. DE EDUCAÇÃO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65E77B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123E5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919CC3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7837403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093E00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4064BE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ENSINO FUNDAMENTAL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09BA5B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E30C5B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01E5A8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0FAC09D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9066CC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68921A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..........12 - Educação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DC14F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71E6FF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5BA8E8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F5D554F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EBC0C4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F2F869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..............361 – Ensino Fundamental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D4BFC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731981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4A454F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5D4911B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A9EAB0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41380E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...............0071 - EDUCA-AÇÃO MUNICIPAL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B4536E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58D24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F87BFC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8A6E1AC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6CF76A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006AC5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B0E8C1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8219D0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C912E3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08D820E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52C80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611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751CDD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853364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B572FD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AD24A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14.422,57</w:t>
            </w:r>
          </w:p>
        </w:tc>
      </w:tr>
      <w:tr w14:paraId="0969A71C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FC3212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611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BDC061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2E1DB2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DA0146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13B42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6.808,64</w:t>
            </w:r>
          </w:p>
        </w:tc>
      </w:tr>
      <w:tr w14:paraId="3F47D31A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53C9B7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611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23EF5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AA23D7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D1CDC1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735353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52.325,42</w:t>
            </w:r>
          </w:p>
        </w:tc>
      </w:tr>
      <w:tr w14:paraId="735850F9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17A6EE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611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0FD615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38B52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2ED4A5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449EEB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7.320,90</w:t>
            </w:r>
          </w:p>
        </w:tc>
      </w:tr>
      <w:tr w14:paraId="5513ED6F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E2766E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8A29A7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10D4B3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60BFB8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4BCABB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A58E653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8889B6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BBDD33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...13 - U.G.M. DE ESPORTE, LAZER, CULTURA E TURISMO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C5C01D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0BFD61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A8639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7DDCA3B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F88DD8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0A7B36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ESPORTE E LAZER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C9945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F0112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732185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1B8706E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2A40B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A59438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..........27 - Esporte e Lazer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D81583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621B6F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674965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6714B46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BBE0A3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49AF38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77CDB6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BF8FC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9FE28D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99D8EB3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361726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C6DC4B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...............0085 - VÁRZEA ATIVA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A1F58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F9001D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2A2C64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8BF7381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C783B0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B7C3DE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85F84A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37114A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431E23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49FD6F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3BEDF7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C8F127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7C481A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8AF9B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3FC760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14:paraId="1C5C2B58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C8C58F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F3D430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C4090B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FDD4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BC414B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60.061,08</w:t>
            </w:r>
          </w:p>
        </w:tc>
      </w:tr>
      <w:tr w14:paraId="3AF1362F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6F7878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737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17984B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3A42F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32725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FDAE0D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12.061,08</w:t>
            </w:r>
          </w:p>
        </w:tc>
      </w:tr>
      <w:tr w14:paraId="12B32338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2B8700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8AEBD46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29FDC2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9CDA7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18F54C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6477CAE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D5ACA2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F0AE7F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...13 - U.G.M. DE ESPORTE, LAZER, CULTURA E TURISMO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072548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D21E92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8F97D4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655A773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F871D6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D7F5AA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CULTURA E TURISMO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9C64E0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7AD335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A97A30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FBC63E7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F0595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51E8E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..........13 - Cultura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5613F7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ECB6AC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CCC2BE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6B707E0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95176D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494C4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7FF49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7AA352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7C6F52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01CC2D0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6B5CCC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77DD52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...............0086 - CULTURA EM AÇÃO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67BB8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391C28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9E1378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172A62A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A6A6DF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08A23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6443F3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33A315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A84BDC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E59B7AA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65D5C5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765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6AB7F1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C36AD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8A101A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3C8831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20.000,00</w:t>
            </w:r>
          </w:p>
        </w:tc>
      </w:tr>
      <w:tr w14:paraId="261A7E22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2E7B1F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DA386A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571B5C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6571F2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75229C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31682EC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1659E1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26FAE7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185666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5B615F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576A14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5D85265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1A99F4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350574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ATENÇÃO BÁSICA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C30717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97DD10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AC9ABF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B10D60B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6DDB0C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D4869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13BE15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41817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91022B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E6D7F13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FF03EB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A38AD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..............301 – Atenção Básica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130E9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D2363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1A1FCD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630D565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9B0D3D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FBCCEED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95B4DC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EC4033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0BD389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F2D4CA7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A7743A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C6C48B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12DB06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0D4394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8A7246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AFE76FF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7E2819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833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792D01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646698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64A87E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44D77E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8.778,00</w:t>
            </w:r>
          </w:p>
        </w:tc>
      </w:tr>
      <w:tr w14:paraId="13EAF1CB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F27DB7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71A70D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C67CC6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51AA07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98B669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C1E4A8E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74AAAC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6873AD6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CE8FEB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1802CD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D45DC3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DB317C8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11EE6E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98C0F8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.......05 - VIGILÂNCIA EM SAÚDE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D3D1E1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CB922F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57FAA4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2E05222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AA40A2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226DFC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864012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F8C9F8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0D051D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4253184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2BBE8E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DE3884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..............304 – Vigilância Sanitária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CEF6D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838399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006E8F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BE3CC0C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1E9553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F77FF85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9925C9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EF808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C62F87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D7662B0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D17ACE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05194E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4CB34F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2BBE51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D50526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9D869B1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6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1B4AA9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872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B00521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65A3F4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F3986F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1CFB903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49.499,03</w:t>
            </w:r>
          </w:p>
        </w:tc>
      </w:tr>
      <w:tr w14:paraId="3D5DB730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E5B91B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872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F2721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51007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04E12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7D3D8D2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65.601,92</w:t>
            </w:r>
          </w:p>
        </w:tc>
      </w:tr>
      <w:tr w14:paraId="7CC30055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F497CF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504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14CB38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68F1B2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B1279D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ED92DE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45A84A5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FF0C20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25057D7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...15 - U.G.M. DE SEGURANÇA PÚBLICA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F46B00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5DB6C4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DD5F66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E6A3656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F9F5C6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FA88035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SEGURANÇA PÚBLICA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E4B52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A9DBD1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06C865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35D70D7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BB3315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478EE5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..........06 – Segurança Pública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E5C2C5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11DC9F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ED8EF3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DED9B72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2BE9E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D38FC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..............181 – Policiamento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03ED79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5E1E5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62B15B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768ACB8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F714FA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908F75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...............0043 - GESTÃO DA SEGURANÇA PÚBLICA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806416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0853C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183C6A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8D44D5C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5B6BD3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E861E4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A4388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BDFC96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33EBC8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34C4C11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3A877A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885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01FE4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83E83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716A3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5103A13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14:paraId="1F35FB2F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10EEB8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46ECBE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991FEF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0EF289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1F5010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0909068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4F1FB0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238749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...15 - U.G.M. DE SEGURANÇA PÚBLICA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ADE9E0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9622B9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62F530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62EE435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50091F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1ED7732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GUARDA CIVIL MUNICIPAL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E0287C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21F326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1DEAA1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4AFA499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FF5882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97594F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..........06 – Segurança Pública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EE09C2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9D4390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D9C6A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2CFC095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14A361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70A905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..............181 – Policiamento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B4F13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39D5FB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76E701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05F9DF5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71BE8E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4C19D8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...............0044 - GESTÃO DA GUARDA CIVIL MUNICIPAL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2C65C0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EC553A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327291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C845DFC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F3BBAF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1804C0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1F2830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F98E05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6E2F95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E29414A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D16959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928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675A43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.........................4.4.90.52.00 – EQUIPAMENTO E MATERIAL PERMANENTE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A2A7EA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B4A3D0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4A14771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31.844,08</w:t>
            </w:r>
          </w:p>
        </w:tc>
      </w:tr>
      <w:tr w14:paraId="3260FE96" w14:textId="77777777" w:rsidTr="00B152EC">
        <w:tblPrEx>
          <w:tblW w:w="8859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2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D0D0D"/>
            <w:vAlign w:val="center"/>
            <w:hideMark/>
          </w:tcPr>
          <w:p w:rsidR="00663533" w:rsidRPr="00663533" w:rsidP="00B152EC" w14:paraId="5FBA737F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TOTAL DO CRÉDITO ADICIONAL SUPLEMENTAR ABERTO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0EEDB125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4FB1A265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6CAFE13E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504.691,50</w:t>
            </w:r>
          </w:p>
        </w:tc>
      </w:tr>
    </w:tbl>
    <w:p w:rsidR="00663533" w:rsidRPr="00663533" w:rsidP="00663533" w14:paraId="4E138C18" w14:textId="77777777">
      <w:pPr>
        <w:pStyle w:val="BodyText"/>
        <w:tabs>
          <w:tab w:val="num" w:pos="3173"/>
        </w:tabs>
        <w:ind w:firstLine="1440"/>
        <w:jc w:val="both"/>
        <w:rPr>
          <w:rFonts w:ascii="Times New Roman" w:hAnsi="Times New Roman"/>
          <w:b/>
          <w:sz w:val="22"/>
          <w:szCs w:val="22"/>
        </w:rPr>
      </w:pPr>
    </w:p>
    <w:p w:rsidR="00663533" w:rsidRPr="00663533" w:rsidP="00663533" w14:paraId="5EF2591F" w14:textId="77777777">
      <w:pPr>
        <w:pStyle w:val="BodyText"/>
        <w:tabs>
          <w:tab w:val="num" w:pos="3173"/>
        </w:tabs>
        <w:ind w:firstLine="1440"/>
        <w:jc w:val="both"/>
        <w:rPr>
          <w:rFonts w:ascii="Times New Roman" w:hAnsi="Times New Roman"/>
          <w:sz w:val="22"/>
          <w:szCs w:val="22"/>
        </w:rPr>
      </w:pPr>
      <w:r w:rsidRPr="00663533">
        <w:rPr>
          <w:rFonts w:ascii="Times New Roman" w:hAnsi="Times New Roman"/>
          <w:b/>
          <w:sz w:val="22"/>
          <w:szCs w:val="22"/>
        </w:rPr>
        <w:t>Art. 7</w:t>
      </w:r>
      <w:r w:rsidRPr="00663533">
        <w:rPr>
          <w:rFonts w:ascii="Times New Roman" w:hAnsi="Times New Roman"/>
          <w:b/>
          <w:sz w:val="22"/>
          <w:szCs w:val="22"/>
          <w:vertAlign w:val="superscript"/>
        </w:rPr>
        <w:t>o</w:t>
      </w:r>
      <w:r w:rsidRPr="00663533">
        <w:rPr>
          <w:rFonts w:ascii="Times New Roman" w:hAnsi="Times New Roman"/>
          <w:bCs/>
          <w:sz w:val="22"/>
          <w:szCs w:val="22"/>
        </w:rPr>
        <w:t xml:space="preserve"> </w:t>
      </w:r>
      <w:r w:rsidRPr="00663533">
        <w:rPr>
          <w:rFonts w:ascii="Times New Roman" w:hAnsi="Times New Roman"/>
          <w:sz w:val="22"/>
          <w:szCs w:val="22"/>
        </w:rPr>
        <w:t xml:space="preserve">O Poder Executivo Municipal fica autorizado a abrir no orçamento-programa do exercício de 2026, Lei Municipal nº 2.800/2025, de 17 de dezembro de 2025, e nos termos do inciso I do art. 41 da Lei 4.320/64 </w:t>
      </w:r>
      <w:r w:rsidRPr="00663533">
        <w:rPr>
          <w:rFonts w:ascii="Times New Roman" w:hAnsi="Times New Roman"/>
          <w:b/>
          <w:bCs/>
          <w:sz w:val="22"/>
          <w:szCs w:val="22"/>
        </w:rPr>
        <w:t>CRÉDITO ESPECIAL</w:t>
      </w:r>
      <w:r w:rsidRPr="00663533">
        <w:rPr>
          <w:rFonts w:ascii="Times New Roman" w:hAnsi="Times New Roman"/>
          <w:sz w:val="22"/>
          <w:szCs w:val="22"/>
        </w:rPr>
        <w:t>, no valor de R$ 331.216,76 (trezentos e trinta e um mil duzentos e dezesseis reais e setenta e seis centavos), para as seguintes dotações:</w:t>
      </w:r>
    </w:p>
    <w:p w:rsidR="00663533" w:rsidRPr="00663533" w:rsidP="00663533" w14:paraId="1251E364" w14:textId="77777777">
      <w:pPr>
        <w:pStyle w:val="BodyText"/>
        <w:tabs>
          <w:tab w:val="num" w:pos="3173"/>
        </w:tabs>
        <w:ind w:firstLine="1440"/>
        <w:rPr>
          <w:rFonts w:ascii="Times New Roman" w:hAnsi="Times New Roman"/>
          <w:sz w:val="22"/>
          <w:szCs w:val="22"/>
        </w:rPr>
      </w:pPr>
    </w:p>
    <w:tbl>
      <w:tblPr>
        <w:tblW w:w="9051" w:type="dxa"/>
        <w:tblCellMar>
          <w:left w:w="70" w:type="dxa"/>
          <w:right w:w="70" w:type="dxa"/>
        </w:tblCellMar>
        <w:tblLook w:val="04A0"/>
      </w:tblPr>
      <w:tblGrid>
        <w:gridCol w:w="841"/>
        <w:gridCol w:w="5296"/>
        <w:gridCol w:w="544"/>
        <w:gridCol w:w="1176"/>
        <w:gridCol w:w="1212"/>
      </w:tblGrid>
      <w:tr w14:paraId="7030FE4B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6A8D20BB" w14:textId="77777777">
            <w:pPr>
              <w:rPr>
                <w:rFonts w:ascii="Times New Roman" w:hAnsi="Times New Roman"/>
                <w:color w:val="FFFFFF"/>
              </w:rPr>
            </w:pPr>
            <w:r w:rsidRPr="00663533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432DA8FC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(+) CRÉDITO ADICIONAL SUPLEMENTAR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49B89979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49E48D3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6009B9FD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3A76DE6D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229865DB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4B883788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43C7465B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F.R.</w:t>
            </w: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3533" w:rsidRPr="00663533" w:rsidP="00B152EC" w14:paraId="4EE2E4C1" w14:textId="77777777">
            <w:pPr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716E95D4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0625D6F7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D3FD18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4568216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5C94FA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7015BF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A32B3B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263B165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4B486E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CA7A56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...06 - U.G.M. DE INFRAESTRUTURA URBANA E OBRAS PÚBLICAS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68152D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A539D3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4C3B0D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A095CBA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5995D9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7A9156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 xml:space="preserve">.......03 - </w:t>
            </w:r>
            <w:r w:rsidRPr="00663533">
              <w:rPr>
                <w:rFonts w:ascii="Times New Roman" w:hAnsi="Times New Roman"/>
                <w:b/>
                <w:bCs/>
                <w:color w:val="000000"/>
              </w:rPr>
              <w:t>INFRA-ESTRUTURA</w:t>
            </w:r>
            <w:r w:rsidRPr="00663533">
              <w:rPr>
                <w:rFonts w:ascii="Times New Roman" w:hAnsi="Times New Roman"/>
                <w:b/>
                <w:bCs/>
                <w:color w:val="000000"/>
              </w:rPr>
              <w:t xml:space="preserve"> URBANA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CA78B5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299E1A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473657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B62F2B4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437302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43E0C5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..........04 – Administração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B6B97A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A6CBA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EDF664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4BF0F8F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E05BF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D8F8E3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75017E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6B26BD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5DFC61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4A33F3E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0C4CB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8BCCC5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...............0014 - GESTÃO DA INFRAESTRUTURA URBANA E OBRAS PÚBLICAS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DF82B3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49E3E9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5D2D78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EB234FA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5BE084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64FCAE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E27F49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DDECAD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718D50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BB5A1F8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5A7522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XXX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F08963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776835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89A24A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C7E134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70.919,13</w:t>
            </w:r>
          </w:p>
        </w:tc>
      </w:tr>
      <w:tr w14:paraId="1DFA6ACA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2137C8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XXX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9C8A2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06BD3F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AFFC4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16F180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63.099,21</w:t>
            </w:r>
          </w:p>
        </w:tc>
      </w:tr>
      <w:tr w14:paraId="223AB373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ADF867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C36B30C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97FC8C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6478F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2592D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F875107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102F59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9940E7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...12 - U.G.M. DE EDUCAÇÃO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FFB29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183010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9CBEE7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5C2C58B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53C233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F1F5B6D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ENSINO FUNDAMENTAL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10367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A97FA4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3699D4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968008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C2133C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0CCEBD4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..........12 - Educação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080123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C48690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0F30F1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B223255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3BA7FD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4C7E34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..............361 – Ensino Fundamental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367ECC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F4103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21E2FF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631D6A2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9F18B1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271011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...............0071 - EDUCA-AÇÃO MUNICIPAL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448BA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AD6E0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C6267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BF49432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103E81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DEA4DC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0B7C72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56111E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7F8B99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8D42F50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0E620C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XXX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7851BD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8899F8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2BA067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597BA5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14:paraId="305A8FCF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F27E12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7F4C3B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405590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C359D6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FE3C71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FE7A045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D4BBDB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DBA9E59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...12 - U.G.M. DE EDUCAÇÃO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B59C05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D353EF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EBE91A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316F056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3FC4BA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0EF6F01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.......03 - EDUCAÇÃO INFANTIL - CRECHE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C8266A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1AA21F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6E4D04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6C767D8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20EE41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0511FD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..........12 - Educação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33E907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39ACA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09A269F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2E9E98C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AE797C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1B6334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..............365 – Educação Infantil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5DA65B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67DE4E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6C3DC5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383EFE9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2B1932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167EDB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...............0071 - EDUCA-AÇÃO MUNICIPAL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B17E43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E9BF90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0ADB8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E4F42D5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7978F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C5F0FF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5F3894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AE59AB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56D547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1BD5245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1C3D6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XXX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00F14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C344E0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DA2A00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2E2615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14:paraId="3DC8FA18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70A111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83E41AD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76A44A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2D91E2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E66835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829661A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22F36C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8550B6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...13 - U.G.M. DE ESPORTE, LAZER, CULTURA E TURISMO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1A3D84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5ACA51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B46048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02AD752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73EDBF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189A1D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.......02 - CULTURA E TURISMO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812B2C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060ADC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7F72A9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CB20AFA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693628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F375A5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..........13 - Cultura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99277A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0521A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6E8D1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CAEEB36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55C05C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6560E3D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..............122 – Administração Geral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E6D126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968B86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17691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9E9D6FD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D8261D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DF04C3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...............0086 - CULTURA EM AÇÃO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6A9F03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0724ED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C468F0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99ADDDF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AE95A6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53E5852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3CF040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7DA49E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C51CFB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169A450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53EA2E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XXX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EFC7186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.........................3.3.90.39.00 – OUTROS SERVIÇOS DE TERCEIROS - PESSOA JURÍDICA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59C1A5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0AA59F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24AFA1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20.000,00</w:t>
            </w:r>
          </w:p>
        </w:tc>
      </w:tr>
      <w:tr w14:paraId="173E0364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CD18E5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E4E946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7A0AD8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A2DFA2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0E333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2B94667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114D24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6D36AB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...14 – U.G.M. DE SAÚDE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7B203E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34BFCA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528365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577E9AB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8CEA9F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B5C678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.......05 - VIGILÂNCIA EM SAÚDE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2FCF30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D04EC0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0DE914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1787259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44C2AA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90D0C7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A48CE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7BF031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45E65C8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44BF08E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4C788D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5DA5988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..............304 – Vigilância Sanitária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A988C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6F01F7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4F4F44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9A84BE5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0584A3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624A0B0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6353EF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BCE74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7100E04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EB2E676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8747D3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7F4657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5E5992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31C1A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53DF75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CB34F77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0400A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XXX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3E24460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A65FFB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60F54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052161D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63.099,21</w:t>
            </w:r>
          </w:p>
        </w:tc>
      </w:tr>
      <w:tr w14:paraId="39667654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5FC8AA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XXX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4611831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BE9E79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7676DB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45E9E79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63.099,21</w:t>
            </w:r>
          </w:p>
        </w:tc>
      </w:tr>
      <w:tr w14:paraId="3F7BEC92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AD652A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7B2CA35B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A83D51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E92B71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D8697D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9C9CAED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02F723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73E2F6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...15 - U.G.M. DE SEGURANÇA PÚBLICA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7AE5B4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6F1E96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994BAA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A04DD67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D7A9E4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41785EE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SEGURANÇA PÚBLICA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579B77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980B0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8F13ED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A984E10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7AE98B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024F48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..........06 – Segurança Pública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4C5AF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EE2985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5FA9E5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BF8E2D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FF77DF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4A8A235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..............182 – Defesa Civil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63A28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D5F9FC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881D47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BA3093B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ABE24C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B94896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...............0043 - GESTÃO DA SEGURANÇA PÚBLICA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C68225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1FA28F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1503536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66D2AB8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78A5F77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213AB09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795363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4E7DF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842D18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796EB7F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50CA64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XXX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1544FB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.........................3.3.90.30.00 – MATERIAL DE CONSUMO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A83938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4BF464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48F91B3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14:paraId="1D60F601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3D5360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XXX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586DB5F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.........................4.4.90.52.00 – EQUIPAMENTO E MATERIAL PERMANENTE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19ABF2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8A312F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804.0011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631AFCC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20.000,00</w:t>
            </w:r>
          </w:p>
        </w:tc>
      </w:tr>
      <w:tr w14:paraId="48E42AF6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2BCA3A5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XXX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82BE083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.........................4.4.90.52.00 – EQUIPAMENTO E MATERIAL PERMANENTE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650C61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CBA17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804.0003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25FF296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14:paraId="1A222A1E" w14:textId="77777777" w:rsidTr="00B152EC">
        <w:tblPrEx>
          <w:tblW w:w="9051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6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D0D0D"/>
            <w:vAlign w:val="center"/>
            <w:hideMark/>
          </w:tcPr>
          <w:p w:rsidR="00663533" w:rsidRPr="00663533" w:rsidP="00B152EC" w14:paraId="7450F156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TOTAL DO CRÉDITO ADICIONAL SUPLEMENTAR ABERTO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60476581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2E0DEA0B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66D87C37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331.216,76</w:t>
            </w:r>
          </w:p>
        </w:tc>
      </w:tr>
    </w:tbl>
    <w:p w:rsidR="00663533" w:rsidRPr="00663533" w:rsidP="00663533" w14:paraId="2BB67619" w14:textId="77777777">
      <w:pPr>
        <w:spacing w:line="276" w:lineRule="auto"/>
        <w:jc w:val="both"/>
        <w:rPr>
          <w:rFonts w:ascii="Times New Roman" w:hAnsi="Times New Roman"/>
        </w:rPr>
      </w:pPr>
    </w:p>
    <w:p w:rsidR="00663533" w:rsidRPr="00663533" w:rsidP="00663533" w14:paraId="11DD7593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663533">
        <w:rPr>
          <w:rFonts w:ascii="Times New Roman" w:hAnsi="Times New Roman" w:cs="Times New Roman"/>
          <w:b/>
          <w:sz w:val="22"/>
          <w:szCs w:val="22"/>
        </w:rPr>
        <w:t xml:space="preserve">Art. 8º </w:t>
      </w:r>
      <w:r w:rsidRPr="00663533">
        <w:rPr>
          <w:rFonts w:ascii="Times New Roman" w:hAnsi="Times New Roman" w:cs="Times New Roman"/>
          <w:bCs/>
          <w:sz w:val="22"/>
          <w:szCs w:val="22"/>
        </w:rPr>
        <w:t xml:space="preserve">Para cobertura do CRÉDITO SUPLEMENTAR E ESPECIAL aberto pelo artigo 6º e 7º, </w:t>
      </w:r>
      <w:r w:rsidRPr="00663533">
        <w:rPr>
          <w:rFonts w:ascii="Times New Roman" w:hAnsi="Times New Roman" w:cs="Times New Roman"/>
          <w:sz w:val="22"/>
          <w:szCs w:val="22"/>
        </w:rPr>
        <w:t xml:space="preserve">serão utilizados recursos provenientes de </w:t>
      </w:r>
      <w:r w:rsidRPr="00663533">
        <w:rPr>
          <w:rFonts w:ascii="Times New Roman" w:hAnsi="Times New Roman" w:cs="Times New Roman"/>
          <w:b/>
          <w:bCs/>
          <w:sz w:val="22"/>
          <w:szCs w:val="22"/>
        </w:rPr>
        <w:t>ANULAÇÃO PARCIAL</w:t>
      </w:r>
      <w:r w:rsidRPr="00663533">
        <w:rPr>
          <w:rFonts w:ascii="Times New Roman" w:hAnsi="Times New Roman" w:cs="Times New Roman"/>
          <w:sz w:val="22"/>
          <w:szCs w:val="22"/>
        </w:rPr>
        <w:t xml:space="preserve"> de dotação orçamentária, no valor de R$ 835.908,26 (oitocentos e trinta e cinco mil, novecentos e oito reais e vinte e seis centavos) nos termos do inciso III do parágrafo 1o, do art. 43 da Lei Federal. 4.320/64, nas seguintes contas de despesa:</w:t>
      </w:r>
    </w:p>
    <w:p w:rsidR="00663533" w:rsidRPr="00663533" w:rsidP="00663533" w14:paraId="77F44FBB" w14:textId="77777777">
      <w:pPr>
        <w:pStyle w:val="BodyText"/>
        <w:tabs>
          <w:tab w:val="num" w:pos="3173"/>
        </w:tabs>
        <w:ind w:firstLine="1440"/>
        <w:rPr>
          <w:rFonts w:ascii="Times New Roman" w:hAnsi="Times New Roman"/>
          <w:sz w:val="22"/>
          <w:szCs w:val="22"/>
        </w:rPr>
      </w:pPr>
    </w:p>
    <w:tbl>
      <w:tblPr>
        <w:tblW w:w="8927" w:type="dxa"/>
        <w:tblCellMar>
          <w:left w:w="70" w:type="dxa"/>
          <w:right w:w="70" w:type="dxa"/>
        </w:tblCellMar>
        <w:tblLook w:val="04A0"/>
      </w:tblPr>
      <w:tblGrid>
        <w:gridCol w:w="828"/>
        <w:gridCol w:w="5176"/>
        <w:gridCol w:w="603"/>
        <w:gridCol w:w="1124"/>
        <w:gridCol w:w="1196"/>
      </w:tblGrid>
      <w:tr w14:paraId="2DA0C1B9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72A3B623" w14:textId="77777777">
            <w:pPr>
              <w:rPr>
                <w:rFonts w:ascii="Times New Roman" w:hAnsi="Times New Roman"/>
                <w:color w:val="FFFFFF"/>
              </w:rPr>
            </w:pPr>
            <w:r w:rsidRPr="00663533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1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0D8F4AA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(-) ANULAÇÃO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4D2F14AC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2238F2F0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7DCC9C9A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5F5CD917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43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0B34A0C4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7D082869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3D03409A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F.R.</w:t>
            </w: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3533" w:rsidRPr="00663533" w:rsidP="00B152EC" w14:paraId="40D2228C" w14:textId="77777777">
            <w:pPr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58841D17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04506209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08012A1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2FB95D73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542C01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1CD139B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19FA38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1DA6F42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1ACDA26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DDC068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...04 – U.G.M. DE FINANÇAS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CF47E2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A99899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F3F7E3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709A773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3EAF7F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8369E8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.......01 - FINANÇAS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626CBA4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032D47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390CB1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EAF530F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0869A7F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85D899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..........99 – Reserva de Contingência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77558E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BE05BF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935594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D21C2CD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71244D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E880A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..............999 – Reserva de Contingência Geral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C9CE44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9EF696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0ABE29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9604B24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133B38E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62027DE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...............0010 – GESTÃO DE FINANÇAS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A6246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44CE359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5EABCF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D27FCB4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E2F5D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A2D498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.....................2013 – Reserva de Contingência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66A764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D48E23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301ABF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AEB4235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21641E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AEC3EAC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.........................9.9.99.99.00 – RESERVA DE CONTINGÊNCIA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2D25F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315B07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121FD99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820.908,26</w:t>
            </w:r>
          </w:p>
        </w:tc>
      </w:tr>
      <w:tr w14:paraId="0FB5E370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E57C89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68B81576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791C355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A36626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3690A1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A4DA4AA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4FE2FE8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524C5045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...12 - U.G.M. DE EDUCAÇÃO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4B05A3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C826A3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02329A1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9C604EE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3533" w:rsidRPr="00663533" w:rsidP="00B152EC" w14:paraId="3FB2FE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50E6D92A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........03 - EDUCAÇÃO INFANTIL - CRECHE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43260B6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59064E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63533" w:rsidRPr="00663533" w:rsidP="00B152EC" w14:paraId="2F7AEC3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250D82B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5CB7E25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573398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..........12 - Educação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073285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CE071B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976817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7542327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3281B6B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54BAD87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..............365 – Educação Infantil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34CD11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24FEFA7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64DA574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26FF579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1D5648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27DCB28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63533">
              <w:rPr>
                <w:rFonts w:ascii="Times New Roman" w:hAnsi="Times New Roman"/>
                <w:b/>
                <w:bCs/>
                <w:color w:val="000000"/>
              </w:rPr>
              <w:t>...............0071 - EDUCA-AÇÃO MUNICIPAL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EE7A80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8250C7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05C5D3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D4A61A6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6C28E02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72CE12E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 xml:space="preserve">.....................1014 – Emendas Impositivas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0FC7A2D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78BDDE3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533" w:rsidRPr="00663533" w:rsidP="00B152EC" w14:paraId="2702462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61D4FBF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3533" w:rsidRPr="00663533" w:rsidP="00B152EC" w14:paraId="4990CD1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641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531980AA" w14:textId="77777777">
            <w:pPr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.........................4.4.90.52.00 – EQUIPAMENTO E MATERIAL PERMANENTE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1469DD4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33" w:rsidRPr="00663533" w:rsidP="00B152EC" w14:paraId="3C5A359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3533" w:rsidRPr="00663533" w:rsidP="00B152EC" w14:paraId="6BC600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3533"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14:paraId="30EE8A5C" w14:textId="77777777" w:rsidTr="00B152EC">
        <w:tblPrEx>
          <w:tblW w:w="8927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4D892448" w14:textId="77777777">
            <w:pPr>
              <w:rPr>
                <w:rFonts w:ascii="Times New Roman" w:hAnsi="Times New Roman"/>
                <w:color w:val="FFFFFF"/>
              </w:rPr>
            </w:pPr>
            <w:r w:rsidRPr="00663533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2141CC74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TOTAL DE ANULAÇÃO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63533" w:rsidRPr="00663533" w:rsidP="00B152EC" w14:paraId="744D4000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529D333D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663533" w:rsidRPr="00663533" w:rsidP="00B152EC" w14:paraId="73C39315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63533">
              <w:rPr>
                <w:rFonts w:ascii="Times New Roman" w:hAnsi="Times New Roman"/>
                <w:b/>
                <w:bCs/>
                <w:color w:val="FFFFFF"/>
              </w:rPr>
              <w:t>835.908,26</w:t>
            </w:r>
          </w:p>
        </w:tc>
      </w:tr>
    </w:tbl>
    <w:p w:rsidR="00663533" w:rsidP="00663533" w14:paraId="35FBECAF" w14:textId="77777777">
      <w:pPr>
        <w:ind w:firstLine="1134"/>
        <w:jc w:val="both"/>
        <w:rPr>
          <w:rFonts w:ascii="Times New Roman" w:hAnsi="Times New Roman"/>
          <w:b/>
        </w:rPr>
      </w:pPr>
    </w:p>
    <w:p w:rsidR="00663533" w:rsidRPr="00663533" w:rsidP="00663533" w14:paraId="63F77A76" w14:textId="10EB828C">
      <w:pPr>
        <w:ind w:firstLine="1134"/>
        <w:jc w:val="both"/>
        <w:rPr>
          <w:rFonts w:ascii="Times New Roman" w:hAnsi="Times New Roman"/>
        </w:rPr>
      </w:pPr>
      <w:r w:rsidRPr="00663533">
        <w:rPr>
          <w:rFonts w:ascii="Times New Roman" w:hAnsi="Times New Roman"/>
          <w:b/>
        </w:rPr>
        <w:t xml:space="preserve">Art. 9º </w:t>
      </w:r>
      <w:r w:rsidRPr="00663533">
        <w:rPr>
          <w:rFonts w:ascii="Times New Roman" w:hAnsi="Times New Roman"/>
        </w:rPr>
        <w:t>Esta lei entrará em vigor na data de sua publicação, revogadas as disposições em contrário.</w:t>
      </w:r>
    </w:p>
    <w:p w:rsidR="00E852AC" w:rsidRPr="00663533" w:rsidP="00E852AC" w14:paraId="2DFC4927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9815B8" w:rsidRPr="00663533" w:rsidP="009815B8" w14:paraId="2DFC4928" w14:textId="5D5B3241">
      <w:pPr>
        <w:spacing w:after="0" w:line="240" w:lineRule="auto"/>
        <w:jc w:val="both"/>
        <w:rPr>
          <w:rFonts w:ascii="Times New Roman" w:hAnsi="Times New Roman"/>
        </w:rPr>
      </w:pPr>
      <w:r w:rsidRPr="00663533">
        <w:rPr>
          <w:rFonts w:ascii="Times New Roman" w:hAnsi="Times New Roman"/>
        </w:rPr>
        <w:t xml:space="preserve">CÂMARA MUNICIPAL DE VÁRZEA PAULISTA, aos </w:t>
      </w:r>
      <w:r w:rsidRPr="00663533" w:rsidR="008416BB">
        <w:rPr>
          <w:rFonts w:ascii="Times New Roman" w:hAnsi="Times New Roman"/>
        </w:rPr>
        <w:t xml:space="preserve">vinte e </w:t>
      </w:r>
      <w:r w:rsidRPr="00663533" w:rsidR="00663533">
        <w:rPr>
          <w:rFonts w:ascii="Times New Roman" w:hAnsi="Times New Roman"/>
        </w:rPr>
        <w:t>cinco</w:t>
      </w:r>
      <w:r w:rsidRPr="00663533" w:rsidR="004276C6">
        <w:rPr>
          <w:rFonts w:ascii="Times New Roman" w:hAnsi="Times New Roman"/>
        </w:rPr>
        <w:t xml:space="preserve"> </w:t>
      </w:r>
      <w:r w:rsidRPr="00663533">
        <w:rPr>
          <w:rFonts w:ascii="Times New Roman" w:hAnsi="Times New Roman"/>
        </w:rPr>
        <w:t>dias</w:t>
      </w:r>
      <w:r w:rsidRPr="00663533">
        <w:rPr>
          <w:rFonts w:ascii="Times New Roman" w:hAnsi="Times New Roman"/>
        </w:rPr>
        <w:t xml:space="preserve"> do mês de </w:t>
      </w:r>
      <w:r w:rsidRPr="00663533" w:rsidR="004276C6">
        <w:rPr>
          <w:rFonts w:ascii="Times New Roman" w:hAnsi="Times New Roman"/>
        </w:rPr>
        <w:t>fevereiro</w:t>
      </w:r>
      <w:r w:rsidRPr="00663533">
        <w:rPr>
          <w:rFonts w:ascii="Times New Roman" w:hAnsi="Times New Roman"/>
        </w:rPr>
        <w:t xml:space="preserve"> de dois mil e vinte e </w:t>
      </w:r>
      <w:r w:rsidRPr="00663533" w:rsidR="004276C6">
        <w:rPr>
          <w:rFonts w:ascii="Times New Roman" w:hAnsi="Times New Roman"/>
        </w:rPr>
        <w:t>seis</w:t>
      </w:r>
      <w:r w:rsidRPr="00663533">
        <w:rPr>
          <w:rFonts w:ascii="Times New Roman" w:hAnsi="Times New Roman"/>
        </w:rPr>
        <w:t xml:space="preserve"> (</w:t>
      </w:r>
      <w:r w:rsidRPr="00663533" w:rsidR="008416BB">
        <w:rPr>
          <w:rFonts w:ascii="Times New Roman" w:hAnsi="Times New Roman"/>
        </w:rPr>
        <w:t>2</w:t>
      </w:r>
      <w:r w:rsidRPr="00663533" w:rsidR="00663533">
        <w:rPr>
          <w:rFonts w:ascii="Times New Roman" w:hAnsi="Times New Roman"/>
        </w:rPr>
        <w:t>5</w:t>
      </w:r>
      <w:r w:rsidRPr="00663533">
        <w:rPr>
          <w:rFonts w:ascii="Times New Roman" w:hAnsi="Times New Roman"/>
        </w:rPr>
        <w:t>-</w:t>
      </w:r>
      <w:r w:rsidRPr="00663533" w:rsidR="004276C6">
        <w:rPr>
          <w:rFonts w:ascii="Times New Roman" w:hAnsi="Times New Roman"/>
        </w:rPr>
        <w:t>02</w:t>
      </w:r>
      <w:r w:rsidRPr="00663533">
        <w:rPr>
          <w:rFonts w:ascii="Times New Roman" w:hAnsi="Times New Roman"/>
        </w:rPr>
        <w:t>-202</w:t>
      </w:r>
      <w:r w:rsidRPr="00663533" w:rsidR="004276C6">
        <w:rPr>
          <w:rFonts w:ascii="Times New Roman" w:hAnsi="Times New Roman"/>
        </w:rPr>
        <w:t>6</w:t>
      </w:r>
      <w:r w:rsidRPr="00663533">
        <w:rPr>
          <w:rFonts w:ascii="Times New Roman" w:hAnsi="Times New Roman"/>
        </w:rPr>
        <w:t>). -------------------------------------</w:t>
      </w:r>
      <w:r w:rsidRPr="00663533">
        <w:rPr>
          <w:rFonts w:ascii="Times New Roman" w:hAnsi="Times New Roman"/>
        </w:rPr>
        <w:t>------------------------------</w:t>
      </w:r>
      <w:r w:rsidRPr="00663533" w:rsidR="008416BB">
        <w:rPr>
          <w:rFonts w:ascii="Times New Roman" w:hAnsi="Times New Roman"/>
        </w:rPr>
        <w:t>.</w:t>
      </w:r>
    </w:p>
    <w:p w:rsidR="00A23BC0" w:rsidRPr="00663533" w:rsidP="00E744B5" w14:paraId="2DFC4929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3762F4" w:rsidP="00E744B5" w14:paraId="2DFC492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663533" w:rsidP="00E744B5" w14:paraId="3543740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663533" w:rsidP="00E744B5" w14:paraId="2DFC492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3533">
        <w:rPr>
          <w:rFonts w:ascii="Times New Roman" w:hAnsi="Times New Roman"/>
          <w:b/>
          <w:bCs/>
        </w:rPr>
        <w:t>(ELISEU NOTÁRIO ALVES)</w:t>
      </w:r>
    </w:p>
    <w:p w:rsidR="00E744B5" w:rsidRPr="00663533" w:rsidP="00E744B5" w14:paraId="2DFC492D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3533">
        <w:rPr>
          <w:rFonts w:ascii="Times New Roman" w:hAnsi="Times New Roman"/>
          <w:b/>
          <w:bCs/>
        </w:rPr>
        <w:t>Presidente</w:t>
      </w:r>
    </w:p>
    <w:p w:rsidR="00E63162" w:rsidP="00E744B5" w14:paraId="2DFC492E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663533" w:rsidP="00E744B5" w14:paraId="3D970179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663533" w:rsidP="00E744B5" w14:paraId="2DFC492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663533" w:rsidP="00E744B5" w14:paraId="2DFC4930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3533">
        <w:rPr>
          <w:rFonts w:ascii="Times New Roman" w:hAnsi="Times New Roman"/>
          <w:b/>
          <w:bCs/>
        </w:rPr>
        <w:t>(VALDECIR DA COSTA SILVA)</w:t>
      </w:r>
    </w:p>
    <w:p w:rsidR="00E744B5" w:rsidRPr="00663533" w:rsidP="00E744B5" w14:paraId="2DFC493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3533">
        <w:rPr>
          <w:rFonts w:ascii="Times New Roman" w:hAnsi="Times New Roman"/>
          <w:b/>
          <w:bCs/>
        </w:rPr>
        <w:t>Vice-Presidente</w:t>
      </w:r>
    </w:p>
    <w:p w:rsidR="00C553BD" w:rsidP="00E744B5" w14:paraId="2DFC493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663533" w:rsidP="00E744B5" w14:paraId="53A8624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663533" w:rsidP="00E744B5" w14:paraId="2DFC493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663533" w:rsidP="00E744B5" w14:paraId="2DFC493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3533">
        <w:rPr>
          <w:rFonts w:ascii="Times New Roman" w:hAnsi="Times New Roman"/>
          <w:b/>
          <w:bCs/>
        </w:rPr>
        <w:t>(FABIANO SOARES DE LIMA)</w:t>
      </w:r>
    </w:p>
    <w:p w:rsidR="00E744B5" w:rsidRPr="00663533" w:rsidP="00E744B5" w14:paraId="2DFC4935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3533">
        <w:rPr>
          <w:rFonts w:ascii="Times New Roman" w:hAnsi="Times New Roman"/>
          <w:b/>
          <w:bCs/>
        </w:rPr>
        <w:t>Primeiro Secretário</w:t>
      </w:r>
    </w:p>
    <w:p w:rsidR="008B288A" w:rsidP="00E744B5" w14:paraId="2DFC493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P="00E744B5" w14:paraId="25BED2FD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P="00E744B5" w14:paraId="3597A560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663533" w:rsidP="00E744B5" w14:paraId="232858E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63162" w:rsidRPr="00663533" w:rsidP="00E744B5" w14:paraId="2DFC4937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663533" w:rsidP="00E744B5" w14:paraId="2DFC4939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3533">
        <w:rPr>
          <w:rFonts w:ascii="Times New Roman" w:hAnsi="Times New Roman"/>
          <w:b/>
          <w:bCs/>
        </w:rPr>
        <w:t>(OSEAS CARDOSO MARTINS)</w:t>
      </w:r>
    </w:p>
    <w:p w:rsidR="00E744B5" w:rsidRPr="00663533" w:rsidP="00E744B5" w14:paraId="2DFC493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3533">
        <w:rPr>
          <w:rFonts w:ascii="Times New Roman" w:hAnsi="Times New Roman"/>
          <w:b/>
          <w:bCs/>
        </w:rPr>
        <w:t>Segundo Secretário</w:t>
      </w:r>
    </w:p>
    <w:p w:rsidR="003762F4" w:rsidP="00E744B5" w14:paraId="2DFC493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663533" w:rsidP="00E744B5" w14:paraId="1F55BF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663533" w:rsidP="00E744B5" w14:paraId="2DFC493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663533" w:rsidP="00E744B5" w14:paraId="2DFC493D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3533">
        <w:rPr>
          <w:rFonts w:ascii="Times New Roman" w:hAnsi="Times New Roman"/>
          <w:b/>
          <w:bCs/>
        </w:rPr>
        <w:t>(MAYARA REGINA DA SILVA)</w:t>
      </w:r>
    </w:p>
    <w:p w:rsidR="00E744B5" w:rsidRPr="00663533" w:rsidP="00E744B5" w14:paraId="2DFC493E" w14:textId="77777777">
      <w:pPr>
        <w:spacing w:after="0" w:line="240" w:lineRule="auto"/>
        <w:jc w:val="center"/>
        <w:rPr>
          <w:rFonts w:ascii="Times New Roman" w:hAnsi="Times New Roman"/>
        </w:rPr>
      </w:pPr>
      <w:r w:rsidRPr="00663533">
        <w:rPr>
          <w:rFonts w:ascii="Times New Roman" w:hAnsi="Times New Roman"/>
          <w:b/>
          <w:bCs/>
        </w:rPr>
        <w:t>Terceira Secretária</w:t>
      </w:r>
    </w:p>
    <w:p w:rsidR="00B25757" w:rsidRPr="00663533" w:rsidP="008F2131" w14:paraId="2DFC493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A037F" w:rsidRPr="00663533" w:rsidP="00D9257A" w14:paraId="2DFC4940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70891" w:rsidP="00D9257A" w14:paraId="2DFC4941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P="00D9257A" w14:paraId="1FC9209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P="00D9257A" w14:paraId="2EE4A669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P="00D9257A" w14:paraId="2B8531B5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P="00D9257A" w14:paraId="7620753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P="00D9257A" w14:paraId="4199163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P="00D9257A" w14:paraId="7F0140E3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P="00D9257A" w14:paraId="58CF142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P="00D9257A" w14:paraId="3960444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P="00D9257A" w14:paraId="709F68E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P="00D9257A" w14:paraId="3A1FDCF3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RPr="00663533" w:rsidP="00D9257A" w14:paraId="19BDD238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852AC" w:rsidRPr="00663533" w:rsidP="00D9257A" w14:paraId="2DFC4942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25757" w:rsidRPr="00663533" w:rsidP="00D9257A" w14:paraId="2DFC4943" w14:textId="77777777">
      <w:pPr>
        <w:spacing w:after="0" w:line="240" w:lineRule="auto"/>
        <w:jc w:val="both"/>
        <w:rPr>
          <w:rFonts w:ascii="Times New Roman" w:hAnsi="Times New Roman"/>
          <w:bCs/>
        </w:rPr>
      </w:pPr>
      <w:r w:rsidRPr="00663533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:rsidR="00D242DF" w:rsidRPr="00663533" w:rsidP="00D9257A" w14:paraId="2DFC4944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E5ED6" w:rsidRPr="00663533" w:rsidP="004252AE" w14:paraId="2DFC4945" w14:textId="77777777">
      <w:pPr>
        <w:pStyle w:val="NoSpacing"/>
        <w:jc w:val="center"/>
        <w:rPr>
          <w:rFonts w:ascii="Times New Roman" w:hAnsi="Times New Roman"/>
          <w:b/>
        </w:rPr>
      </w:pPr>
    </w:p>
    <w:p w:rsidR="004252AE" w:rsidRPr="00663533" w:rsidP="004252AE" w14:paraId="2DFC4946" w14:textId="77777777">
      <w:pPr>
        <w:pStyle w:val="NoSpacing"/>
        <w:jc w:val="center"/>
        <w:rPr>
          <w:rFonts w:ascii="Times New Roman" w:hAnsi="Times New Roman"/>
          <w:b/>
        </w:rPr>
      </w:pPr>
      <w:r w:rsidRPr="00663533">
        <w:rPr>
          <w:rFonts w:ascii="Times New Roman" w:hAnsi="Times New Roman"/>
          <w:b/>
        </w:rPr>
        <w:t>(SHELLY SHARON SIMON)</w:t>
      </w:r>
    </w:p>
    <w:p w:rsidR="004252AE" w:rsidRPr="00663533" w:rsidP="001C0454" w14:paraId="2DFC4947" w14:textId="77777777">
      <w:pPr>
        <w:pStyle w:val="NoSpacing"/>
        <w:jc w:val="center"/>
        <w:rPr>
          <w:rFonts w:ascii="Times New Roman" w:hAnsi="Times New Roman"/>
        </w:rPr>
      </w:pPr>
      <w:r w:rsidRPr="00663533">
        <w:rPr>
          <w:rFonts w:ascii="Times New Roman" w:hAnsi="Times New Roman"/>
          <w:b/>
        </w:rPr>
        <w:t>Diretor</w:t>
      </w:r>
      <w:r w:rsidRPr="00663533">
        <w:rPr>
          <w:rFonts w:ascii="Times New Roman" w:hAnsi="Times New Roman"/>
          <w:b/>
        </w:rPr>
        <w:t>a</w:t>
      </w:r>
      <w:r w:rsidRPr="00663533">
        <w:rPr>
          <w:rFonts w:ascii="Times New Roman" w:hAnsi="Times New Roman"/>
          <w:b/>
        </w:rPr>
        <w:t xml:space="preserve">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2DFC494B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2DFC494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2DFC4948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8676424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98417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DFC494F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70845178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337355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2DFC494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2DFC494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15EF7"/>
    <w:multiLevelType w:val="hybridMultilevel"/>
    <w:tmpl w:val="C9FE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880B7E"/>
    <w:multiLevelType w:val="hybridMultilevel"/>
    <w:tmpl w:val="7138D77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1DC7716"/>
    <w:multiLevelType w:val="hybridMultilevel"/>
    <w:tmpl w:val="B93E24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B0448B"/>
    <w:multiLevelType w:val="hybridMultilevel"/>
    <w:tmpl w:val="B46078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09484CB2"/>
    <w:multiLevelType w:val="hybridMultilevel"/>
    <w:tmpl w:val="1B5CF17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3390" w:hanging="360"/>
      </w:pPr>
    </w:lvl>
    <w:lvl w:ilvl="2" w:tentative="1">
      <w:start w:val="1"/>
      <w:numFmt w:val="lowerRoman"/>
      <w:lvlText w:val="%3."/>
      <w:lvlJc w:val="right"/>
      <w:pPr>
        <w:ind w:left="4110" w:hanging="180"/>
      </w:pPr>
    </w:lvl>
    <w:lvl w:ilvl="3" w:tentative="1">
      <w:start w:val="1"/>
      <w:numFmt w:val="decimal"/>
      <w:lvlText w:val="%4."/>
      <w:lvlJc w:val="left"/>
      <w:pPr>
        <w:ind w:left="4830" w:hanging="360"/>
      </w:pPr>
    </w:lvl>
    <w:lvl w:ilvl="4" w:tentative="1">
      <w:start w:val="1"/>
      <w:numFmt w:val="lowerLetter"/>
      <w:lvlText w:val="%5."/>
      <w:lvlJc w:val="left"/>
      <w:pPr>
        <w:ind w:left="5550" w:hanging="360"/>
      </w:pPr>
    </w:lvl>
    <w:lvl w:ilvl="5" w:tentative="1">
      <w:start w:val="1"/>
      <w:numFmt w:val="lowerRoman"/>
      <w:lvlText w:val="%6."/>
      <w:lvlJc w:val="right"/>
      <w:pPr>
        <w:ind w:left="6270" w:hanging="180"/>
      </w:pPr>
    </w:lvl>
    <w:lvl w:ilvl="6" w:tentative="1">
      <w:start w:val="1"/>
      <w:numFmt w:val="decimal"/>
      <w:lvlText w:val="%7."/>
      <w:lvlJc w:val="left"/>
      <w:pPr>
        <w:ind w:left="6990" w:hanging="360"/>
      </w:pPr>
    </w:lvl>
    <w:lvl w:ilvl="7" w:tentative="1">
      <w:start w:val="1"/>
      <w:numFmt w:val="lowerLetter"/>
      <w:lvlText w:val="%8."/>
      <w:lvlJc w:val="left"/>
      <w:pPr>
        <w:ind w:left="7710" w:hanging="360"/>
      </w:pPr>
    </w:lvl>
    <w:lvl w:ilvl="8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1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0AF50CE4"/>
    <w:multiLevelType w:val="multilevel"/>
    <w:tmpl w:val="8DCE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12228D"/>
    <w:multiLevelType w:val="hybridMultilevel"/>
    <w:tmpl w:val="4DAADF44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E186250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21D0BA6"/>
    <w:multiLevelType w:val="hybridMultilevel"/>
    <w:tmpl w:val="321CCB8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151F6FAD"/>
    <w:multiLevelType w:val="hybridMultilevel"/>
    <w:tmpl w:val="ACEA0D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159E7AC3"/>
    <w:multiLevelType w:val="hybridMultilevel"/>
    <w:tmpl w:val="3AAC550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163D62D5"/>
    <w:multiLevelType w:val="hybridMultilevel"/>
    <w:tmpl w:val="BBA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6BE36F3"/>
    <w:multiLevelType w:val="hybridMultilevel"/>
    <w:tmpl w:val="B216AC9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6D34B22"/>
    <w:multiLevelType w:val="hybridMultilevel"/>
    <w:tmpl w:val="19680D4A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1">
    <w:nsid w:val="170C6A75"/>
    <w:multiLevelType w:val="hybridMultilevel"/>
    <w:tmpl w:val="D4380B56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2">
    <w:nsid w:val="171C3756"/>
    <w:multiLevelType w:val="hybridMultilevel"/>
    <w:tmpl w:val="5702450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172943D8"/>
    <w:multiLevelType w:val="hybridMultilevel"/>
    <w:tmpl w:val="FD26306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19B1489E"/>
    <w:multiLevelType w:val="hybridMultilevel"/>
    <w:tmpl w:val="716CD7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1A72322D"/>
    <w:multiLevelType w:val="hybridMultilevel"/>
    <w:tmpl w:val="342849A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B912D04"/>
    <w:multiLevelType w:val="hybridMultilevel"/>
    <w:tmpl w:val="384624A6"/>
    <w:lvl w:ilvl="0">
      <w:start w:val="1"/>
      <w:numFmt w:val="lowerLetter"/>
      <w:lvlText w:val="%1)"/>
      <w:lvlJc w:val="left"/>
      <w:pPr>
        <w:ind w:left="2781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501" w:hanging="360"/>
      </w:pPr>
    </w:lvl>
    <w:lvl w:ilvl="2" w:tentative="1">
      <w:start w:val="1"/>
      <w:numFmt w:val="lowerRoman"/>
      <w:lvlText w:val="%3."/>
      <w:lvlJc w:val="right"/>
      <w:pPr>
        <w:ind w:left="4221" w:hanging="180"/>
      </w:pPr>
    </w:lvl>
    <w:lvl w:ilvl="3" w:tentative="1">
      <w:start w:val="1"/>
      <w:numFmt w:val="decimal"/>
      <w:lvlText w:val="%4."/>
      <w:lvlJc w:val="left"/>
      <w:pPr>
        <w:ind w:left="4941" w:hanging="360"/>
      </w:pPr>
    </w:lvl>
    <w:lvl w:ilvl="4" w:tentative="1">
      <w:start w:val="1"/>
      <w:numFmt w:val="lowerLetter"/>
      <w:lvlText w:val="%5."/>
      <w:lvlJc w:val="left"/>
      <w:pPr>
        <w:ind w:left="5661" w:hanging="360"/>
      </w:pPr>
    </w:lvl>
    <w:lvl w:ilvl="5" w:tentative="1">
      <w:start w:val="1"/>
      <w:numFmt w:val="lowerRoman"/>
      <w:lvlText w:val="%6."/>
      <w:lvlJc w:val="right"/>
      <w:pPr>
        <w:ind w:left="6381" w:hanging="180"/>
      </w:pPr>
    </w:lvl>
    <w:lvl w:ilvl="6" w:tentative="1">
      <w:start w:val="1"/>
      <w:numFmt w:val="decimal"/>
      <w:lvlText w:val="%7."/>
      <w:lvlJc w:val="left"/>
      <w:pPr>
        <w:ind w:left="7101" w:hanging="360"/>
      </w:pPr>
    </w:lvl>
    <w:lvl w:ilvl="7" w:tentative="1">
      <w:start w:val="1"/>
      <w:numFmt w:val="lowerLetter"/>
      <w:lvlText w:val="%8."/>
      <w:lvlJc w:val="left"/>
      <w:pPr>
        <w:ind w:left="7821" w:hanging="360"/>
      </w:pPr>
    </w:lvl>
    <w:lvl w:ilvl="8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9">
    <w:nsid w:val="1BA073D4"/>
    <w:multiLevelType w:val="hybridMultilevel"/>
    <w:tmpl w:val="BD249BFE"/>
    <w:lvl w:ilvl="0">
      <w:start w:val="1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1D1A1D5E"/>
    <w:multiLevelType w:val="multilevel"/>
    <w:tmpl w:val="8A928D98"/>
    <w:lvl w:ilvl="0">
      <w:start w:val="1"/>
      <w:numFmt w:val="decimalZero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1DE167D1"/>
    <w:multiLevelType w:val="hybridMultilevel"/>
    <w:tmpl w:val="029ECDB6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20B152CE"/>
    <w:multiLevelType w:val="hybridMultilevel"/>
    <w:tmpl w:val="67CC773A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21A01ED1"/>
    <w:multiLevelType w:val="hybridMultilevel"/>
    <w:tmpl w:val="B8A424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>
    <w:nsid w:val="27E24295"/>
    <w:multiLevelType w:val="hybridMultilevel"/>
    <w:tmpl w:val="74A20E0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2AFC533C"/>
    <w:multiLevelType w:val="hybridMultilevel"/>
    <w:tmpl w:val="E3444626"/>
    <w:lvl w:ilvl="0">
      <w:start w:val="1"/>
      <w:numFmt w:val="decimal"/>
      <w:lvlText w:val="%1-"/>
      <w:lvlJc w:val="left"/>
      <w:pPr>
        <w:tabs>
          <w:tab w:val="num" w:pos="2559"/>
        </w:tabs>
        <w:ind w:left="2559" w:hanging="1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>
    <w:nsid w:val="2BD12F04"/>
    <w:multiLevelType w:val="hybridMultilevel"/>
    <w:tmpl w:val="D14E256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2C4348C7"/>
    <w:multiLevelType w:val="hybridMultilevel"/>
    <w:tmpl w:val="685608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D3513AD"/>
    <w:multiLevelType w:val="hybridMultilevel"/>
    <w:tmpl w:val="3524F95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2DC521D1"/>
    <w:multiLevelType w:val="multilevel"/>
    <w:tmpl w:val="295AAA06"/>
    <w:lvl w:ilvl="0">
      <w:start w:val="4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3">
    <w:nsid w:val="30253181"/>
    <w:multiLevelType w:val="hybridMultilevel"/>
    <w:tmpl w:val="2B7ED43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31BA5963"/>
    <w:multiLevelType w:val="multilevel"/>
    <w:tmpl w:val="C4B0213C"/>
    <w:lvl w:ilvl="0">
      <w:start w:val="1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357516D5"/>
    <w:multiLevelType w:val="hybridMultilevel"/>
    <w:tmpl w:val="C4F6AC9E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>
    <w:nsid w:val="38DA4FAF"/>
    <w:multiLevelType w:val="hybridMultilevel"/>
    <w:tmpl w:val="72A0E1C0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EE5760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9">
    <w:nsid w:val="43C77B08"/>
    <w:multiLevelType w:val="hybridMultilevel"/>
    <w:tmpl w:val="C57262FC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0">
    <w:nsid w:val="440824C9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1">
    <w:nsid w:val="446352F3"/>
    <w:multiLevelType w:val="hybridMultilevel"/>
    <w:tmpl w:val="F5509A3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46101C6D"/>
    <w:multiLevelType w:val="hybridMultilevel"/>
    <w:tmpl w:val="350C6E6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49870FFD"/>
    <w:multiLevelType w:val="hybridMultilevel"/>
    <w:tmpl w:val="CCE62B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B6A6274"/>
    <w:multiLevelType w:val="hybridMultilevel"/>
    <w:tmpl w:val="014062F0"/>
    <w:lvl w:ilvl="0">
      <w:start w:val="1"/>
      <w:numFmt w:val="upperRoman"/>
      <w:lvlText w:val="%1."/>
      <w:lvlJc w:val="left"/>
      <w:pPr>
        <w:ind w:left="2211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1" w:hanging="360"/>
      </w:pPr>
    </w:lvl>
    <w:lvl w:ilvl="2" w:tentative="1">
      <w:start w:val="1"/>
      <w:numFmt w:val="lowerRoman"/>
      <w:lvlText w:val="%3."/>
      <w:lvlJc w:val="right"/>
      <w:pPr>
        <w:ind w:left="3291" w:hanging="180"/>
      </w:pPr>
    </w:lvl>
    <w:lvl w:ilvl="3" w:tentative="1">
      <w:start w:val="1"/>
      <w:numFmt w:val="decimal"/>
      <w:lvlText w:val="%4."/>
      <w:lvlJc w:val="left"/>
      <w:pPr>
        <w:ind w:left="4011" w:hanging="360"/>
      </w:pPr>
    </w:lvl>
    <w:lvl w:ilvl="4" w:tentative="1">
      <w:start w:val="1"/>
      <w:numFmt w:val="lowerLetter"/>
      <w:lvlText w:val="%5."/>
      <w:lvlJc w:val="left"/>
      <w:pPr>
        <w:ind w:left="4731" w:hanging="360"/>
      </w:pPr>
    </w:lvl>
    <w:lvl w:ilvl="5" w:tentative="1">
      <w:start w:val="1"/>
      <w:numFmt w:val="lowerRoman"/>
      <w:lvlText w:val="%6."/>
      <w:lvlJc w:val="right"/>
      <w:pPr>
        <w:ind w:left="5451" w:hanging="180"/>
      </w:pPr>
    </w:lvl>
    <w:lvl w:ilvl="6" w:tentative="1">
      <w:start w:val="1"/>
      <w:numFmt w:val="decimal"/>
      <w:lvlText w:val="%7."/>
      <w:lvlJc w:val="left"/>
      <w:pPr>
        <w:ind w:left="6171" w:hanging="360"/>
      </w:pPr>
    </w:lvl>
    <w:lvl w:ilvl="7" w:tentative="1">
      <w:start w:val="1"/>
      <w:numFmt w:val="lowerLetter"/>
      <w:lvlText w:val="%8."/>
      <w:lvlJc w:val="left"/>
      <w:pPr>
        <w:ind w:left="6891" w:hanging="360"/>
      </w:pPr>
    </w:lvl>
    <w:lvl w:ilvl="8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5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>
    <w:nsid w:val="4C406E06"/>
    <w:multiLevelType w:val="hybridMultilevel"/>
    <w:tmpl w:val="42EA583C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4D590326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8">
    <w:nsid w:val="500F2147"/>
    <w:multiLevelType w:val="multilevel"/>
    <w:tmpl w:val="3840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0772E7F"/>
    <w:multiLevelType w:val="hybridMultilevel"/>
    <w:tmpl w:val="F70E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0B32E3D"/>
    <w:multiLevelType w:val="hybridMultilevel"/>
    <w:tmpl w:val="AD54F5E8"/>
    <w:lvl w:ilvl="0">
      <w:start w:val="1"/>
      <w:numFmt w:val="upperRoman"/>
      <w:lvlText w:val="%1."/>
      <w:lvlJc w:val="right"/>
      <w:pPr>
        <w:ind w:left="2421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1">
    <w:nsid w:val="514C14B7"/>
    <w:multiLevelType w:val="hybridMultilevel"/>
    <w:tmpl w:val="A82AF4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40C15ED"/>
    <w:multiLevelType w:val="hybridMultilevel"/>
    <w:tmpl w:val="7DC69AB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3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>
    <w:nsid w:val="56931557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5">
    <w:nsid w:val="57AE076B"/>
    <w:multiLevelType w:val="hybridMultilevel"/>
    <w:tmpl w:val="7F24F3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57B57DB5"/>
    <w:multiLevelType w:val="hybridMultilevel"/>
    <w:tmpl w:val="A740B54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8254CA6"/>
    <w:multiLevelType w:val="hybridMultilevel"/>
    <w:tmpl w:val="0BDC6430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>
    <w:nsid w:val="58F922FD"/>
    <w:multiLevelType w:val="hybridMultilevel"/>
    <w:tmpl w:val="3F564CB2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0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1">
    <w:nsid w:val="5BFC25EF"/>
    <w:multiLevelType w:val="hybridMultilevel"/>
    <w:tmpl w:val="3B628866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2">
    <w:nsid w:val="5CCC58A6"/>
    <w:multiLevelType w:val="hybridMultilevel"/>
    <w:tmpl w:val="3064E3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5D03183F"/>
    <w:multiLevelType w:val="hybridMultilevel"/>
    <w:tmpl w:val="D1728DC8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5">
    <w:nsid w:val="601C55C7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7">
    <w:nsid w:val="61B7010F"/>
    <w:multiLevelType w:val="hybridMultilevel"/>
    <w:tmpl w:val="65E6958A"/>
    <w:lvl w:ilvl="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30" w:hanging="360"/>
      </w:pPr>
    </w:lvl>
    <w:lvl w:ilvl="2" w:tentative="1">
      <w:start w:val="1"/>
      <w:numFmt w:val="lowerRoman"/>
      <w:lvlText w:val="%3."/>
      <w:lvlJc w:val="right"/>
      <w:pPr>
        <w:ind w:left="1950" w:hanging="180"/>
      </w:pPr>
    </w:lvl>
    <w:lvl w:ilvl="3" w:tentative="1">
      <w:start w:val="1"/>
      <w:numFmt w:val="decimal"/>
      <w:lvlText w:val="%4."/>
      <w:lvlJc w:val="left"/>
      <w:pPr>
        <w:ind w:left="2670" w:hanging="360"/>
      </w:pPr>
    </w:lvl>
    <w:lvl w:ilvl="4" w:tentative="1">
      <w:start w:val="1"/>
      <w:numFmt w:val="lowerLetter"/>
      <w:lvlText w:val="%5."/>
      <w:lvlJc w:val="left"/>
      <w:pPr>
        <w:ind w:left="3390" w:hanging="360"/>
      </w:pPr>
    </w:lvl>
    <w:lvl w:ilvl="5" w:tentative="1">
      <w:start w:val="1"/>
      <w:numFmt w:val="lowerRoman"/>
      <w:lvlText w:val="%6."/>
      <w:lvlJc w:val="right"/>
      <w:pPr>
        <w:ind w:left="4110" w:hanging="180"/>
      </w:pPr>
    </w:lvl>
    <w:lvl w:ilvl="6" w:tentative="1">
      <w:start w:val="1"/>
      <w:numFmt w:val="decimal"/>
      <w:lvlText w:val="%7."/>
      <w:lvlJc w:val="left"/>
      <w:pPr>
        <w:ind w:left="4830" w:hanging="360"/>
      </w:pPr>
    </w:lvl>
    <w:lvl w:ilvl="7" w:tentative="1">
      <w:start w:val="1"/>
      <w:numFmt w:val="lowerLetter"/>
      <w:lvlText w:val="%8."/>
      <w:lvlJc w:val="left"/>
      <w:pPr>
        <w:ind w:left="5550" w:hanging="360"/>
      </w:pPr>
    </w:lvl>
    <w:lvl w:ilvl="8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8">
    <w:nsid w:val="62DD7C70"/>
    <w:multiLevelType w:val="multilevel"/>
    <w:tmpl w:val="4B207B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9">
    <w:nsid w:val="63EB00D6"/>
    <w:multiLevelType w:val="hybridMultilevel"/>
    <w:tmpl w:val="6F3A996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1">
    <w:nsid w:val="673349CE"/>
    <w:multiLevelType w:val="hybridMultilevel"/>
    <w:tmpl w:val="D110CC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77A137C"/>
    <w:multiLevelType w:val="singleLevel"/>
    <w:tmpl w:val="3EB0656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3">
    <w:nsid w:val="684620B4"/>
    <w:multiLevelType w:val="hybridMultilevel"/>
    <w:tmpl w:val="EFCAB0F8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5">
    <w:nsid w:val="68717B05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86">
    <w:nsid w:val="690C47FA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7">
    <w:nsid w:val="698141B1"/>
    <w:multiLevelType w:val="multilevel"/>
    <w:tmpl w:val="C1EC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9A52ED8"/>
    <w:multiLevelType w:val="hybridMultilevel"/>
    <w:tmpl w:val="C5FE4702"/>
    <w:lvl w:ilvl="0">
      <w:start w:val="2"/>
      <w:numFmt w:val="upperRoman"/>
      <w:lvlText w:val="%1 -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4D25CC"/>
    <w:multiLevelType w:val="multilevel"/>
    <w:tmpl w:val="5428D3F4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90">
    <w:nsid w:val="75103A8C"/>
    <w:multiLevelType w:val="hybridMultilevel"/>
    <w:tmpl w:val="C6E4D3F4"/>
    <w:lvl w:ilvl="0">
      <w:start w:val="0"/>
      <w:numFmt w:val="bullet"/>
      <w:lvlText w:val="-"/>
      <w:lvlJc w:val="left"/>
      <w:pPr>
        <w:tabs>
          <w:tab w:val="num" w:pos="2454"/>
        </w:tabs>
        <w:ind w:left="2454" w:hanging="13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1">
    <w:nsid w:val="77F8416B"/>
    <w:multiLevelType w:val="hybridMultilevel"/>
    <w:tmpl w:val="457C057E"/>
    <w:lvl w:ilvl="0">
      <w:start w:val="1"/>
      <w:numFmt w:val="upperRoman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2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3">
    <w:nsid w:val="7BC577E8"/>
    <w:multiLevelType w:val="hybridMultilevel"/>
    <w:tmpl w:val="A4C006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5">
    <w:nsid w:val="7DCC5E85"/>
    <w:multiLevelType w:val="hybridMultilevel"/>
    <w:tmpl w:val="A81604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E803621"/>
    <w:multiLevelType w:val="hybridMultilevel"/>
    <w:tmpl w:val="0B1CB2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7">
    <w:nsid w:val="7EE4376B"/>
    <w:multiLevelType w:val="hybridMultilevel"/>
    <w:tmpl w:val="1C24FB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0"/>
  </w:num>
  <w:num w:numId="3">
    <w:abstractNumId w:val="24"/>
  </w:num>
  <w:num w:numId="4">
    <w:abstractNumId w:val="47"/>
  </w:num>
  <w:num w:numId="5">
    <w:abstractNumId w:val="9"/>
  </w:num>
  <w:num w:numId="6">
    <w:abstractNumId w:val="63"/>
  </w:num>
  <w:num w:numId="7">
    <w:abstractNumId w:val="18"/>
  </w:num>
  <w:num w:numId="8">
    <w:abstractNumId w:val="22"/>
  </w:num>
  <w:num w:numId="9">
    <w:abstractNumId w:val="59"/>
  </w:num>
  <w:num w:numId="10">
    <w:abstractNumId w:val="30"/>
  </w:num>
  <w:num w:numId="11">
    <w:abstractNumId w:val="44"/>
  </w:num>
  <w:num w:numId="12">
    <w:abstractNumId w:val="38"/>
  </w:num>
  <w:num w:numId="13">
    <w:abstractNumId w:val="90"/>
  </w:num>
  <w:num w:numId="14">
    <w:abstractNumId w:val="1"/>
  </w:num>
  <w:num w:numId="15">
    <w:abstractNumId w:val="82"/>
  </w:num>
  <w:num w:numId="16">
    <w:abstractNumId w:val="79"/>
  </w:num>
  <w:num w:numId="17">
    <w:abstractNumId w:val="3"/>
  </w:num>
  <w:num w:numId="18">
    <w:abstractNumId w:val="12"/>
  </w:num>
  <w:num w:numId="19">
    <w:abstractNumId w:val="58"/>
  </w:num>
  <w:num w:numId="20">
    <w:abstractNumId w:val="78"/>
  </w:num>
  <w:num w:numId="21">
    <w:abstractNumId w:val="86"/>
  </w:num>
  <w:num w:numId="22">
    <w:abstractNumId w:val="50"/>
  </w:num>
  <w:num w:numId="23">
    <w:abstractNumId w:val="73"/>
  </w:num>
  <w:num w:numId="24">
    <w:abstractNumId w:val="75"/>
  </w:num>
  <w:num w:numId="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3"/>
  </w:num>
  <w:num w:numId="27">
    <w:abstractNumId w:val="7"/>
  </w:num>
  <w:num w:numId="28">
    <w:abstractNumId w:val="27"/>
  </w:num>
  <w:num w:numId="29">
    <w:abstractNumId w:val="81"/>
  </w:num>
  <w:num w:numId="30">
    <w:abstractNumId w:val="53"/>
  </w:num>
  <w:num w:numId="31">
    <w:abstractNumId w:val="66"/>
  </w:num>
  <w:num w:numId="32">
    <w:abstractNumId w:val="19"/>
  </w:num>
  <w:num w:numId="33">
    <w:abstractNumId w:val="23"/>
  </w:num>
  <w:num w:numId="34">
    <w:abstractNumId w:val="13"/>
  </w:num>
  <w:num w:numId="35">
    <w:abstractNumId w:val="8"/>
  </w:num>
  <w:num w:numId="36">
    <w:abstractNumId w:val="48"/>
  </w:num>
  <w:num w:numId="37">
    <w:abstractNumId w:val="83"/>
  </w:num>
  <w:num w:numId="38">
    <w:abstractNumId w:val="28"/>
  </w:num>
  <w:num w:numId="39">
    <w:abstractNumId w:val="97"/>
  </w:num>
  <w:num w:numId="40">
    <w:abstractNumId w:val="72"/>
  </w:num>
  <w:num w:numId="41">
    <w:abstractNumId w:val="61"/>
  </w:num>
  <w:num w:numId="42">
    <w:abstractNumId w:val="65"/>
  </w:num>
  <w:num w:numId="43">
    <w:abstractNumId w:val="67"/>
  </w:num>
  <w:num w:numId="44">
    <w:abstractNumId w:val="31"/>
  </w:num>
  <w:num w:numId="45">
    <w:abstractNumId w:val="39"/>
  </w:num>
  <w:num w:numId="46">
    <w:abstractNumId w:val="85"/>
  </w:num>
  <w:num w:numId="47">
    <w:abstractNumId w:val="42"/>
  </w:num>
  <w:num w:numId="48">
    <w:abstractNumId w:val="40"/>
  </w:num>
  <w:num w:numId="49">
    <w:abstractNumId w:val="95"/>
  </w:num>
  <w:num w:numId="50">
    <w:abstractNumId w:val="10"/>
  </w:num>
  <w:num w:numId="51">
    <w:abstractNumId w:val="69"/>
  </w:num>
  <w:num w:numId="52">
    <w:abstractNumId w:val="6"/>
  </w:num>
  <w:num w:numId="53">
    <w:abstractNumId w:val="80"/>
  </w:num>
  <w:num w:numId="54">
    <w:abstractNumId w:val="26"/>
  </w:num>
  <w:num w:numId="55">
    <w:abstractNumId w:val="84"/>
  </w:num>
  <w:num w:numId="56">
    <w:abstractNumId w:val="5"/>
  </w:num>
  <w:num w:numId="57">
    <w:abstractNumId w:val="34"/>
  </w:num>
  <w:num w:numId="58">
    <w:abstractNumId w:val="74"/>
  </w:num>
  <w:num w:numId="59">
    <w:abstractNumId w:val="36"/>
  </w:num>
  <w:num w:numId="60">
    <w:abstractNumId w:val="76"/>
  </w:num>
  <w:num w:numId="61">
    <w:abstractNumId w:val="92"/>
  </w:num>
  <w:num w:numId="62">
    <w:abstractNumId w:val="94"/>
  </w:num>
  <w:num w:numId="63">
    <w:abstractNumId w:val="55"/>
  </w:num>
  <w:num w:numId="64">
    <w:abstractNumId w:val="11"/>
  </w:num>
  <w:num w:numId="65">
    <w:abstractNumId w:val="43"/>
  </w:num>
  <w:num w:numId="66">
    <w:abstractNumId w:val="71"/>
  </w:num>
  <w:num w:numId="67">
    <w:abstractNumId w:val="29"/>
  </w:num>
  <w:num w:numId="68">
    <w:abstractNumId w:val="35"/>
  </w:num>
  <w:num w:numId="69">
    <w:abstractNumId w:val="60"/>
  </w:num>
  <w:num w:numId="70">
    <w:abstractNumId w:val="45"/>
  </w:num>
  <w:num w:numId="71">
    <w:abstractNumId w:val="25"/>
  </w:num>
  <w:num w:numId="72">
    <w:abstractNumId w:val="16"/>
  </w:num>
  <w:num w:numId="73">
    <w:abstractNumId w:val="56"/>
  </w:num>
  <w:num w:numId="74">
    <w:abstractNumId w:val="49"/>
  </w:num>
  <w:num w:numId="75">
    <w:abstractNumId w:val="37"/>
  </w:num>
  <w:num w:numId="76">
    <w:abstractNumId w:val="88"/>
  </w:num>
  <w:num w:numId="77">
    <w:abstractNumId w:val="96"/>
  </w:num>
  <w:num w:numId="78">
    <w:abstractNumId w:val="33"/>
  </w:num>
  <w:num w:numId="79">
    <w:abstractNumId w:val="4"/>
  </w:num>
  <w:num w:numId="80">
    <w:abstractNumId w:val="20"/>
  </w:num>
  <w:num w:numId="81">
    <w:abstractNumId w:val="21"/>
  </w:num>
  <w:num w:numId="82">
    <w:abstractNumId w:val="52"/>
  </w:num>
  <w:num w:numId="83">
    <w:abstractNumId w:val="41"/>
  </w:num>
  <w:num w:numId="84">
    <w:abstractNumId w:val="15"/>
  </w:num>
  <w:num w:numId="85">
    <w:abstractNumId w:val="46"/>
  </w:num>
  <w:num w:numId="86">
    <w:abstractNumId w:val="89"/>
  </w:num>
  <w:num w:numId="87">
    <w:abstractNumId w:val="91"/>
  </w:num>
  <w:num w:numId="88">
    <w:abstractNumId w:val="17"/>
  </w:num>
  <w:num w:numId="89">
    <w:abstractNumId w:val="32"/>
  </w:num>
  <w:num w:numId="90">
    <w:abstractNumId w:val="87"/>
  </w:num>
  <w:num w:numId="91">
    <w:abstractNumId w:val="54"/>
  </w:num>
  <w:num w:numId="92">
    <w:abstractNumId w:val="62"/>
  </w:num>
  <w:num w:numId="93">
    <w:abstractNumId w:val="51"/>
  </w:num>
  <w:num w:numId="94">
    <w:abstractNumId w:val="77"/>
  </w:num>
  <w:num w:numId="95">
    <w:abstractNumId w:val="57"/>
  </w:num>
  <w:num w:numId="96">
    <w:abstractNumId w:val="64"/>
  </w:num>
  <w:num w:numId="97">
    <w:abstractNumId w:val="68"/>
  </w:num>
  <w:num w:numId="9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87946"/>
    <w:rsid w:val="0019262F"/>
    <w:rsid w:val="001A10B9"/>
    <w:rsid w:val="001A5FDF"/>
    <w:rsid w:val="001A672D"/>
    <w:rsid w:val="001B39BA"/>
    <w:rsid w:val="001B4ED8"/>
    <w:rsid w:val="001C0454"/>
    <w:rsid w:val="001C1800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A2F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1B0B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3533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B7EAA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288A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3C7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2EC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33D4"/>
    <w:rsid w:val="00F054EE"/>
    <w:rsid w:val="00F07024"/>
    <w:rsid w:val="00F14EE6"/>
    <w:rsid w:val="00F163E7"/>
    <w:rsid w:val="00F25521"/>
    <w:rsid w:val="00F27C65"/>
    <w:rsid w:val="00F30DFE"/>
    <w:rsid w:val="00F416CF"/>
    <w:rsid w:val="00F41C18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qFormat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BodyText"/>
    <w:rsid w:val="00663533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leGrid">
    <w:name w:val="Table Grid"/>
    <w:basedOn w:val="TableNormal"/>
    <w:rsid w:val="00663533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DefaultParagraphFont"/>
    <w:rsid w:val="00663533"/>
  </w:style>
  <w:style w:type="character" w:styleId="CommentReference">
    <w:name w:val="annotation reference"/>
    <w:unhideWhenUsed/>
    <w:rsid w:val="00663533"/>
    <w:rPr>
      <w:sz w:val="16"/>
      <w:szCs w:val="16"/>
    </w:rPr>
  </w:style>
  <w:style w:type="character" w:customStyle="1" w:styleId="object">
    <w:name w:val="object"/>
    <w:basedOn w:val="DefaultParagraphFont"/>
    <w:rsid w:val="00663533"/>
  </w:style>
  <w:style w:type="paragraph" w:customStyle="1" w:styleId="cap">
    <w:name w:val="cap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uiPriority w:val="99"/>
    <w:unhideWhenUsed/>
    <w:rsid w:val="00663533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DefaultParagraphFont"/>
    <w:rsid w:val="00663533"/>
  </w:style>
  <w:style w:type="table" w:styleId="GridTable4Accent1">
    <w:name w:val="Grid Table 4 Accent 1"/>
    <w:basedOn w:val="TableNormal"/>
    <w:uiPriority w:val="49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lockText">
    <w:name w:val="Block Text"/>
    <w:basedOn w:val="Normal"/>
    <w:rsid w:val="00663533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663533"/>
    <w:pPr>
      <w:jc w:val="both"/>
    </w:pPr>
    <w:rPr>
      <w:rFonts w:ascii="Arial" w:eastAsia="Times New Roman" w:hAnsi="Arial"/>
      <w:sz w:val="24"/>
    </w:rPr>
  </w:style>
  <w:style w:type="character" w:customStyle="1" w:styleId="CharChar11">
    <w:name w:val=" Char Char1"/>
    <w:rsid w:val="00663533"/>
    <w:rPr>
      <w:lang w:val="pt-BR" w:eastAsia="pt-BR" w:bidi="ar-SA"/>
    </w:rPr>
  </w:style>
  <w:style w:type="paragraph" w:customStyle="1" w:styleId="xmsonormal">
    <w:name w:val="x_msonormal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663533"/>
  </w:style>
  <w:style w:type="character" w:customStyle="1" w:styleId="WW-Absatz-Standardschriftart1">
    <w:name w:val="WW-Absatz-Standardschriftart1"/>
    <w:rsid w:val="00663533"/>
  </w:style>
  <w:style w:type="paragraph" w:customStyle="1" w:styleId="western">
    <w:name w:val="western"/>
    <w:basedOn w:val="Normal"/>
    <w:rsid w:val="00663533"/>
    <w:pPr>
      <w:spacing w:before="100" w:beforeAutospacing="1" w:after="0" w:line="240" w:lineRule="auto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WW8Num4z1">
    <w:name w:val="WW8Num4z1"/>
    <w:rsid w:val="00663533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663533"/>
  </w:style>
  <w:style w:type="character" w:customStyle="1" w:styleId="Smbolosdenumerao">
    <w:name w:val="Símbolos de numeração"/>
    <w:rsid w:val="00663533"/>
  </w:style>
  <w:style w:type="paragraph" w:customStyle="1" w:styleId="Ttulo1">
    <w:name w:val="Título1"/>
    <w:basedOn w:val="Normal"/>
    <w:next w:val="BodyText"/>
    <w:rsid w:val="0066353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663533"/>
    <w:pPr>
      <w:widowControl w:val="0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customStyle="1" w:styleId="Legenda1">
    <w:name w:val="Legenda1"/>
    <w:basedOn w:val="Normal"/>
    <w:rsid w:val="0066353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6635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leNormal0">
    <w:name w:val="Table Normal_0"/>
    <w:uiPriority w:val="2"/>
    <w:semiHidden/>
    <w:unhideWhenUsed/>
    <w:qFormat/>
    <w:rsid w:val="006635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3533"/>
    <w:pPr>
      <w:widowControl w:val="0"/>
      <w:autoSpaceDE w:val="0"/>
      <w:autoSpaceDN w:val="0"/>
      <w:spacing w:after="0" w:line="240" w:lineRule="auto"/>
      <w:jc w:val="right"/>
    </w:pPr>
    <w:rPr>
      <w:rFonts w:ascii="Trebuchet MS" w:eastAsia="Trebuchet MS" w:hAnsi="Trebuchet MS" w:cs="Trebuchet MS"/>
      <w:lang w:val="pt-PT"/>
    </w:rPr>
  </w:style>
  <w:style w:type="paragraph" w:customStyle="1" w:styleId="TableContents">
    <w:name w:val="Table Contents"/>
    <w:basedOn w:val="Standard"/>
    <w:rsid w:val="00663533"/>
    <w:pPr>
      <w:suppressLineNumbers/>
      <w:tabs>
        <w:tab w:val="left" w:pos="709"/>
      </w:tabs>
      <w:spacing w:line="200" w:lineRule="atLeast"/>
      <w:textAlignment w:val="baseline"/>
    </w:pPr>
    <w:rPr>
      <w:color w:val="000000"/>
      <w:sz w:val="24"/>
      <w:szCs w:val="24"/>
      <w:lang w:bidi="hi-IN"/>
    </w:rPr>
  </w:style>
  <w:style w:type="numbering" w:customStyle="1" w:styleId="WWNum2">
    <w:name w:val="WWNum2"/>
    <w:basedOn w:val="NoList"/>
    <w:rsid w:val="00663533"/>
    <w:pPr>
      <w:numPr>
        <w:numId w:val="86"/>
      </w:numPr>
    </w:pPr>
  </w:style>
  <w:style w:type="paragraph" w:customStyle="1" w:styleId="xl63">
    <w:name w:val="xl63"/>
    <w:basedOn w:val="Normal"/>
    <w:rsid w:val="00663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663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character" w:customStyle="1" w:styleId="titulo">
    <w:name w:val="titulo"/>
    <w:basedOn w:val="DefaultParagraphFont"/>
    <w:rsid w:val="00663533"/>
  </w:style>
  <w:style w:type="character" w:customStyle="1" w:styleId="label">
    <w:name w:val="label"/>
    <w:basedOn w:val="DefaultParagraphFont"/>
    <w:rsid w:val="00663533"/>
  </w:style>
  <w:style w:type="paragraph" w:customStyle="1" w:styleId="data-publicacao">
    <w:name w:val="data-publicaca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663533"/>
    <w:pPr>
      <w:textAlignment w:val="baseline"/>
    </w:pPr>
    <w:rPr>
      <w:b/>
      <w:bCs/>
      <w:sz w:val="32"/>
      <w:szCs w:val="24"/>
    </w:rPr>
  </w:style>
  <w:style w:type="paragraph" w:customStyle="1" w:styleId="xl84">
    <w:name w:val="xl84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5">
    <w:name w:val="xl85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9">
    <w:name w:val="xl89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1">
    <w:name w:val="xl9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2">
    <w:name w:val="xl9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3">
    <w:name w:val="xl93"/>
    <w:basedOn w:val="Normal"/>
    <w:rsid w:val="006635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5">
    <w:name w:val="xl95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6">
    <w:name w:val="xl96"/>
    <w:basedOn w:val="Normal"/>
    <w:rsid w:val="006635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rsid w:val="006635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9">
    <w:name w:val="xl99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100">
    <w:name w:val="xl100"/>
    <w:basedOn w:val="Normal"/>
    <w:rsid w:val="006635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66353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6847</Words>
  <Characters>36977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Sharon Simon</cp:lastModifiedBy>
  <cp:revision>5</cp:revision>
  <cp:lastPrinted>2024-02-07T15:32:00Z</cp:lastPrinted>
  <dcterms:created xsi:type="dcterms:W3CDTF">2026-02-25T13:52:00Z</dcterms:created>
  <dcterms:modified xsi:type="dcterms:W3CDTF">2026-02-25T13:53:00Z</dcterms:modified>
</cp:coreProperties>
</file>