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5572" w14:textId="12627652" w:rsidR="0092169B" w:rsidRDefault="0092169B" w:rsidP="008F2131">
      <w:pPr>
        <w:spacing w:after="0" w:line="240" w:lineRule="auto"/>
        <w:jc w:val="center"/>
      </w:pPr>
    </w:p>
    <w:p w14:paraId="1CB98AC6" w14:textId="3E8078F0" w:rsidR="00B25757" w:rsidRPr="00682B81" w:rsidRDefault="00B25757" w:rsidP="008F2131">
      <w:pPr>
        <w:pStyle w:val="Ttulo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="005427E9" w:rsidRPr="00682B81">
        <w:rPr>
          <w:szCs w:val="28"/>
        </w:rPr>
        <w:t xml:space="preserve"> </w:t>
      </w:r>
      <w:r w:rsidR="00682B81" w:rsidRP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9815B8">
        <w:rPr>
          <w:szCs w:val="28"/>
        </w:rPr>
        <w:t>9</w:t>
      </w:r>
      <w:r w:rsidR="00E70891">
        <w:rPr>
          <w:szCs w:val="28"/>
        </w:rPr>
        <w:t>4</w:t>
      </w:r>
      <w:r w:rsidRPr="00682B81">
        <w:rPr>
          <w:szCs w:val="28"/>
        </w:rPr>
        <w:t>/</w:t>
      </w:r>
      <w:r w:rsidR="00E744B5">
        <w:rPr>
          <w:szCs w:val="28"/>
        </w:rPr>
        <w:t>2025</w:t>
      </w:r>
    </w:p>
    <w:p w14:paraId="302F99D7" w14:textId="68855608" w:rsidR="002A037F" w:rsidRPr="006F248B" w:rsidRDefault="00536B0E" w:rsidP="00536B0E">
      <w:pPr>
        <w:pStyle w:val="Recuodecorpodetexto2"/>
        <w:rPr>
          <w:rFonts w:ascii="Times New Roman" w:hAnsi="Times New Roman"/>
          <w:b/>
          <w:i/>
          <w:lang w:eastAsia="pt-BR"/>
        </w:rPr>
      </w:pPr>
      <w:r>
        <w:rPr>
          <w:rFonts w:ascii="Times New Roman" w:hAnsi="Times New Roman"/>
          <w:lang w:eastAsia="pt-BR"/>
        </w:rPr>
        <w:t xml:space="preserve">       </w:t>
      </w:r>
      <w:r w:rsidR="00C553BD">
        <w:rPr>
          <w:rFonts w:ascii="Times New Roman" w:hAnsi="Times New Roman"/>
          <w:lang w:eastAsia="pt-BR"/>
        </w:rPr>
        <w:tab/>
      </w:r>
      <w:r w:rsidR="00C553BD">
        <w:rPr>
          <w:rFonts w:ascii="Times New Roman" w:hAnsi="Times New Roman"/>
          <w:lang w:eastAsia="pt-BR"/>
        </w:rPr>
        <w:tab/>
        <w:t xml:space="preserve">  </w:t>
      </w:r>
      <w:r w:rsidR="00FE19F2">
        <w:rPr>
          <w:rFonts w:ascii="Times New Roman" w:hAnsi="Times New Roman"/>
          <w:lang w:eastAsia="pt-BR"/>
        </w:rPr>
        <w:t xml:space="preserve">  </w:t>
      </w:r>
      <w:r w:rsidR="004E1B45">
        <w:rPr>
          <w:rFonts w:ascii="Times New Roman" w:hAnsi="Times New Roman"/>
          <w:lang w:eastAsia="pt-BR"/>
        </w:rPr>
        <w:t xml:space="preserve">     </w:t>
      </w:r>
      <w:r w:rsidR="00E63162">
        <w:rPr>
          <w:rFonts w:ascii="Times New Roman" w:hAnsi="Times New Roman"/>
          <w:lang w:eastAsia="pt-BR"/>
        </w:rPr>
        <w:t xml:space="preserve"> </w:t>
      </w:r>
      <w:r w:rsidR="00E63162">
        <w:rPr>
          <w:rFonts w:ascii="Times New Roman" w:hAnsi="Times New Roman"/>
          <w:lang w:eastAsia="pt-BR"/>
        </w:rPr>
        <w:tab/>
      </w:r>
      <w:r w:rsidR="009815B8">
        <w:rPr>
          <w:rFonts w:ascii="Times New Roman" w:hAnsi="Times New Roman"/>
          <w:lang w:eastAsia="pt-BR"/>
        </w:rPr>
        <w:t xml:space="preserve">    </w:t>
      </w:r>
      <w:r w:rsidR="004E1B45">
        <w:rPr>
          <w:rFonts w:ascii="Times New Roman" w:hAnsi="Times New Roman"/>
          <w:lang w:eastAsia="pt-BR"/>
        </w:rPr>
        <w:t>(</w:t>
      </w:r>
      <w:r w:rsidR="002A037F" w:rsidRPr="006F248B">
        <w:rPr>
          <w:rFonts w:ascii="Times New Roman" w:hAnsi="Times New Roman"/>
          <w:lang w:eastAsia="pt-BR"/>
        </w:rPr>
        <w:t xml:space="preserve">autoria: </w:t>
      </w:r>
      <w:r w:rsidR="00E63162">
        <w:rPr>
          <w:rFonts w:ascii="Times New Roman" w:hAnsi="Times New Roman"/>
          <w:lang w:eastAsia="pt-BR"/>
        </w:rPr>
        <w:t xml:space="preserve">vereador </w:t>
      </w:r>
      <w:r w:rsidR="009815B8">
        <w:rPr>
          <w:rFonts w:ascii="Times New Roman" w:hAnsi="Times New Roman"/>
          <w:lang w:eastAsia="pt-BR"/>
        </w:rPr>
        <w:t>Fabiano Soares de Lima</w:t>
      </w:r>
      <w:r>
        <w:rPr>
          <w:rFonts w:ascii="Times New Roman" w:hAnsi="Times New Roman"/>
          <w:lang w:eastAsia="pt-BR"/>
        </w:rPr>
        <w:t>)</w:t>
      </w:r>
    </w:p>
    <w:p w14:paraId="4AC34EB1" w14:textId="77777777" w:rsidR="00C553BD" w:rsidRDefault="00C553BD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105ECD" w14:textId="702B5E08" w:rsidR="00B25757" w:rsidRDefault="00B25757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14:paraId="51FC31D4" w14:textId="77777777" w:rsidR="002360AB" w:rsidRDefault="002360AB" w:rsidP="004E478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BA053C2" w14:textId="77777777" w:rsidR="00730602" w:rsidRDefault="00730602" w:rsidP="004E478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BA7E791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336B7A7F" w14:textId="34569426" w:rsidR="00E70891" w:rsidRPr="00E70891" w:rsidRDefault="00E70891" w:rsidP="00E70891">
      <w:pPr>
        <w:spacing w:after="0" w:line="240" w:lineRule="auto"/>
        <w:ind w:left="3540" w:firstLine="4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70891">
        <w:rPr>
          <w:rFonts w:ascii="Times New Roman" w:hAnsi="Times New Roman"/>
          <w:bCs/>
          <w:i/>
          <w:iCs/>
          <w:sz w:val="24"/>
          <w:szCs w:val="24"/>
        </w:rPr>
        <w:t>“Dispõe sobre a autorização de parada para embarque e desembarque de passageiros por veículos de transporte escolar nos pontos de ônibus do Município de Várzea Paulista, e dá outras providências.”</w:t>
      </w:r>
    </w:p>
    <w:p w14:paraId="3D47254A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6D6E68D6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3FB8DB98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0891">
        <w:rPr>
          <w:rFonts w:ascii="Times New Roman" w:hAnsi="Times New Roman"/>
          <w:b/>
          <w:bCs/>
          <w:iCs/>
          <w:sz w:val="24"/>
          <w:szCs w:val="24"/>
        </w:rPr>
        <w:t>Art. 1º</w:t>
      </w:r>
      <w:r w:rsidRPr="00E70891">
        <w:rPr>
          <w:rFonts w:ascii="Times New Roman" w:hAnsi="Times New Roman"/>
          <w:bCs/>
          <w:iCs/>
          <w:sz w:val="24"/>
          <w:szCs w:val="24"/>
        </w:rPr>
        <w:t xml:space="preserve"> Fica autorizada, no Município de Várzea Paulista, a parada de veículos destinados ao transporte escolar, exclusivamente para fins de embarque e desembarque de estudantes, nos pontos de ônibus.</w:t>
      </w:r>
    </w:p>
    <w:p w14:paraId="31CD27D1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67D4F59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0891">
        <w:rPr>
          <w:rFonts w:ascii="Times New Roman" w:hAnsi="Times New Roman"/>
          <w:b/>
          <w:bCs/>
          <w:iCs/>
          <w:sz w:val="24"/>
          <w:szCs w:val="24"/>
        </w:rPr>
        <w:t>Art. 2º</w:t>
      </w:r>
      <w:r w:rsidRPr="00E70891">
        <w:rPr>
          <w:rFonts w:ascii="Times New Roman" w:hAnsi="Times New Roman"/>
          <w:bCs/>
          <w:iCs/>
          <w:sz w:val="24"/>
          <w:szCs w:val="24"/>
        </w:rPr>
        <w:t xml:space="preserve"> A autorização prevista nesta Lei limita-se ao tempo estritamente necessário para o embarque ou desembarque do aluno, desde que:</w:t>
      </w:r>
    </w:p>
    <w:p w14:paraId="3059DBAE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0891">
        <w:rPr>
          <w:rFonts w:ascii="Times New Roman" w:hAnsi="Times New Roman"/>
          <w:b/>
          <w:bCs/>
          <w:iCs/>
          <w:sz w:val="24"/>
          <w:szCs w:val="24"/>
        </w:rPr>
        <w:t>I –</w:t>
      </w:r>
      <w:r w:rsidRPr="00E70891">
        <w:rPr>
          <w:rFonts w:ascii="Times New Roman" w:hAnsi="Times New Roman"/>
          <w:bCs/>
          <w:iCs/>
          <w:sz w:val="24"/>
          <w:szCs w:val="24"/>
        </w:rPr>
        <w:t xml:space="preserve"> Não haja prejuízo ao trânsito;</w:t>
      </w:r>
    </w:p>
    <w:p w14:paraId="024D6D98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0891">
        <w:rPr>
          <w:rFonts w:ascii="Times New Roman" w:hAnsi="Times New Roman"/>
          <w:b/>
          <w:bCs/>
          <w:iCs/>
          <w:sz w:val="24"/>
          <w:szCs w:val="24"/>
        </w:rPr>
        <w:t>II –</w:t>
      </w:r>
      <w:r w:rsidRPr="00E70891">
        <w:rPr>
          <w:rFonts w:ascii="Times New Roman" w:hAnsi="Times New Roman"/>
          <w:bCs/>
          <w:iCs/>
          <w:sz w:val="24"/>
          <w:szCs w:val="24"/>
        </w:rPr>
        <w:t xml:space="preserve"> Não seja impedida a aproximação do ônibus no ponto;</w:t>
      </w:r>
    </w:p>
    <w:p w14:paraId="6F72095A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0891">
        <w:rPr>
          <w:rFonts w:ascii="Times New Roman" w:hAnsi="Times New Roman"/>
          <w:b/>
          <w:bCs/>
          <w:iCs/>
          <w:sz w:val="24"/>
          <w:szCs w:val="24"/>
        </w:rPr>
        <w:t>III –</w:t>
      </w:r>
      <w:r w:rsidRPr="00E70891">
        <w:rPr>
          <w:rFonts w:ascii="Times New Roman" w:hAnsi="Times New Roman"/>
          <w:bCs/>
          <w:iCs/>
          <w:sz w:val="24"/>
          <w:szCs w:val="24"/>
        </w:rPr>
        <w:t xml:space="preserve"> Não ocorra retenção prolongada;</w:t>
      </w:r>
    </w:p>
    <w:p w14:paraId="04DDB730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0891">
        <w:rPr>
          <w:rFonts w:ascii="Times New Roman" w:hAnsi="Times New Roman"/>
          <w:b/>
          <w:bCs/>
          <w:iCs/>
          <w:sz w:val="24"/>
          <w:szCs w:val="24"/>
        </w:rPr>
        <w:t>IV –</w:t>
      </w:r>
      <w:r w:rsidRPr="00E70891">
        <w:rPr>
          <w:rFonts w:ascii="Times New Roman" w:hAnsi="Times New Roman"/>
          <w:bCs/>
          <w:iCs/>
          <w:sz w:val="24"/>
          <w:szCs w:val="24"/>
        </w:rPr>
        <w:t xml:space="preserve"> Seja preservada a segurança dos estudantes e pedestres.</w:t>
      </w:r>
    </w:p>
    <w:p w14:paraId="48C96FCC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2D2CA43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0891">
        <w:rPr>
          <w:rFonts w:ascii="Times New Roman" w:hAnsi="Times New Roman"/>
          <w:b/>
          <w:bCs/>
          <w:iCs/>
          <w:sz w:val="24"/>
          <w:szCs w:val="24"/>
        </w:rPr>
        <w:t>Art. 3º</w:t>
      </w:r>
      <w:r w:rsidRPr="00E70891">
        <w:rPr>
          <w:rFonts w:ascii="Times New Roman" w:hAnsi="Times New Roman"/>
          <w:bCs/>
          <w:iCs/>
          <w:sz w:val="24"/>
          <w:szCs w:val="24"/>
        </w:rPr>
        <w:t xml:space="preserve"> É vedada a utilização do ponto de ônibus como área de estacionamento ou parada prolongada, sendo punido o infrator conforme legislação de trânsito vigente.</w:t>
      </w:r>
    </w:p>
    <w:p w14:paraId="1BA64E6C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61B563B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0891">
        <w:rPr>
          <w:rFonts w:ascii="Times New Roman" w:hAnsi="Times New Roman"/>
          <w:b/>
          <w:bCs/>
          <w:iCs/>
          <w:sz w:val="24"/>
          <w:szCs w:val="24"/>
        </w:rPr>
        <w:t>Art. 4º</w:t>
      </w:r>
      <w:r w:rsidRPr="00E70891">
        <w:rPr>
          <w:rFonts w:ascii="Times New Roman" w:hAnsi="Times New Roman"/>
          <w:bCs/>
          <w:iCs/>
          <w:sz w:val="24"/>
          <w:szCs w:val="24"/>
        </w:rPr>
        <w:t xml:space="preserve"> Os veículos de transporte escolar deverão estar regularmente cadastrados, licenciados e identificados conforme normas municipais e legislação federal.</w:t>
      </w:r>
    </w:p>
    <w:p w14:paraId="71C7FCD5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03B6AB2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0891">
        <w:rPr>
          <w:rFonts w:ascii="Times New Roman" w:hAnsi="Times New Roman"/>
          <w:b/>
          <w:bCs/>
          <w:iCs/>
          <w:sz w:val="24"/>
          <w:szCs w:val="24"/>
        </w:rPr>
        <w:t>Parágrafo único -</w:t>
      </w:r>
      <w:r w:rsidRPr="00E70891">
        <w:rPr>
          <w:rFonts w:ascii="Times New Roman" w:hAnsi="Times New Roman"/>
          <w:bCs/>
          <w:iCs/>
          <w:sz w:val="24"/>
          <w:szCs w:val="24"/>
        </w:rPr>
        <w:t xml:space="preserve"> O condutor deverá adotar todos os procedimentos de segurança durante o embarque e desembarque, com uso de sinalização adequada.</w:t>
      </w:r>
    </w:p>
    <w:p w14:paraId="2278F71F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5AD2C8B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0891">
        <w:rPr>
          <w:rFonts w:ascii="Times New Roman" w:hAnsi="Times New Roman"/>
          <w:b/>
          <w:bCs/>
          <w:iCs/>
          <w:sz w:val="24"/>
          <w:szCs w:val="24"/>
        </w:rPr>
        <w:t>Art. 5º</w:t>
      </w:r>
      <w:r w:rsidRPr="00E70891">
        <w:rPr>
          <w:rFonts w:ascii="Times New Roman" w:hAnsi="Times New Roman"/>
          <w:bCs/>
          <w:iCs/>
          <w:sz w:val="24"/>
          <w:szCs w:val="24"/>
        </w:rPr>
        <w:t xml:space="preserve"> O Poder Executivo poderá:</w:t>
      </w:r>
    </w:p>
    <w:p w14:paraId="2F928087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0891">
        <w:rPr>
          <w:rFonts w:ascii="Times New Roman" w:hAnsi="Times New Roman"/>
          <w:b/>
          <w:bCs/>
          <w:iCs/>
          <w:sz w:val="24"/>
          <w:szCs w:val="24"/>
        </w:rPr>
        <w:t>I –</w:t>
      </w:r>
      <w:r w:rsidRPr="00E70891">
        <w:rPr>
          <w:rFonts w:ascii="Times New Roman" w:hAnsi="Times New Roman"/>
          <w:bCs/>
          <w:iCs/>
          <w:sz w:val="24"/>
          <w:szCs w:val="24"/>
        </w:rPr>
        <w:t xml:space="preserve"> Realizar campanhas educativas sobre o embarque seguro em pontos de ônibus;</w:t>
      </w:r>
    </w:p>
    <w:p w14:paraId="22597F14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0891">
        <w:rPr>
          <w:rFonts w:ascii="Times New Roman" w:hAnsi="Times New Roman"/>
          <w:b/>
          <w:bCs/>
          <w:iCs/>
          <w:sz w:val="24"/>
          <w:szCs w:val="24"/>
        </w:rPr>
        <w:t>II –</w:t>
      </w:r>
      <w:r w:rsidRPr="00E70891">
        <w:rPr>
          <w:rFonts w:ascii="Times New Roman" w:hAnsi="Times New Roman"/>
          <w:bCs/>
          <w:iCs/>
          <w:sz w:val="24"/>
          <w:szCs w:val="24"/>
        </w:rPr>
        <w:t xml:space="preserve"> Sinalizar pontos onde o embarque escolar seja mais frequente;</w:t>
      </w:r>
    </w:p>
    <w:p w14:paraId="5E6CF968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0891">
        <w:rPr>
          <w:rFonts w:ascii="Times New Roman" w:hAnsi="Times New Roman"/>
          <w:b/>
          <w:bCs/>
          <w:iCs/>
          <w:sz w:val="24"/>
          <w:szCs w:val="24"/>
        </w:rPr>
        <w:t>III –</w:t>
      </w:r>
      <w:r w:rsidRPr="00E70891">
        <w:rPr>
          <w:rFonts w:ascii="Times New Roman" w:hAnsi="Times New Roman"/>
          <w:bCs/>
          <w:iCs/>
          <w:sz w:val="24"/>
          <w:szCs w:val="24"/>
        </w:rPr>
        <w:t xml:space="preserve"> Regulamentar esta Lei no prazo de até 60 dias, se necessário.</w:t>
      </w:r>
    </w:p>
    <w:p w14:paraId="15A8EE24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85DC571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06C7132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0891">
        <w:rPr>
          <w:rFonts w:ascii="Times New Roman" w:hAnsi="Times New Roman"/>
          <w:b/>
          <w:bCs/>
          <w:iCs/>
          <w:sz w:val="24"/>
          <w:szCs w:val="24"/>
        </w:rPr>
        <w:t>Art. 6º</w:t>
      </w:r>
      <w:r w:rsidRPr="00E70891">
        <w:rPr>
          <w:rFonts w:ascii="Times New Roman" w:hAnsi="Times New Roman"/>
          <w:bCs/>
          <w:iCs/>
          <w:sz w:val="24"/>
          <w:szCs w:val="24"/>
        </w:rPr>
        <w:t xml:space="preserve"> Esta Lei entra em vigor na data de sua publicação.</w:t>
      </w:r>
    </w:p>
    <w:p w14:paraId="7B3F4947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36D60593" w14:textId="77777777" w:rsidR="00FE19F2" w:rsidRDefault="00FE19F2" w:rsidP="00C22B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4B81F54" w14:textId="77777777" w:rsidR="009815B8" w:rsidRPr="00525D6C" w:rsidRDefault="009815B8" w:rsidP="009815B8">
      <w:pPr>
        <w:spacing w:after="0" w:line="240" w:lineRule="auto"/>
        <w:jc w:val="both"/>
        <w:rPr>
          <w:rFonts w:ascii="Times New Roman" w:hAnsi="Times New Roman"/>
        </w:rPr>
      </w:pPr>
      <w:r w:rsidRPr="00525D6C">
        <w:rPr>
          <w:rFonts w:ascii="Times New Roman" w:hAnsi="Times New Roman"/>
        </w:rPr>
        <w:t xml:space="preserve">CÂMARA MUNICIPAL DE VÁRZEA PAULISTA, aos </w:t>
      </w:r>
      <w:r>
        <w:rPr>
          <w:rFonts w:ascii="Times New Roman" w:hAnsi="Times New Roman"/>
        </w:rPr>
        <w:t>dezesseis dias</w:t>
      </w:r>
      <w:r w:rsidRPr="00525D6C">
        <w:rPr>
          <w:rFonts w:ascii="Times New Roman" w:hAnsi="Times New Roman"/>
        </w:rPr>
        <w:t xml:space="preserve"> do mês de </w:t>
      </w:r>
      <w:r>
        <w:rPr>
          <w:rFonts w:ascii="Times New Roman" w:hAnsi="Times New Roman"/>
        </w:rPr>
        <w:t>dezembro</w:t>
      </w:r>
      <w:r w:rsidRPr="00525D6C">
        <w:rPr>
          <w:rFonts w:ascii="Times New Roman" w:hAnsi="Times New Roman"/>
        </w:rPr>
        <w:t xml:space="preserve"> de dois mil e vinte e cinco (</w:t>
      </w:r>
      <w:r>
        <w:rPr>
          <w:rFonts w:ascii="Times New Roman" w:hAnsi="Times New Roman"/>
        </w:rPr>
        <w:t>16-12</w:t>
      </w:r>
      <w:r w:rsidRPr="00525D6C">
        <w:rPr>
          <w:rFonts w:ascii="Times New Roman" w:hAnsi="Times New Roman"/>
        </w:rPr>
        <w:t>-2025). -------------------------------------</w:t>
      </w:r>
      <w:r>
        <w:rPr>
          <w:rFonts w:ascii="Times New Roman" w:hAnsi="Times New Roman"/>
        </w:rPr>
        <w:t>--------------------------------.</w:t>
      </w:r>
    </w:p>
    <w:p w14:paraId="0EB747B5" w14:textId="77777777" w:rsidR="00A23BC0" w:rsidRDefault="00A23BC0" w:rsidP="00E74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D8C332" w14:textId="77777777" w:rsidR="00E63162" w:rsidRPr="00607310" w:rsidRDefault="00E63162" w:rsidP="00E74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B19DAF" w14:textId="77777777" w:rsidR="003762F4" w:rsidRDefault="003762F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108B41" w14:textId="5F288CE2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10BB0B11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5FFEC4A0" w14:textId="77777777" w:rsidR="00E63162" w:rsidRDefault="00E6316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6D02EA" w14:textId="77777777" w:rsidR="00C553BD" w:rsidRPr="00BD7A69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9F293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4FABAD1F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78952695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1BFAD8" w14:textId="77777777" w:rsidR="00E63162" w:rsidRPr="00BD7A69" w:rsidRDefault="00E6316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39E81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5994B24C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3888FBFB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BED424" w14:textId="77777777" w:rsidR="00E63162" w:rsidRPr="00BD7A69" w:rsidRDefault="00E6316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379503" w14:textId="7C138ED5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415C8335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2F4DF5A7" w14:textId="77777777" w:rsidR="00E63162" w:rsidRPr="00BD7A69" w:rsidRDefault="00E6316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A7A2B2" w14:textId="77777777" w:rsidR="003762F4" w:rsidRPr="00BD7A69" w:rsidRDefault="003762F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41EB8F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2CF6B4BA" w14:textId="77777777" w:rsidR="00E744B5" w:rsidRPr="00BD7A69" w:rsidRDefault="00E744B5" w:rsidP="00E744B5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1A2EE3C2" w14:textId="77777777" w:rsidR="00B25757" w:rsidRDefault="00B25757" w:rsidP="008F21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41C0A3" w14:textId="77777777" w:rsidR="002A037F" w:rsidRDefault="002A037F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E133D86" w14:textId="77777777" w:rsidR="00E70891" w:rsidRDefault="00E70891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BA0B13C" w14:textId="77777777" w:rsidR="00E70891" w:rsidRDefault="00E70891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FC2B653" w14:textId="77777777" w:rsidR="00E70891" w:rsidRDefault="00E70891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9F4DF2" w14:textId="77777777" w:rsidR="004E1B45" w:rsidRDefault="004E1B45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2E33FA" w14:textId="4A1DDA05" w:rsidR="00B25757" w:rsidRDefault="00B25757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14:paraId="02701CAB" w14:textId="77777777" w:rsidR="00D242DF" w:rsidRDefault="00D242DF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66B6D0" w14:textId="77777777" w:rsidR="008E5ED6" w:rsidRDefault="008E5ED6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74C49A4B" w14:textId="2461D64B" w:rsidR="004252AE" w:rsidRPr="007452C3" w:rsidRDefault="004252AE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14:paraId="4EF89E1E" w14:textId="20F4D91A" w:rsidR="004252AE" w:rsidRPr="00DE0DAA" w:rsidRDefault="004252AE" w:rsidP="001C0454">
      <w:pPr>
        <w:pStyle w:val="SemEspaamento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 w:rsidR="004252AE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E8F5" w14:textId="77777777" w:rsidR="004A535D" w:rsidRDefault="004A535D" w:rsidP="008A0B84">
      <w:pPr>
        <w:spacing w:after="0" w:line="240" w:lineRule="auto"/>
      </w:pPr>
      <w:r>
        <w:separator/>
      </w:r>
    </w:p>
  </w:endnote>
  <w:endnote w:type="continuationSeparator" w:id="0">
    <w:p w14:paraId="1068418C" w14:textId="77777777" w:rsidR="004A535D" w:rsidRDefault="004A535D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FF1F" w14:textId="77777777" w:rsidR="004A535D" w:rsidRDefault="004A535D" w:rsidP="008A0B84">
      <w:pPr>
        <w:spacing w:after="0" w:line="240" w:lineRule="auto"/>
      </w:pPr>
      <w:r>
        <w:separator/>
      </w:r>
    </w:p>
  </w:footnote>
  <w:footnote w:type="continuationSeparator" w:id="0">
    <w:p w14:paraId="7C11B711" w14:textId="77777777" w:rsidR="004A535D" w:rsidRDefault="004A535D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7E0D9B"/>
    <w:multiLevelType w:val="hybridMultilevel"/>
    <w:tmpl w:val="0024A808"/>
    <w:lvl w:ilvl="0" w:tplc="F74CCD7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74B5DBD"/>
    <w:multiLevelType w:val="hybridMultilevel"/>
    <w:tmpl w:val="EC3AF6D2"/>
    <w:lvl w:ilvl="0" w:tplc="F74CCD7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157682"/>
    <w:multiLevelType w:val="hybridMultilevel"/>
    <w:tmpl w:val="F438AD74"/>
    <w:lvl w:ilvl="0" w:tplc="D4A8CD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010FE"/>
    <w:multiLevelType w:val="hybridMultilevel"/>
    <w:tmpl w:val="0964AB42"/>
    <w:lvl w:ilvl="0" w:tplc="7666B1F4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860581670">
    <w:abstractNumId w:val="0"/>
  </w:num>
  <w:num w:numId="2" w16cid:durableId="715397771">
    <w:abstractNumId w:val="6"/>
  </w:num>
  <w:num w:numId="3" w16cid:durableId="1309700030">
    <w:abstractNumId w:val="3"/>
  </w:num>
  <w:num w:numId="4" w16cid:durableId="731853029">
    <w:abstractNumId w:val="4"/>
  </w:num>
  <w:num w:numId="5" w16cid:durableId="136071027">
    <w:abstractNumId w:val="2"/>
  </w:num>
  <w:num w:numId="6" w16cid:durableId="34729511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E2EBB"/>
    <w:rsid w:val="00BE62F9"/>
    <w:rsid w:val="00BF0A4B"/>
    <w:rsid w:val="00BF1D63"/>
    <w:rsid w:val="00BF3B6B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2</cp:revision>
  <cp:lastPrinted>2024-02-07T15:32:00Z</cp:lastPrinted>
  <dcterms:created xsi:type="dcterms:W3CDTF">2025-12-16T15:54:00Z</dcterms:created>
  <dcterms:modified xsi:type="dcterms:W3CDTF">2025-12-16T15:54:00Z</dcterms:modified>
</cp:coreProperties>
</file>