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RPr="00981D12" w:rsidP="00981D12" w14:paraId="0ECBE0FB" w14:textId="77777777">
      <w:pPr>
        <w:pStyle w:val="NoSpacing"/>
        <w:tabs>
          <w:tab w:val="left" w:pos="2207"/>
        </w:tabs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1D12" w:rsidRPr="00075912" w:rsidP="00981D12" w14:paraId="66E314ED" w14:textId="7777777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27406C" w:rsidRPr="00075912" w:rsidP="004F69E9" w14:paraId="3E82BFB8" w14:textId="74AE32A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075912">
        <w:rPr>
          <w:rFonts w:ascii="Times New Roman" w:hAnsi="Times New Roman"/>
          <w:b/>
          <w:sz w:val="24"/>
          <w:szCs w:val="24"/>
        </w:rPr>
        <w:t>EXPEDIENTE</w:t>
      </w:r>
      <w:r w:rsidRPr="00075912">
        <w:rPr>
          <w:rFonts w:ascii="Times New Roman" w:hAnsi="Times New Roman"/>
          <w:b/>
          <w:sz w:val="24"/>
          <w:szCs w:val="24"/>
        </w:rPr>
        <w:tab/>
      </w:r>
      <w:r w:rsidRPr="0007591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75912" w:rsidR="004F69E9">
        <w:rPr>
          <w:rFonts w:ascii="Times New Roman" w:eastAsia="Times New Roman" w:hAnsi="Times New Roman"/>
          <w:b/>
          <w:sz w:val="24"/>
          <w:szCs w:val="24"/>
          <w:lang w:eastAsia="pt-BR"/>
        </w:rPr>
        <w:t>Projeto de Lei Nº 94/2025</w:t>
      </w:r>
    </w:p>
    <w:p w:rsidR="0027406C" w:rsidRPr="00075912" w:rsidP="004F69E9" w14:paraId="3901DB13" w14:textId="54AA9C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075912">
        <w:rPr>
          <w:rFonts w:ascii="Times New Roman" w:hAnsi="Times New Roman"/>
          <w:b/>
          <w:sz w:val="24"/>
          <w:szCs w:val="24"/>
        </w:rPr>
        <w:t xml:space="preserve">DATA </w:t>
      </w:r>
      <w:r w:rsidRPr="00075912" w:rsidR="004F69E9">
        <w:rPr>
          <w:rFonts w:ascii="Times New Roman" w:eastAsia="Times New Roman" w:hAnsi="Times New Roman"/>
          <w:b/>
          <w:sz w:val="24"/>
          <w:szCs w:val="24"/>
          <w:lang w:eastAsia="pt-BR"/>
        </w:rPr>
        <w:t>11/12/2025</w:t>
      </w:r>
    </w:p>
    <w:p w:rsidR="004F69E9" w:rsidRPr="00075912" w:rsidP="004F69E9" w14:paraId="69CDB270" w14:textId="134362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075912">
        <w:rPr>
          <w:rFonts w:ascii="Times New Roman" w:hAnsi="Times New Roman"/>
          <w:b/>
          <w:sz w:val="24"/>
          <w:szCs w:val="24"/>
        </w:rPr>
        <w:t xml:space="preserve">PROTOCOLO Nº </w:t>
      </w:r>
      <w:r w:rsidRPr="00075912">
        <w:rPr>
          <w:rFonts w:ascii="Times New Roman" w:eastAsia="Times New Roman" w:hAnsi="Times New Roman"/>
          <w:b/>
          <w:sz w:val="24"/>
          <w:szCs w:val="24"/>
          <w:lang w:eastAsia="pt-BR"/>
        </w:rPr>
        <w:t>12.477</w:t>
      </w:r>
    </w:p>
    <w:p w:rsidR="0027406C" w:rsidP="00981D12" w14:paraId="46F4AFA8" w14:textId="759086D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981D12" w:rsidRPr="00981D12" w:rsidP="00981D12" w14:paraId="697F2C86" w14:textId="7777777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F52658" w:rsidRPr="00981D12" w:rsidP="00981D12" w14:paraId="3403A0D7" w14:textId="77777777">
      <w:pPr>
        <w:pStyle w:val="NoSpacing"/>
        <w:tabs>
          <w:tab w:val="left" w:pos="2207"/>
        </w:tabs>
        <w:spacing w:line="276" w:lineRule="auto"/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F69E9" w:rsidRPr="004F69E9" w:rsidP="004F69E9" w14:paraId="4B814D65" w14:textId="4AF8AC43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F69E9">
        <w:rPr>
          <w:rFonts w:ascii="Times New Roman" w:eastAsia="Times New Roman" w:hAnsi="Times New Roman"/>
          <w:sz w:val="24"/>
          <w:szCs w:val="24"/>
          <w:lang w:eastAsia="pt-BR"/>
        </w:rPr>
        <w:t>Dispõe sobre a autorização de parada para embarque e desembarque de passageiros por veículos de transporte escolar nos pontos de ônibus do Município de Várzea Paulista, e dá outras providências.</w:t>
      </w:r>
    </w:p>
    <w:p w:rsidR="00981D12" w:rsidRPr="00981D12" w:rsidP="00981D12" w14:paraId="7848801B" w14:textId="22EE5122">
      <w:pPr>
        <w:pStyle w:val="NoSpacing"/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981D12" w:rsidP="00981D12" w14:paraId="10678D70" w14:textId="7777777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81D12" w:rsidRPr="00981D12" w:rsidP="00981D12" w14:paraId="1AEC23B0" w14:textId="6CC9BD08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Texto do projeto.</w:t>
      </w:r>
    </w:p>
    <w:p w:rsidR="00F52658" w:rsidRPr="00981D12" w:rsidP="00981D12" w14:paraId="162D5EAB" w14:textId="77777777">
      <w:pPr>
        <w:spacing w:after="0" w:line="276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4F69E9" w:rsidRPr="004F69E9" w:rsidP="004F69E9" w14:paraId="0D601B1F" w14:textId="3AFD21D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981D12">
        <w:rPr>
          <w:rFonts w:ascii="Times New Roman" w:hAnsi="Times New Roman"/>
          <w:sz w:val="24"/>
          <w:szCs w:val="24"/>
        </w:rPr>
        <w:t>S</w:t>
      </w:r>
      <w:r w:rsidRPr="00981D12">
        <w:rPr>
          <w:rFonts w:ascii="Times New Roman" w:hAnsi="Times New Roman"/>
          <w:bCs/>
          <w:sz w:val="24"/>
          <w:szCs w:val="24"/>
        </w:rPr>
        <w:t xml:space="preserve">ala das Sessões, </w:t>
      </w:r>
      <w:r w:rsidRPr="004F69E9">
        <w:rPr>
          <w:rFonts w:ascii="Times New Roman" w:eastAsia="Times New Roman" w:hAnsi="Times New Roman"/>
          <w:sz w:val="24"/>
          <w:szCs w:val="24"/>
          <w:lang w:eastAsia="pt-BR"/>
        </w:rPr>
        <w:t>11 de dezembro de 2025</w:t>
      </w:r>
    </w:p>
    <w:p w:rsidR="0082543E" w:rsidRPr="00981D12" w:rsidP="004F69E9" w14:paraId="32B730A2" w14:textId="5CDD8B2A">
      <w:pPr>
        <w:spacing w:after="0" w:line="276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82543E" w:rsidRPr="00981D12" w:rsidP="00981D12" w14:paraId="38D18FF1" w14:textId="77777777">
      <w:pPr>
        <w:spacing w:after="0" w:line="276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6F31E3" w:rsidRPr="006F31E3" w:rsidP="006F31E3" w14:paraId="68F6A681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6F31E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FABIANO SOARES DE LIMA</w:t>
      </w:r>
    </w:p>
    <w:p w:rsidR="0082543E" w:rsidRPr="00981D12" w:rsidP="00981D12" w14:paraId="4480B1F1" w14:textId="77777777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981D12">
        <w:rPr>
          <w:rFonts w:ascii="Times New Roman" w:hAnsi="Times New Roman"/>
          <w:b/>
          <w:bCs/>
          <w:sz w:val="24"/>
          <w:szCs w:val="24"/>
        </w:rPr>
        <w:t>VEREADOR</w:t>
      </w:r>
    </w:p>
    <w:p w:rsidR="00F52658" w:rsidRPr="00981D12" w:rsidP="00981D12" w14:paraId="18373508" w14:textId="7777777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2658" w:rsidRPr="00981D12" w:rsidP="00981D12" w14:paraId="18FA3C84" w14:textId="7777777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6722" w:rsidRPr="00981D12" w:rsidP="00981D12" w14:paraId="52F047CD" w14:textId="77777777">
      <w:pPr>
        <w:pStyle w:val="Heading1"/>
        <w:spacing w:line="276" w:lineRule="auto"/>
        <w:jc w:val="center"/>
        <w:rPr>
          <w:sz w:val="16"/>
          <w:szCs w:val="16"/>
        </w:rPr>
      </w:pPr>
      <w:r w:rsidRPr="00981D12">
        <w:rPr>
          <w:sz w:val="16"/>
          <w:szCs w:val="16"/>
        </w:rPr>
        <w:t>DE-SE CIÊNCIA AO                                                                           LEITURA PROCEDIDA NA</w:t>
      </w:r>
    </w:p>
    <w:p w:rsidR="00DB6722" w:rsidRPr="00981D12" w:rsidP="00981D12" w14:paraId="66FF77FC" w14:textId="792182F3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  <w:r w:rsidRPr="004F69E9" w:rsidR="004F69E9">
        <w:rPr>
          <w:rFonts w:ascii="Times New Roman" w:eastAsia="Times New Roman" w:hAnsi="Times New Roman"/>
          <w:b/>
          <w:color w:val="EE0000"/>
          <w:sz w:val="16"/>
          <w:szCs w:val="16"/>
          <w:u w:val="single"/>
          <w:lang w:eastAsia="pt-BR"/>
        </w:rPr>
        <w:t>ATUALIZAR</w:t>
      </w:r>
    </w:p>
    <w:p w:rsidR="00DB6722" w:rsidRPr="00981D12" w:rsidP="00981D12" w14:paraId="71AAE9B1" w14:textId="77777777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RPr="00981D12" w:rsidP="00981D12" w14:paraId="44D421C3" w14:textId="77777777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RPr="00981D12" w:rsidP="00981D12" w14:paraId="1920166D" w14:textId="77777777">
      <w:pPr>
        <w:spacing w:after="0" w:line="276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:rsidR="00DB6722" w:rsidRPr="00981D12" w:rsidP="00981D12" w14:paraId="7F090C3D" w14:textId="77777777">
      <w:pPr>
        <w:spacing w:after="0" w:line="276" w:lineRule="auto"/>
        <w:ind w:right="49"/>
        <w:rPr>
          <w:rFonts w:ascii="Times New Roman" w:hAnsi="Times New Roman"/>
          <w:sz w:val="16"/>
          <w:szCs w:val="16"/>
          <w:lang w:eastAsia="pt-BR"/>
        </w:rPr>
      </w:pP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</w:t>
      </w:r>
      <w:r w:rsidRPr="00981D12"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</w:p>
    <w:p w:rsidR="00F52658" w:rsidRPr="00981D12" w:rsidP="00981D12" w14:paraId="19278CA7" w14:textId="77777777">
      <w:pPr>
        <w:spacing w:line="276" w:lineRule="auto"/>
        <w:rPr>
          <w:rFonts w:ascii="Times New Roman" w:hAnsi="Times New Roman"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11BD1779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E3A2C2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1E0919D3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189150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519131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10796A1A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82206368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563280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5E306D1F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02D72451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0"/>
  </w:num>
  <w:num w:numId="5">
    <w:abstractNumId w:val="4"/>
  </w:num>
  <w:num w:numId="6">
    <w:abstractNumId w:val="6"/>
  </w:num>
  <w:num w:numId="7">
    <w:abstractNumId w:val="22"/>
  </w:num>
  <w:num w:numId="8">
    <w:abstractNumId w:val="14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19"/>
  </w:num>
  <w:num w:numId="14">
    <w:abstractNumId w:val="7"/>
  </w:num>
  <w:num w:numId="15">
    <w:abstractNumId w:val="21"/>
  </w:num>
  <w:num w:numId="16">
    <w:abstractNumId w:val="2"/>
  </w:num>
  <w:num w:numId="17">
    <w:abstractNumId w:val="8"/>
  </w:num>
  <w:num w:numId="18">
    <w:abstractNumId w:val="17"/>
  </w:num>
  <w:num w:numId="19">
    <w:abstractNumId w:val="10"/>
  </w:num>
  <w:num w:numId="20">
    <w:abstractNumId w:val="18"/>
  </w:num>
  <w:num w:numId="21">
    <w:abstractNumId w:val="23"/>
  </w:num>
  <w:num w:numId="22">
    <w:abstractNumId w:val="24"/>
  </w:num>
  <w:num w:numId="23">
    <w:abstractNumId w:val="13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60ED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5912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DFD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098D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C87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9E9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197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31E3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33060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0E3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371AB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12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2F3C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4DB2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5AC2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Patricia Baptista da Silva</cp:lastModifiedBy>
  <cp:revision>5</cp:revision>
  <cp:lastPrinted>2024-02-02T13:14:00Z</cp:lastPrinted>
  <dcterms:created xsi:type="dcterms:W3CDTF">2025-12-11T13:31:00Z</dcterms:created>
  <dcterms:modified xsi:type="dcterms:W3CDTF">2025-12-11T13:40:00Z</dcterms:modified>
</cp:coreProperties>
</file>