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6DAE" w:rsidP="006313CD" w14:paraId="574F8B62" w14:textId="7777777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DESPACHO DA PRESIDÊNCIA</w:t>
      </w:r>
    </w:p>
    <w:p w:rsidR="00D80C56" w:rsidP="006313CD" w14:paraId="21A3043F" w14:textId="77777777">
      <w:pPr>
        <w:spacing w:after="0" w:line="360" w:lineRule="auto"/>
        <w:jc w:val="both"/>
        <w:rPr>
          <w:rFonts w:ascii="Times New Roman" w:hAnsi="Times New Roman" w:cs="Times New Roman"/>
          <w:b/>
          <w:sz w:val="28"/>
          <w:szCs w:val="28"/>
        </w:rPr>
      </w:pPr>
    </w:p>
    <w:p w:rsidR="00D80C56" w:rsidP="006313CD" w14:paraId="05E6AFF8" w14:textId="77777777">
      <w:pPr>
        <w:spacing w:after="0" w:line="360" w:lineRule="auto"/>
        <w:jc w:val="both"/>
        <w:rPr>
          <w:rFonts w:ascii="Times New Roman" w:hAnsi="Times New Roman" w:cs="Times New Roman"/>
          <w:b/>
          <w:sz w:val="28"/>
          <w:szCs w:val="28"/>
        </w:rPr>
      </w:pPr>
    </w:p>
    <w:p w:rsidR="00D80C56" w:rsidRPr="00A95455" w:rsidP="006313CD" w14:paraId="7DF970B7" w14:textId="3FAB4E27">
      <w:pPr>
        <w:spacing w:after="0" w:line="360" w:lineRule="auto"/>
        <w:jc w:val="both"/>
        <w:rPr>
          <w:rFonts w:ascii="Times New Roman" w:hAnsi="Times New Roman" w:cs="Times New Roman"/>
          <w:b/>
        </w:rPr>
      </w:pPr>
      <w:r w:rsidRPr="00A95455">
        <w:rPr>
          <w:rFonts w:ascii="Times New Roman" w:hAnsi="Times New Roman" w:cs="Times New Roman"/>
          <w:b/>
        </w:rPr>
        <w:t>Projeto de Emenda à Lei Orgânica Nº 3/2025</w:t>
      </w:r>
    </w:p>
    <w:p w:rsidR="00B62DCD" w:rsidRPr="00B62DCD" w:rsidP="00B62DCD" w14:paraId="0AF06D37" w14:textId="5588BF66">
      <w:pPr>
        <w:spacing w:after="0" w:line="360" w:lineRule="auto"/>
        <w:jc w:val="both"/>
        <w:rPr>
          <w:rFonts w:ascii="Times New Roman" w:hAnsi="Times New Roman" w:cs="Times New Roman"/>
          <w:b/>
          <w:sz w:val="24"/>
          <w:szCs w:val="24"/>
        </w:rPr>
      </w:pPr>
      <w:r w:rsidRPr="00460BCC">
        <w:rPr>
          <w:rFonts w:ascii="Times New Roman" w:hAnsi="Times New Roman" w:cs="Times New Roman"/>
          <w:b/>
          <w:sz w:val="24"/>
          <w:szCs w:val="24"/>
        </w:rPr>
        <w:t>Autoria:</w:t>
      </w:r>
      <w:r>
        <w:rPr>
          <w:rFonts w:ascii="Times New Roman" w:hAnsi="Times New Roman" w:cs="Times New Roman"/>
          <w:b/>
          <w:sz w:val="24"/>
          <w:szCs w:val="24"/>
        </w:rPr>
        <w:t xml:space="preserve"> </w:t>
      </w:r>
      <w:r w:rsidRPr="00A95455" w:rsidR="00A95455">
        <w:rPr>
          <w:rFonts w:ascii="Times New Roman" w:hAnsi="Times New Roman" w:cs="Times New Roman"/>
          <w:b/>
          <w:sz w:val="24"/>
          <w:szCs w:val="24"/>
        </w:rPr>
        <w:t>DR. CHICO SPINUCCI, ELISEU NOTÁRIO ALVES, ELTON VARGAS DA SILVA, FABIANO SOARES DE LIMA, GUILHERME CESAR ZAFANI, IVAN SADA, MÁRCIO MATOS NUNES, MAYARA REGINA DA SILVA, OSEAS CARDOSO MARTINS, PAULO ROBERTO DE ALMEIDA, PROFESSOR MAYCON DE NOBREGA, VALDECIR DA COSTA SILVA, WANDY DA COSTA NOGUEIRA</w:t>
      </w:r>
    </w:p>
    <w:p w:rsidR="00D80C56" w:rsidRPr="00460BCC" w:rsidP="006313CD" w14:paraId="65662273" w14:textId="7A8FFBB6">
      <w:pPr>
        <w:spacing w:after="0" w:line="360" w:lineRule="auto"/>
        <w:jc w:val="both"/>
        <w:rPr>
          <w:rFonts w:ascii="Times New Roman" w:hAnsi="Times New Roman" w:cs="Times New Roman"/>
          <w:b/>
          <w:sz w:val="24"/>
          <w:szCs w:val="24"/>
        </w:rPr>
      </w:pPr>
    </w:p>
    <w:p w:rsidR="00D80C56" w:rsidP="006313CD" w14:paraId="1A448D4A" w14:textId="77777777">
      <w:pPr>
        <w:spacing w:after="0" w:line="360" w:lineRule="auto"/>
        <w:rPr>
          <w:rFonts w:ascii="Times New Roman" w:hAnsi="Times New Roman" w:cs="Times New Roman"/>
          <w:b/>
          <w:sz w:val="24"/>
          <w:szCs w:val="24"/>
        </w:rPr>
      </w:pPr>
    </w:p>
    <w:p w:rsidR="00A44550" w:rsidP="006313CD" w14:paraId="52ED1EDB" w14:textId="77777777">
      <w:pPr>
        <w:spacing w:after="0" w:line="360" w:lineRule="auto"/>
        <w:ind w:firstLine="1701"/>
        <w:rPr>
          <w:rFonts w:ascii="Times New Roman" w:hAnsi="Times New Roman" w:cs="Times New Roman"/>
          <w:sz w:val="24"/>
          <w:szCs w:val="24"/>
        </w:rPr>
      </w:pPr>
      <w:r>
        <w:rPr>
          <w:rFonts w:ascii="Times New Roman" w:hAnsi="Times New Roman" w:cs="Times New Roman"/>
          <w:sz w:val="24"/>
          <w:szCs w:val="24"/>
        </w:rPr>
        <w:t>Vistos.</w:t>
      </w:r>
    </w:p>
    <w:p w:rsidR="006F3E93" w:rsidP="006F3E93" w14:paraId="6DC5A2A1" w14:textId="77777777">
      <w:pPr>
        <w:spacing w:after="0" w:line="360" w:lineRule="auto"/>
        <w:ind w:firstLine="1701"/>
        <w:jc w:val="both"/>
        <w:rPr>
          <w:rFonts w:ascii="Times New Roman" w:hAnsi="Times New Roman" w:cs="Times New Roman"/>
          <w:sz w:val="24"/>
          <w:szCs w:val="24"/>
        </w:rPr>
      </w:pPr>
    </w:p>
    <w:p w:rsidR="00A44550" w:rsidRPr="002C7364" w:rsidP="003126AF" w14:paraId="51FCE9FB" w14:textId="2B5C7759">
      <w:pPr>
        <w:pStyle w:val="ListParagraph"/>
        <w:numPr>
          <w:ilvl w:val="0"/>
          <w:numId w:val="4"/>
        </w:numPr>
        <w:spacing w:after="0" w:line="36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Considerando que, nesta data, o Plenário aprovou requerimento para tramitação da presente proposição em regime de urgência especial, </w:t>
      </w:r>
      <w:r w:rsidRPr="003F44C3">
        <w:rPr>
          <w:rFonts w:ascii="Times New Roman" w:hAnsi="Times New Roman" w:cs="Times New Roman"/>
          <w:bCs/>
          <w:sz w:val="24"/>
          <w:szCs w:val="24"/>
        </w:rPr>
        <w:t>designo como relator especial</w:t>
      </w:r>
      <w:r>
        <w:rPr>
          <w:rFonts w:ascii="Times New Roman" w:hAnsi="Times New Roman" w:cs="Times New Roman"/>
          <w:sz w:val="24"/>
          <w:szCs w:val="24"/>
        </w:rPr>
        <w:t xml:space="preserve">, com fundamento no art. 160, inciso VI, do Regimento Interno, o </w:t>
      </w:r>
      <w:r w:rsidRPr="003F44C3">
        <w:rPr>
          <w:rFonts w:ascii="Times New Roman" w:hAnsi="Times New Roman" w:cs="Times New Roman"/>
          <w:bCs/>
          <w:sz w:val="24"/>
          <w:szCs w:val="24"/>
        </w:rPr>
        <w:t>Vereador</w:t>
      </w:r>
      <w:r w:rsidRPr="00A95455" w:rsidR="00A95455">
        <w:rPr>
          <w:rFonts w:ascii="Times New Roman" w:hAnsi="Times New Roman" w:cs="Times New Roman"/>
          <w:bCs/>
          <w:sz w:val="24"/>
          <w:szCs w:val="24"/>
        </w:rPr>
        <w:t>a</w:t>
      </w:r>
      <w:r w:rsidR="00A95455">
        <w:rPr>
          <w:rFonts w:ascii="Times New Roman" w:hAnsi="Times New Roman" w:cs="Times New Roman"/>
          <w:bCs/>
          <w:sz w:val="24"/>
          <w:szCs w:val="24"/>
        </w:rPr>
        <w:t xml:space="preserve"> </w:t>
      </w:r>
      <w:r w:rsidRPr="00B62DCD" w:rsidR="00A95455">
        <w:rPr>
          <w:rFonts w:ascii="Times New Roman" w:hAnsi="Times New Roman" w:cs="Times New Roman"/>
          <w:b/>
          <w:sz w:val="24"/>
          <w:szCs w:val="24"/>
        </w:rPr>
        <w:t>MAYARA REGINA DA SILVA</w:t>
      </w:r>
      <w:r w:rsidR="00460BCC">
        <w:rPr>
          <w:rFonts w:ascii="Times New Roman" w:hAnsi="Times New Roman" w:cs="Times New Roman"/>
          <w:sz w:val="24"/>
          <w:szCs w:val="24"/>
        </w:rPr>
        <w:t xml:space="preserve">, </w:t>
      </w:r>
      <w:r>
        <w:rPr>
          <w:rFonts w:ascii="Times New Roman" w:hAnsi="Times New Roman" w:cs="Times New Roman"/>
          <w:sz w:val="24"/>
          <w:szCs w:val="24"/>
        </w:rPr>
        <w:t xml:space="preserve">que deverá elaborar parecer </w:t>
      </w:r>
      <w:r w:rsidR="003126AF">
        <w:rPr>
          <w:rFonts w:ascii="Times New Roman" w:hAnsi="Times New Roman" w:cs="Times New Roman"/>
          <w:sz w:val="24"/>
          <w:szCs w:val="24"/>
        </w:rPr>
        <w:t>sobre a matéria em substituição às Comissões Permanentes.</w:t>
      </w:r>
    </w:p>
    <w:p w:rsidR="002C7364" w:rsidRPr="002C7364" w:rsidP="003126AF" w14:paraId="6EA926CF" w14:textId="77777777">
      <w:pPr>
        <w:pStyle w:val="ListParagraph"/>
        <w:numPr>
          <w:ilvl w:val="0"/>
          <w:numId w:val="4"/>
        </w:numPr>
        <w:spacing w:after="0" w:line="360" w:lineRule="auto"/>
        <w:ind w:left="426"/>
        <w:jc w:val="both"/>
        <w:rPr>
          <w:rFonts w:ascii="Times New Roman" w:hAnsi="Times New Roman" w:cs="Times New Roman"/>
          <w:b/>
          <w:sz w:val="24"/>
          <w:szCs w:val="24"/>
        </w:rPr>
      </w:pPr>
      <w:r>
        <w:rPr>
          <w:rFonts w:ascii="Times New Roman" w:hAnsi="Times New Roman" w:cs="Times New Roman"/>
          <w:sz w:val="24"/>
          <w:szCs w:val="24"/>
        </w:rPr>
        <w:t>Remetam-se os autos imediatamente ao Gabinete do Vereador designado</w:t>
      </w:r>
      <w:r>
        <w:rPr>
          <w:rFonts w:ascii="Times New Roman" w:hAnsi="Times New Roman" w:cs="Times New Roman"/>
          <w:sz w:val="24"/>
          <w:szCs w:val="24"/>
        </w:rPr>
        <w:t>.</w:t>
      </w:r>
    </w:p>
    <w:p w:rsidR="002C7364" w:rsidRPr="006F3E93" w:rsidP="003126AF" w14:paraId="6A42D13A" w14:textId="77777777">
      <w:pPr>
        <w:pStyle w:val="ListParagraph"/>
        <w:numPr>
          <w:ilvl w:val="0"/>
          <w:numId w:val="4"/>
        </w:numPr>
        <w:spacing w:after="0" w:line="360" w:lineRule="auto"/>
        <w:ind w:left="426"/>
        <w:jc w:val="both"/>
        <w:rPr>
          <w:rFonts w:ascii="Times New Roman" w:hAnsi="Times New Roman" w:cs="Times New Roman"/>
          <w:b/>
          <w:sz w:val="24"/>
          <w:szCs w:val="24"/>
        </w:rPr>
      </w:pPr>
      <w:r>
        <w:rPr>
          <w:rFonts w:ascii="Times New Roman" w:hAnsi="Times New Roman" w:cs="Times New Roman"/>
          <w:sz w:val="24"/>
          <w:szCs w:val="24"/>
        </w:rPr>
        <w:t>Elaborado o parecer pelo relator especial, tornem os autos para prosseguimento da Sessão Ordinária suspensa.</w:t>
      </w:r>
    </w:p>
    <w:p w:rsidR="002C7364" w:rsidP="002C7364" w14:paraId="20618BFE" w14:textId="77777777">
      <w:pPr>
        <w:spacing w:after="0" w:line="360" w:lineRule="auto"/>
        <w:rPr>
          <w:rFonts w:ascii="Times New Roman" w:hAnsi="Times New Roman" w:cs="Times New Roman"/>
          <w:b/>
          <w:sz w:val="24"/>
          <w:szCs w:val="24"/>
        </w:rPr>
      </w:pPr>
    </w:p>
    <w:p w:rsidR="002C7364" w:rsidP="002C7364" w14:paraId="594454A8" w14:textId="3A51978F">
      <w:pPr>
        <w:spacing w:after="0" w:line="360" w:lineRule="auto"/>
        <w:jc w:val="center"/>
        <w:rPr>
          <w:rFonts w:ascii="Times New Roman" w:hAnsi="Times New Roman" w:cs="Times New Roman"/>
          <w:sz w:val="24"/>
          <w:szCs w:val="24"/>
        </w:rPr>
      </w:pPr>
      <w:r w:rsidRPr="002C7364">
        <w:rPr>
          <w:rFonts w:ascii="Times New Roman" w:hAnsi="Times New Roman" w:cs="Times New Roman"/>
          <w:sz w:val="24"/>
          <w:szCs w:val="24"/>
        </w:rPr>
        <w:t>Várz</w:t>
      </w:r>
      <w:r>
        <w:rPr>
          <w:rFonts w:ascii="Times New Roman" w:hAnsi="Times New Roman" w:cs="Times New Roman"/>
          <w:sz w:val="24"/>
          <w:szCs w:val="24"/>
        </w:rPr>
        <w:t xml:space="preserve">ea Paulista, </w:t>
      </w:r>
      <w:r w:rsidR="00A95455">
        <w:rPr>
          <w:rFonts w:ascii="Times New Roman" w:hAnsi="Times New Roman" w:cs="Times New Roman"/>
          <w:sz w:val="24"/>
          <w:szCs w:val="24"/>
        </w:rPr>
        <w:t>02</w:t>
      </w:r>
      <w:r>
        <w:rPr>
          <w:rFonts w:ascii="Times New Roman" w:hAnsi="Times New Roman" w:cs="Times New Roman"/>
          <w:sz w:val="24"/>
          <w:szCs w:val="24"/>
        </w:rPr>
        <w:t xml:space="preserve"> de </w:t>
      </w:r>
      <w:r w:rsidR="00A95455">
        <w:rPr>
          <w:rFonts w:ascii="Times New Roman" w:hAnsi="Times New Roman" w:cs="Times New Roman"/>
          <w:sz w:val="24"/>
          <w:szCs w:val="24"/>
        </w:rPr>
        <w:t>dezembro</w:t>
      </w:r>
      <w:r>
        <w:rPr>
          <w:rFonts w:ascii="Times New Roman" w:hAnsi="Times New Roman" w:cs="Times New Roman"/>
          <w:sz w:val="24"/>
          <w:szCs w:val="24"/>
        </w:rPr>
        <w:t xml:space="preserve"> de 202</w:t>
      </w:r>
      <w:r w:rsidR="00B62DCD">
        <w:rPr>
          <w:rFonts w:ascii="Times New Roman" w:hAnsi="Times New Roman" w:cs="Times New Roman"/>
          <w:sz w:val="24"/>
          <w:szCs w:val="24"/>
        </w:rPr>
        <w:t>5</w:t>
      </w:r>
      <w:r>
        <w:rPr>
          <w:rFonts w:ascii="Times New Roman" w:hAnsi="Times New Roman" w:cs="Times New Roman"/>
          <w:sz w:val="24"/>
          <w:szCs w:val="24"/>
        </w:rPr>
        <w:t>.</w:t>
      </w:r>
    </w:p>
    <w:p w:rsidR="002C7364" w:rsidP="002C7364" w14:paraId="2D709284" w14:textId="77777777">
      <w:pPr>
        <w:spacing w:after="0" w:line="360" w:lineRule="auto"/>
        <w:jc w:val="center"/>
        <w:rPr>
          <w:rFonts w:ascii="Times New Roman" w:hAnsi="Times New Roman" w:cs="Times New Roman"/>
          <w:sz w:val="24"/>
          <w:szCs w:val="24"/>
        </w:rPr>
      </w:pPr>
    </w:p>
    <w:p w:rsidR="002C7364" w:rsidP="002C7364" w14:paraId="52B1917E" w14:textId="77777777">
      <w:pPr>
        <w:spacing w:after="0" w:line="360" w:lineRule="auto"/>
        <w:jc w:val="center"/>
        <w:rPr>
          <w:rFonts w:ascii="Times New Roman" w:hAnsi="Times New Roman" w:cs="Times New Roman"/>
          <w:sz w:val="24"/>
          <w:szCs w:val="24"/>
        </w:rPr>
      </w:pPr>
    </w:p>
    <w:p w:rsidR="002C7364" w:rsidP="002C7364" w14:paraId="012769D1" w14:textId="777777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ELISEU NOTÁRIO ALVES</w:t>
      </w:r>
    </w:p>
    <w:p w:rsidR="006F3E93" w:rsidP="006F3E93" w14:paraId="60131EA3" w14:textId="777777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Presidente</w:t>
      </w:r>
    </w:p>
    <w:sectPr w:rsidSect="00500D1A">
      <w:headerReference w:type="even" r:id="rId5"/>
      <w:headerReference w:type="default" r:id="rId6"/>
      <w:footerReference w:type="even" r:id="rId7"/>
      <w:footerReference w:type="default" r:id="rId8"/>
      <w:headerReference w:type="first" r:id="rId9"/>
      <w:footerReference w:type="first" r:id="rId10"/>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A21" w14:paraId="2230EB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4851804"/>
      <w:docPartObj>
        <w:docPartGallery w:val="Page Numbers (Bottom of Page)"/>
        <w:docPartUnique/>
      </w:docPartObj>
    </w:sdtPr>
    <w:sdtContent>
      <w:p w:rsidR="00F14EE6" w14:paraId="1C7093F2" w14:textId="77777777">
        <w:pPr>
          <w:pStyle w:val="Footer"/>
          <w:jc w:val="right"/>
        </w:pPr>
        <w:r>
          <w:fldChar w:fldCharType="begin"/>
        </w:r>
        <w:r>
          <w:instrText>PAGE   \* MERGEFORMAT</w:instrText>
        </w:r>
        <w:r>
          <w:fldChar w:fldCharType="separate"/>
        </w:r>
        <w:r w:rsidR="003126AF">
          <w:rPr>
            <w:noProof/>
          </w:rPr>
          <w:t>1</w:t>
        </w:r>
        <w:r>
          <w:fldChar w:fldCharType="end"/>
        </w:r>
      </w:p>
    </w:sdtContent>
  </w:sdt>
  <w:p w:rsidR="00F14EE6" w14:paraId="25E87A3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A21" w14:paraId="1A5B88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A21" w14:paraId="036008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A21" w:rsidP="00106A21" w14:paraId="7F0DEEC1" w14:textId="77777777">
    <w:pPr>
      <w:pStyle w:val="Header"/>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4380" cy="80772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6A21" w:rsidP="00106A21" w14:textId="77777777">
                          <w:pPr>
                            <w:pStyle w:val="Header"/>
                          </w:pPr>
                          <w:r>
                            <w:rPr>
                              <w:rFonts w:cs="Calibri"/>
                              <w:noProof/>
                            </w:rPr>
                            <w:drawing>
                              <wp:inline distT="0" distB="0" distL="0" distR="0">
                                <wp:extent cx="752475" cy="809625"/>
                                <wp:effectExtent l="0" t="0" r="9525" b="9525"/>
                                <wp:docPr id="209857215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77008"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2049" type="#_x0000_t202" style="width:59.4pt;height:63.6pt;margin-top:2.05pt;margin-left:71.7pt;mso-height-percent:0;mso-height-relative:page;mso-position-horizontal-relative:page;mso-width-percent:0;mso-width-relative:page;mso-wrap-distance-bottom:0;mso-wrap-distance-left:7.05pt;mso-wrap-distance-right:7.05pt;mso-wrap-distance-top:0;mso-wrap-style:none;position:absolute;visibility:visible;v-text-anchor:top;z-index:251659264" stroked="f">
              <v:fill opacity="0"/>
              <v:textbox style="mso-fit-shape-to-text:t" inset="0,0,0,0">
                <w:txbxContent>
                  <w:p w:rsidR="00106A21" w:rsidP="00106A21" w14:paraId="3F3C4AA6" w14:textId="77777777">
                    <w:pPr>
                      <w:pStyle w:val="Header"/>
                    </w:pPr>
                    <w:drawing>
                      <wp:inline distT="0" distB="0" distL="0" distR="0">
                        <wp:extent cx="7524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83917"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Pr>
        <w:rFonts w:ascii="Bell MT" w:eastAsia="Arial Unicode MS" w:hAnsi="Bell MT" w:cs="Bell MT"/>
        <w:b/>
        <w:bCs/>
        <w:sz w:val="36"/>
        <w:szCs w:val="36"/>
      </w:rPr>
      <w:t xml:space="preserve">            Câmara Municipal de Várzea Paulista</w:t>
    </w:r>
  </w:p>
  <w:p w:rsidR="00106A21" w:rsidP="00106A21" w14:paraId="548D5354" w14:textId="77777777">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rsidR="00F14EE6" w14:paraId="7B35CA1A" w14:textId="77777777">
    <w:pPr>
      <w:pStyle w:val="Header"/>
    </w:pPr>
  </w:p>
  <w:p w:rsidR="00106A21" w14:paraId="788982D5" w14:textId="77777777">
    <w:pPr>
      <w:pStyle w:val="Header"/>
    </w:pPr>
  </w:p>
  <w:p w:rsidR="00106A21" w14:paraId="4CFF8E9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A21" w14:paraId="01E241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0718B4"/>
    <w:multiLevelType w:val="multilevel"/>
    <w:tmpl w:val="CD7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16899"/>
    <w:multiLevelType w:val="hybridMultilevel"/>
    <w:tmpl w:val="71928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437595"/>
    <w:multiLevelType w:val="hybridMultilevel"/>
    <w:tmpl w:val="2D2EBC82"/>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4">
    <w:nsid w:val="3FD807E2"/>
    <w:multiLevelType w:val="hybridMultilevel"/>
    <w:tmpl w:val="EB8E5C2E"/>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3B07"/>
    <w:rsid w:val="00011B22"/>
    <w:rsid w:val="00013E2A"/>
    <w:rsid w:val="0001518C"/>
    <w:rsid w:val="00023E83"/>
    <w:rsid w:val="000277D3"/>
    <w:rsid w:val="000318F1"/>
    <w:rsid w:val="000328BE"/>
    <w:rsid w:val="00037A2B"/>
    <w:rsid w:val="00046F23"/>
    <w:rsid w:val="0004788D"/>
    <w:rsid w:val="00060173"/>
    <w:rsid w:val="00061E17"/>
    <w:rsid w:val="0007248A"/>
    <w:rsid w:val="00075413"/>
    <w:rsid w:val="00080248"/>
    <w:rsid w:val="00082205"/>
    <w:rsid w:val="00084C1F"/>
    <w:rsid w:val="00097ECF"/>
    <w:rsid w:val="000B114E"/>
    <w:rsid w:val="000B4FA8"/>
    <w:rsid w:val="000B7B11"/>
    <w:rsid w:val="000C42A9"/>
    <w:rsid w:val="000C5CB9"/>
    <w:rsid w:val="000F0329"/>
    <w:rsid w:val="000F344C"/>
    <w:rsid w:val="000F78F3"/>
    <w:rsid w:val="00101D78"/>
    <w:rsid w:val="00106A21"/>
    <w:rsid w:val="00112F0D"/>
    <w:rsid w:val="001333DF"/>
    <w:rsid w:val="00143B7C"/>
    <w:rsid w:val="00155449"/>
    <w:rsid w:val="00167E75"/>
    <w:rsid w:val="00182654"/>
    <w:rsid w:val="001A672D"/>
    <w:rsid w:val="001B4ED8"/>
    <w:rsid w:val="001C47E3"/>
    <w:rsid w:val="001C4F45"/>
    <w:rsid w:val="001C573F"/>
    <w:rsid w:val="001C57A9"/>
    <w:rsid w:val="001D688F"/>
    <w:rsid w:val="001E3576"/>
    <w:rsid w:val="001E35FD"/>
    <w:rsid w:val="001E3C65"/>
    <w:rsid w:val="001E7004"/>
    <w:rsid w:val="001F28B1"/>
    <w:rsid w:val="00201A0B"/>
    <w:rsid w:val="0020387D"/>
    <w:rsid w:val="0020494F"/>
    <w:rsid w:val="00213837"/>
    <w:rsid w:val="00220EAF"/>
    <w:rsid w:val="00223ED5"/>
    <w:rsid w:val="00230D43"/>
    <w:rsid w:val="00242DF3"/>
    <w:rsid w:val="00244BAB"/>
    <w:rsid w:val="00254270"/>
    <w:rsid w:val="00257632"/>
    <w:rsid w:val="00257B78"/>
    <w:rsid w:val="00260286"/>
    <w:rsid w:val="002657E1"/>
    <w:rsid w:val="002715A1"/>
    <w:rsid w:val="00272081"/>
    <w:rsid w:val="00273838"/>
    <w:rsid w:val="00294816"/>
    <w:rsid w:val="00296A91"/>
    <w:rsid w:val="002A0D60"/>
    <w:rsid w:val="002A1886"/>
    <w:rsid w:val="002A773F"/>
    <w:rsid w:val="002C1F0E"/>
    <w:rsid w:val="002C7364"/>
    <w:rsid w:val="002D1F73"/>
    <w:rsid w:val="002E3A8A"/>
    <w:rsid w:val="002F23B8"/>
    <w:rsid w:val="002F5D08"/>
    <w:rsid w:val="002F66B4"/>
    <w:rsid w:val="002F6FA5"/>
    <w:rsid w:val="002F7478"/>
    <w:rsid w:val="002F7A75"/>
    <w:rsid w:val="0030247B"/>
    <w:rsid w:val="00302593"/>
    <w:rsid w:val="00304395"/>
    <w:rsid w:val="00305ED6"/>
    <w:rsid w:val="003067A7"/>
    <w:rsid w:val="00307230"/>
    <w:rsid w:val="00307D97"/>
    <w:rsid w:val="003126AF"/>
    <w:rsid w:val="00321137"/>
    <w:rsid w:val="00323BCE"/>
    <w:rsid w:val="00326FE9"/>
    <w:rsid w:val="00327377"/>
    <w:rsid w:val="0033024A"/>
    <w:rsid w:val="003355C1"/>
    <w:rsid w:val="00337492"/>
    <w:rsid w:val="003429BC"/>
    <w:rsid w:val="00354C00"/>
    <w:rsid w:val="0038036E"/>
    <w:rsid w:val="00381F9B"/>
    <w:rsid w:val="00386F51"/>
    <w:rsid w:val="00392E01"/>
    <w:rsid w:val="003A2102"/>
    <w:rsid w:val="003B2ADF"/>
    <w:rsid w:val="003B4042"/>
    <w:rsid w:val="003B5A6A"/>
    <w:rsid w:val="003C50BB"/>
    <w:rsid w:val="003D04D6"/>
    <w:rsid w:val="003D6613"/>
    <w:rsid w:val="003D7909"/>
    <w:rsid w:val="003E4275"/>
    <w:rsid w:val="003F03E9"/>
    <w:rsid w:val="003F44C3"/>
    <w:rsid w:val="003F485B"/>
    <w:rsid w:val="0040365F"/>
    <w:rsid w:val="00406E59"/>
    <w:rsid w:val="00410427"/>
    <w:rsid w:val="00416ACF"/>
    <w:rsid w:val="00425E79"/>
    <w:rsid w:val="00441712"/>
    <w:rsid w:val="00445E8A"/>
    <w:rsid w:val="004562A4"/>
    <w:rsid w:val="004565CE"/>
    <w:rsid w:val="00460BCC"/>
    <w:rsid w:val="00464E40"/>
    <w:rsid w:val="00465A08"/>
    <w:rsid w:val="00482F75"/>
    <w:rsid w:val="00490E98"/>
    <w:rsid w:val="00491309"/>
    <w:rsid w:val="00493E4F"/>
    <w:rsid w:val="004A3792"/>
    <w:rsid w:val="004E194F"/>
    <w:rsid w:val="004E4EC9"/>
    <w:rsid w:val="004F0B40"/>
    <w:rsid w:val="004F31EA"/>
    <w:rsid w:val="004F33AE"/>
    <w:rsid w:val="004F52C6"/>
    <w:rsid w:val="00500D1A"/>
    <w:rsid w:val="005106E5"/>
    <w:rsid w:val="00537C82"/>
    <w:rsid w:val="005461A2"/>
    <w:rsid w:val="005466D5"/>
    <w:rsid w:val="005579B5"/>
    <w:rsid w:val="00566D19"/>
    <w:rsid w:val="00567990"/>
    <w:rsid w:val="00586231"/>
    <w:rsid w:val="00587AA0"/>
    <w:rsid w:val="00591568"/>
    <w:rsid w:val="005A1DA4"/>
    <w:rsid w:val="005A5293"/>
    <w:rsid w:val="005C1408"/>
    <w:rsid w:val="005C263A"/>
    <w:rsid w:val="005C7318"/>
    <w:rsid w:val="005D7052"/>
    <w:rsid w:val="005F1862"/>
    <w:rsid w:val="005F2F5A"/>
    <w:rsid w:val="005F60BF"/>
    <w:rsid w:val="006008D3"/>
    <w:rsid w:val="00601866"/>
    <w:rsid w:val="006025DE"/>
    <w:rsid w:val="0060714C"/>
    <w:rsid w:val="006214DB"/>
    <w:rsid w:val="00624334"/>
    <w:rsid w:val="0062477B"/>
    <w:rsid w:val="00625621"/>
    <w:rsid w:val="006271F1"/>
    <w:rsid w:val="006313CD"/>
    <w:rsid w:val="00634F7A"/>
    <w:rsid w:val="00643E3A"/>
    <w:rsid w:val="006440F9"/>
    <w:rsid w:val="00644E71"/>
    <w:rsid w:val="00645EC3"/>
    <w:rsid w:val="00646183"/>
    <w:rsid w:val="006516B8"/>
    <w:rsid w:val="00657135"/>
    <w:rsid w:val="006725DC"/>
    <w:rsid w:val="00675FCE"/>
    <w:rsid w:val="00684D82"/>
    <w:rsid w:val="006927E4"/>
    <w:rsid w:val="006B0572"/>
    <w:rsid w:val="006B3606"/>
    <w:rsid w:val="006B5D1A"/>
    <w:rsid w:val="006B75B7"/>
    <w:rsid w:val="006C1452"/>
    <w:rsid w:val="006D1047"/>
    <w:rsid w:val="006D4D4B"/>
    <w:rsid w:val="006D4EE5"/>
    <w:rsid w:val="006E2E22"/>
    <w:rsid w:val="006E6DEF"/>
    <w:rsid w:val="006F0B5F"/>
    <w:rsid w:val="006F3E93"/>
    <w:rsid w:val="006F475F"/>
    <w:rsid w:val="006F5261"/>
    <w:rsid w:val="00700F2D"/>
    <w:rsid w:val="00701206"/>
    <w:rsid w:val="00710FA1"/>
    <w:rsid w:val="0071363B"/>
    <w:rsid w:val="00714E40"/>
    <w:rsid w:val="0072791C"/>
    <w:rsid w:val="007432E1"/>
    <w:rsid w:val="00743E44"/>
    <w:rsid w:val="00751A75"/>
    <w:rsid w:val="0076447C"/>
    <w:rsid w:val="007679D9"/>
    <w:rsid w:val="007736C3"/>
    <w:rsid w:val="007741C3"/>
    <w:rsid w:val="007809B2"/>
    <w:rsid w:val="0078724A"/>
    <w:rsid w:val="00794A67"/>
    <w:rsid w:val="00795AC3"/>
    <w:rsid w:val="007A6B7E"/>
    <w:rsid w:val="007C5BD8"/>
    <w:rsid w:val="007E1685"/>
    <w:rsid w:val="007E4C59"/>
    <w:rsid w:val="007F2D1C"/>
    <w:rsid w:val="007F78A0"/>
    <w:rsid w:val="008016CC"/>
    <w:rsid w:val="00803B79"/>
    <w:rsid w:val="00806943"/>
    <w:rsid w:val="0081563E"/>
    <w:rsid w:val="00832048"/>
    <w:rsid w:val="008364BD"/>
    <w:rsid w:val="00842B25"/>
    <w:rsid w:val="00843234"/>
    <w:rsid w:val="008455E6"/>
    <w:rsid w:val="008475D7"/>
    <w:rsid w:val="00852571"/>
    <w:rsid w:val="008564D4"/>
    <w:rsid w:val="00873D29"/>
    <w:rsid w:val="00893A46"/>
    <w:rsid w:val="0089506A"/>
    <w:rsid w:val="008959F4"/>
    <w:rsid w:val="008A0B84"/>
    <w:rsid w:val="008A5142"/>
    <w:rsid w:val="008A52CD"/>
    <w:rsid w:val="008B5E88"/>
    <w:rsid w:val="008B71D1"/>
    <w:rsid w:val="008C6C00"/>
    <w:rsid w:val="008D4653"/>
    <w:rsid w:val="008F3DEF"/>
    <w:rsid w:val="009072AF"/>
    <w:rsid w:val="00911FCA"/>
    <w:rsid w:val="0091646F"/>
    <w:rsid w:val="009243AD"/>
    <w:rsid w:val="00926E12"/>
    <w:rsid w:val="00931A55"/>
    <w:rsid w:val="00937CC8"/>
    <w:rsid w:val="00941418"/>
    <w:rsid w:val="0094624A"/>
    <w:rsid w:val="009537D4"/>
    <w:rsid w:val="0095416F"/>
    <w:rsid w:val="00955709"/>
    <w:rsid w:val="009619D8"/>
    <w:rsid w:val="00966830"/>
    <w:rsid w:val="00981895"/>
    <w:rsid w:val="00983179"/>
    <w:rsid w:val="0098689E"/>
    <w:rsid w:val="009923F0"/>
    <w:rsid w:val="009929CB"/>
    <w:rsid w:val="009A5C36"/>
    <w:rsid w:val="009B3677"/>
    <w:rsid w:val="009C4949"/>
    <w:rsid w:val="009E618C"/>
    <w:rsid w:val="00A0451B"/>
    <w:rsid w:val="00A101EE"/>
    <w:rsid w:val="00A13121"/>
    <w:rsid w:val="00A20BB5"/>
    <w:rsid w:val="00A31691"/>
    <w:rsid w:val="00A36AA6"/>
    <w:rsid w:val="00A44550"/>
    <w:rsid w:val="00A5060A"/>
    <w:rsid w:val="00A66449"/>
    <w:rsid w:val="00A74576"/>
    <w:rsid w:val="00A76623"/>
    <w:rsid w:val="00A852AD"/>
    <w:rsid w:val="00A952CF"/>
    <w:rsid w:val="00A95455"/>
    <w:rsid w:val="00AA13E9"/>
    <w:rsid w:val="00AA55EE"/>
    <w:rsid w:val="00AB4D68"/>
    <w:rsid w:val="00AB58BD"/>
    <w:rsid w:val="00AB6296"/>
    <w:rsid w:val="00AC6B89"/>
    <w:rsid w:val="00AD275E"/>
    <w:rsid w:val="00AD65C0"/>
    <w:rsid w:val="00AD6DAE"/>
    <w:rsid w:val="00AE0678"/>
    <w:rsid w:val="00AE1EC6"/>
    <w:rsid w:val="00B02DE1"/>
    <w:rsid w:val="00B10021"/>
    <w:rsid w:val="00B10242"/>
    <w:rsid w:val="00B153FE"/>
    <w:rsid w:val="00B1632B"/>
    <w:rsid w:val="00B1700D"/>
    <w:rsid w:val="00B26571"/>
    <w:rsid w:val="00B32DCE"/>
    <w:rsid w:val="00B3346B"/>
    <w:rsid w:val="00B37A82"/>
    <w:rsid w:val="00B46056"/>
    <w:rsid w:val="00B55272"/>
    <w:rsid w:val="00B55EE8"/>
    <w:rsid w:val="00B56FAB"/>
    <w:rsid w:val="00B5708B"/>
    <w:rsid w:val="00B62DCD"/>
    <w:rsid w:val="00B66E67"/>
    <w:rsid w:val="00B704E5"/>
    <w:rsid w:val="00B81A7C"/>
    <w:rsid w:val="00B95290"/>
    <w:rsid w:val="00B96A46"/>
    <w:rsid w:val="00BA0D3C"/>
    <w:rsid w:val="00BA4AD3"/>
    <w:rsid w:val="00BA6A96"/>
    <w:rsid w:val="00BB21DE"/>
    <w:rsid w:val="00BC3274"/>
    <w:rsid w:val="00BC539E"/>
    <w:rsid w:val="00BC6543"/>
    <w:rsid w:val="00BF0A4B"/>
    <w:rsid w:val="00BF1D63"/>
    <w:rsid w:val="00BF7FFE"/>
    <w:rsid w:val="00C1106A"/>
    <w:rsid w:val="00C22B70"/>
    <w:rsid w:val="00C25132"/>
    <w:rsid w:val="00C306D2"/>
    <w:rsid w:val="00C33B8A"/>
    <w:rsid w:val="00C36700"/>
    <w:rsid w:val="00C408F5"/>
    <w:rsid w:val="00C449E3"/>
    <w:rsid w:val="00C47211"/>
    <w:rsid w:val="00C5449B"/>
    <w:rsid w:val="00C5761C"/>
    <w:rsid w:val="00C676C6"/>
    <w:rsid w:val="00C67F30"/>
    <w:rsid w:val="00C72374"/>
    <w:rsid w:val="00C73C43"/>
    <w:rsid w:val="00C77A82"/>
    <w:rsid w:val="00C940D6"/>
    <w:rsid w:val="00C973E6"/>
    <w:rsid w:val="00CA2CDC"/>
    <w:rsid w:val="00CA71C2"/>
    <w:rsid w:val="00CB0305"/>
    <w:rsid w:val="00CD1A70"/>
    <w:rsid w:val="00CD38B2"/>
    <w:rsid w:val="00CE62A6"/>
    <w:rsid w:val="00CE7829"/>
    <w:rsid w:val="00D033CB"/>
    <w:rsid w:val="00D07D4F"/>
    <w:rsid w:val="00D148D6"/>
    <w:rsid w:val="00D16256"/>
    <w:rsid w:val="00D174EE"/>
    <w:rsid w:val="00D23601"/>
    <w:rsid w:val="00D24743"/>
    <w:rsid w:val="00D3156C"/>
    <w:rsid w:val="00D4491A"/>
    <w:rsid w:val="00D458FE"/>
    <w:rsid w:val="00D5292C"/>
    <w:rsid w:val="00D559D2"/>
    <w:rsid w:val="00D57A2E"/>
    <w:rsid w:val="00D6725E"/>
    <w:rsid w:val="00D80C56"/>
    <w:rsid w:val="00D83883"/>
    <w:rsid w:val="00D86CB0"/>
    <w:rsid w:val="00D93A16"/>
    <w:rsid w:val="00D965B8"/>
    <w:rsid w:val="00DB5A42"/>
    <w:rsid w:val="00DC3204"/>
    <w:rsid w:val="00DC3F91"/>
    <w:rsid w:val="00DD363C"/>
    <w:rsid w:val="00DE1585"/>
    <w:rsid w:val="00DE16C8"/>
    <w:rsid w:val="00DE581A"/>
    <w:rsid w:val="00DF013D"/>
    <w:rsid w:val="00E06040"/>
    <w:rsid w:val="00E2230D"/>
    <w:rsid w:val="00E322CB"/>
    <w:rsid w:val="00E354BB"/>
    <w:rsid w:val="00E467FE"/>
    <w:rsid w:val="00E501CA"/>
    <w:rsid w:val="00E50A27"/>
    <w:rsid w:val="00E67D4C"/>
    <w:rsid w:val="00E74A97"/>
    <w:rsid w:val="00E9392F"/>
    <w:rsid w:val="00E962D1"/>
    <w:rsid w:val="00EA3A2C"/>
    <w:rsid w:val="00EB5753"/>
    <w:rsid w:val="00EB7EB3"/>
    <w:rsid w:val="00EC210B"/>
    <w:rsid w:val="00EC33E3"/>
    <w:rsid w:val="00EC70B5"/>
    <w:rsid w:val="00ED1787"/>
    <w:rsid w:val="00EE0E01"/>
    <w:rsid w:val="00EE42C8"/>
    <w:rsid w:val="00EE7ADF"/>
    <w:rsid w:val="00EF6E5E"/>
    <w:rsid w:val="00F07024"/>
    <w:rsid w:val="00F10CDA"/>
    <w:rsid w:val="00F14EE6"/>
    <w:rsid w:val="00F25521"/>
    <w:rsid w:val="00F27C65"/>
    <w:rsid w:val="00F457F8"/>
    <w:rsid w:val="00F548CB"/>
    <w:rsid w:val="00F55925"/>
    <w:rsid w:val="00F55A1D"/>
    <w:rsid w:val="00F56879"/>
    <w:rsid w:val="00F56C48"/>
    <w:rsid w:val="00F63DFF"/>
    <w:rsid w:val="00F6485C"/>
    <w:rsid w:val="00F67125"/>
    <w:rsid w:val="00F870A8"/>
    <w:rsid w:val="00F93266"/>
    <w:rsid w:val="00F93FD7"/>
    <w:rsid w:val="00F94253"/>
    <w:rsid w:val="00F95C50"/>
    <w:rsid w:val="00F9636A"/>
    <w:rsid w:val="00FA0F1F"/>
    <w:rsid w:val="00FA4601"/>
    <w:rsid w:val="00FB3A11"/>
    <w:rsid w:val="00FC1C07"/>
    <w:rsid w:val="00FC678F"/>
    <w:rsid w:val="00FD0A52"/>
    <w:rsid w:val="00FE2092"/>
    <w:rsid w:val="00FF4E1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96A48ACD-A94F-4A63-AB9C-53FC4FB5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Ttulo3Char"/>
    <w:uiPriority w:val="9"/>
    <w:semiHidden/>
    <w:unhideWhenUsed/>
    <w:qFormat/>
    <w:rsid w:val="00A954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rsid w:val="008A0B84"/>
  </w:style>
  <w:style w:type="paragraph" w:styleId="Footer">
    <w:name w:val="footer"/>
    <w:basedOn w:val="Normal"/>
    <w:link w:val="RodapChar"/>
    <w:uiPriority w:val="99"/>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uiPriority w:val="99"/>
    <w:rsid w:val="008A0B84"/>
  </w:style>
  <w:style w:type="paragraph" w:styleId="ListParagraph">
    <w:name w:val="List Paragraph"/>
    <w:basedOn w:val="Normal"/>
    <w:uiPriority w:val="34"/>
    <w:qFormat/>
    <w:rsid w:val="005C1408"/>
    <w:pPr>
      <w:ind w:left="720"/>
      <w:contextualSpacing/>
    </w:pPr>
  </w:style>
  <w:style w:type="paragraph" w:styleId="BalloonText">
    <w:name w:val="Balloon Text"/>
    <w:basedOn w:val="Normal"/>
    <w:link w:val="TextodebaloChar"/>
    <w:uiPriority w:val="99"/>
    <w:semiHidden/>
    <w:unhideWhenUsed/>
    <w:rsid w:val="00794A67"/>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basedOn w:val="DefaultParagraphFont"/>
    <w:link w:val="FootnoteText"/>
    <w:uiPriority w:val="99"/>
    <w:semiHidden/>
    <w:rsid w:val="00101D78"/>
    <w:rPr>
      <w:sz w:val="20"/>
      <w:szCs w:val="20"/>
    </w:rPr>
  </w:style>
  <w:style w:type="character" w:styleId="FootnoteReference">
    <w:name w:val="footnote reference"/>
    <w:basedOn w:val="DefaultParagraphFont"/>
    <w:uiPriority w:val="99"/>
    <w:semiHidden/>
    <w:unhideWhenUsed/>
    <w:rsid w:val="00101D78"/>
    <w:rPr>
      <w:vertAlign w:val="superscript"/>
    </w:rPr>
  </w:style>
  <w:style w:type="character" w:styleId="Hyperlink">
    <w:name w:val="Hyperlink"/>
    <w:basedOn w:val="DefaultParagraphFont"/>
    <w:uiPriority w:val="99"/>
    <w:unhideWhenUsed/>
    <w:rsid w:val="00101D78"/>
    <w:rPr>
      <w:color w:val="0563C1" w:themeColor="hyperlink"/>
      <w:u w:val="single"/>
    </w:rPr>
  </w:style>
  <w:style w:type="character" w:customStyle="1" w:styleId="apple-converted-space">
    <w:name w:val="apple-converted-space"/>
    <w:basedOn w:val="DefaultParagraphFont"/>
    <w:rsid w:val="00D559D2"/>
  </w:style>
  <w:style w:type="character" w:styleId="Emphasis">
    <w:name w:val="Emphasis"/>
    <w:basedOn w:val="DefaultParagraphFont"/>
    <w:uiPriority w:val="20"/>
    <w:qFormat/>
    <w:rsid w:val="00D559D2"/>
    <w:rPr>
      <w:i/>
      <w:iCs/>
    </w:rPr>
  </w:style>
  <w:style w:type="paragraph" w:styleId="ListBullet">
    <w:name w:val="List Bullet"/>
    <w:basedOn w:val="Normal"/>
    <w:uiPriority w:val="99"/>
    <w:unhideWhenUsed/>
    <w:rsid w:val="008016CC"/>
    <w:pPr>
      <w:numPr>
        <w:numId w:val="2"/>
      </w:numPr>
      <w:contextualSpacing/>
    </w:pPr>
  </w:style>
  <w:style w:type="paragraph" w:styleId="BodyText">
    <w:name w:val="Body Text"/>
    <w:basedOn w:val="Normal"/>
    <w:link w:val="CorpodetextoChar"/>
    <w:rsid w:val="0072791C"/>
    <w:pPr>
      <w:suppressAutoHyphens/>
      <w:spacing w:after="120" w:line="240" w:lineRule="auto"/>
    </w:pPr>
    <w:rPr>
      <w:rFonts w:ascii="Courier" w:eastAsia="Times New Roman" w:hAnsi="Courier" w:cs="Times New Roman"/>
      <w:sz w:val="24"/>
      <w:szCs w:val="20"/>
      <w:lang w:eastAsia="zh-CN"/>
    </w:rPr>
  </w:style>
  <w:style w:type="character" w:customStyle="1" w:styleId="CorpodetextoChar">
    <w:name w:val="Corpo de texto Char"/>
    <w:basedOn w:val="DefaultParagraphFont"/>
    <w:link w:val="BodyText"/>
    <w:rsid w:val="0072791C"/>
    <w:rPr>
      <w:rFonts w:ascii="Courier" w:eastAsia="Times New Roman" w:hAnsi="Courier" w:cs="Times New Roman"/>
      <w:sz w:val="24"/>
      <w:szCs w:val="20"/>
      <w:lang w:eastAsia="zh-CN"/>
    </w:rPr>
  </w:style>
  <w:style w:type="character" w:customStyle="1" w:styleId="Ttulo3Char">
    <w:name w:val="Título 3 Char"/>
    <w:basedOn w:val="DefaultParagraphFont"/>
    <w:link w:val="Heading3"/>
    <w:uiPriority w:val="9"/>
    <w:semiHidden/>
    <w:rsid w:val="00A9545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56A5A-8699-4711-BD82-9B950B9E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Gabinete_01</cp:lastModifiedBy>
  <cp:revision>2</cp:revision>
  <cp:lastPrinted>2020-06-16T19:23:00Z</cp:lastPrinted>
  <dcterms:created xsi:type="dcterms:W3CDTF">2025-12-02T13:13:00Z</dcterms:created>
  <dcterms:modified xsi:type="dcterms:W3CDTF">2025-12-02T13:13:00Z</dcterms:modified>
</cp:coreProperties>
</file>