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6A0F08D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10</w:t>
      </w:r>
      <w:r w:rsidR="00AC0855">
        <w:rPr>
          <w:rFonts w:ascii="Arial" w:hAnsi="Arial" w:cs="Arial"/>
          <w:b/>
          <w:bCs/>
          <w:sz w:val="24"/>
          <w:szCs w:val="24"/>
        </w:rPr>
        <w:t>7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3D2FF04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401B5">
        <w:rPr>
          <w:rFonts w:ascii="Arial" w:hAnsi="Arial" w:cs="Arial"/>
          <w:b/>
          <w:bCs/>
          <w:sz w:val="22"/>
          <w:szCs w:val="22"/>
        </w:rPr>
        <w:t>Valdecir da Costa Silva – Valdecir Popular</w:t>
      </w:r>
    </w:p>
    <w:p w14:paraId="5CDC8E82" w14:textId="5C11CA78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2D355C">
        <w:rPr>
          <w:rFonts w:ascii="Arial" w:hAnsi="Arial" w:cs="Arial"/>
          <w:sz w:val="22"/>
          <w:szCs w:val="22"/>
        </w:rPr>
        <w:t>1</w:t>
      </w:r>
      <w:r w:rsidR="002F6991">
        <w:rPr>
          <w:rFonts w:ascii="Arial" w:hAnsi="Arial" w:cs="Arial"/>
          <w:sz w:val="22"/>
          <w:szCs w:val="22"/>
        </w:rPr>
        <w:t>0</w:t>
      </w:r>
      <w:r w:rsidR="00087190">
        <w:rPr>
          <w:rFonts w:ascii="Arial" w:hAnsi="Arial" w:cs="Arial"/>
          <w:sz w:val="22"/>
          <w:szCs w:val="22"/>
        </w:rPr>
        <w:t>.000,00 (</w:t>
      </w:r>
      <w:r w:rsidR="002D355C">
        <w:rPr>
          <w:rFonts w:ascii="Arial" w:hAnsi="Arial" w:cs="Arial"/>
          <w:sz w:val="22"/>
          <w:szCs w:val="22"/>
        </w:rPr>
        <w:t>dez</w:t>
      </w:r>
      <w:r w:rsidR="00087190">
        <w:rPr>
          <w:rFonts w:ascii="Arial" w:hAnsi="Arial" w:cs="Arial"/>
          <w:sz w:val="22"/>
          <w:szCs w:val="22"/>
        </w:rPr>
        <w:t xml:space="preserve"> mil reais)</w:t>
      </w:r>
    </w:p>
    <w:p w14:paraId="736D9156" w14:textId="2F7EC1D3" w:rsid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462D11" w:rsidRPr="00462D11">
        <w:rPr>
          <w:rFonts w:ascii="Arial" w:hAnsi="Arial" w:cs="Arial"/>
          <w:sz w:val="22"/>
          <w:szCs w:val="22"/>
        </w:rPr>
        <w:t xml:space="preserve">Unidade Gestora </w:t>
      </w:r>
      <w:r w:rsidR="00462D11">
        <w:rPr>
          <w:rFonts w:ascii="Arial" w:hAnsi="Arial" w:cs="Arial"/>
          <w:sz w:val="22"/>
          <w:szCs w:val="22"/>
        </w:rPr>
        <w:t>d</w:t>
      </w:r>
      <w:r w:rsidR="00462D11" w:rsidRPr="00462D11">
        <w:rPr>
          <w:rFonts w:ascii="Arial" w:hAnsi="Arial" w:cs="Arial"/>
          <w:sz w:val="22"/>
          <w:szCs w:val="22"/>
        </w:rPr>
        <w:t xml:space="preserve">e Educação </w:t>
      </w:r>
      <w:r w:rsidR="00462D11" w:rsidRPr="00462D11">
        <w:rPr>
          <w:rFonts w:ascii="Arial" w:hAnsi="Arial" w:cs="Arial"/>
          <w:sz w:val="22"/>
          <w:szCs w:val="22"/>
        </w:rPr>
        <w:t>– CEMEB Proinfância Arnaldo Netto</w:t>
      </w:r>
    </w:p>
    <w:p w14:paraId="71EBD683" w14:textId="77777777" w:rsidR="00462D11" w:rsidRPr="00F22F61" w:rsidRDefault="00462D1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D7A7D" w14:textId="5093095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Objet</w:t>
      </w:r>
      <w:r w:rsidR="00F401B5">
        <w:rPr>
          <w:rFonts w:ascii="Arial" w:hAnsi="Arial" w:cs="Arial"/>
          <w:b/>
          <w:bCs/>
          <w:sz w:val="22"/>
          <w:szCs w:val="22"/>
        </w:rPr>
        <w:t>ivo específico</w:t>
      </w:r>
      <w:r w:rsidRPr="00F22F61">
        <w:rPr>
          <w:rFonts w:ascii="Arial" w:hAnsi="Arial" w:cs="Arial"/>
          <w:b/>
          <w:bCs/>
          <w:sz w:val="22"/>
          <w:szCs w:val="22"/>
        </w:rPr>
        <w:t>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2D355C">
        <w:rPr>
          <w:rFonts w:ascii="Arial" w:hAnsi="Arial" w:cs="Arial"/>
          <w:sz w:val="22"/>
          <w:szCs w:val="22"/>
        </w:rPr>
        <w:t>Serviços de terceiros.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559A1D71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462D11" w:rsidRPr="00462D11">
        <w:rPr>
          <w:rFonts w:ascii="Arial" w:hAnsi="Arial" w:cs="Arial"/>
          <w:sz w:val="22"/>
          <w:szCs w:val="22"/>
        </w:rPr>
        <w:t>Suprir as necessidades da Unidade Gestora de Educação</w:t>
      </w:r>
      <w:r w:rsidRPr="00F22F61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0708B6D3" w:rsidR="00E20465" w:rsidRPr="00580A65" w:rsidRDefault="00F401B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Valdecir Popular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157</cp:revision>
  <cp:lastPrinted>2024-04-23T14:02:00Z</cp:lastPrinted>
  <dcterms:created xsi:type="dcterms:W3CDTF">2024-04-23T14:25:00Z</dcterms:created>
  <dcterms:modified xsi:type="dcterms:W3CDTF">2025-11-19T17:02:00Z</dcterms:modified>
</cp:coreProperties>
</file>