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148C7" w14:textId="57FFFE4F" w:rsidR="00E20465" w:rsidRDefault="000E2D1D" w:rsidP="000E2D1D">
      <w:pPr>
        <w:tabs>
          <w:tab w:val="center" w:pos="4677"/>
          <w:tab w:val="left" w:pos="6899"/>
        </w:tabs>
        <w:spacing w:line="360" w:lineRule="auto"/>
        <w:rPr>
          <w:rFonts w:ascii="Arial" w:hAnsi="Arial" w:cs="Arial"/>
          <w:b/>
          <w:bCs/>
          <w:sz w:val="24"/>
          <w:szCs w:val="24"/>
        </w:rPr>
      </w:pPr>
      <w:r>
        <w:rPr>
          <w:rFonts w:ascii="Arial" w:hAnsi="Arial" w:cs="Arial"/>
          <w:b/>
          <w:bCs/>
          <w:sz w:val="24"/>
          <w:szCs w:val="24"/>
        </w:rPr>
        <w:tab/>
      </w:r>
      <w:r w:rsidR="00E20465" w:rsidRPr="00E20465">
        <w:rPr>
          <w:rFonts w:ascii="Arial" w:hAnsi="Arial" w:cs="Arial"/>
          <w:b/>
          <w:bCs/>
          <w:sz w:val="24"/>
          <w:szCs w:val="24"/>
        </w:rPr>
        <w:t>EMENDA IMPOSITIVA Nº</w:t>
      </w:r>
      <w:r w:rsidR="0075076C">
        <w:rPr>
          <w:rFonts w:ascii="Arial" w:hAnsi="Arial" w:cs="Arial"/>
          <w:b/>
          <w:bCs/>
          <w:sz w:val="24"/>
          <w:szCs w:val="24"/>
        </w:rPr>
        <w:t xml:space="preserve"> </w:t>
      </w:r>
      <w:r w:rsidR="00873367">
        <w:rPr>
          <w:rFonts w:ascii="Arial" w:hAnsi="Arial" w:cs="Arial"/>
          <w:b/>
          <w:bCs/>
          <w:sz w:val="24"/>
          <w:szCs w:val="24"/>
        </w:rPr>
        <w:t>7</w:t>
      </w:r>
      <w:r w:rsidR="00B76BCE">
        <w:rPr>
          <w:rFonts w:ascii="Arial" w:hAnsi="Arial" w:cs="Arial"/>
          <w:b/>
          <w:bCs/>
          <w:sz w:val="24"/>
          <w:szCs w:val="24"/>
        </w:rPr>
        <w:t>7</w:t>
      </w:r>
    </w:p>
    <w:p w14:paraId="7A981A74" w14:textId="552C8C98" w:rsidR="00E20465" w:rsidRPr="00E20465" w:rsidRDefault="00E20465" w:rsidP="00E20465">
      <w:pPr>
        <w:spacing w:line="360" w:lineRule="auto"/>
        <w:jc w:val="center"/>
        <w:rPr>
          <w:rFonts w:ascii="Arial" w:hAnsi="Arial" w:cs="Arial"/>
          <w:b/>
          <w:bCs/>
          <w:sz w:val="24"/>
          <w:szCs w:val="24"/>
        </w:rPr>
      </w:pPr>
      <w:r w:rsidRPr="00E20465">
        <w:rPr>
          <w:rFonts w:ascii="Arial" w:hAnsi="Arial" w:cs="Arial"/>
          <w:b/>
          <w:bCs/>
          <w:sz w:val="24"/>
          <w:szCs w:val="24"/>
        </w:rPr>
        <w:t xml:space="preserve">AO PROJETO DE LEI </w:t>
      </w:r>
      <w:r>
        <w:rPr>
          <w:rFonts w:ascii="Arial" w:hAnsi="Arial" w:cs="Arial"/>
          <w:b/>
          <w:bCs/>
          <w:sz w:val="24"/>
          <w:szCs w:val="24"/>
        </w:rPr>
        <w:t xml:space="preserve">Nº </w:t>
      </w:r>
      <w:r w:rsidRPr="00E20465">
        <w:rPr>
          <w:rFonts w:ascii="Arial" w:hAnsi="Arial" w:cs="Arial"/>
          <w:b/>
          <w:bCs/>
          <w:sz w:val="24"/>
          <w:szCs w:val="24"/>
        </w:rPr>
        <w:t>51/2025</w:t>
      </w:r>
    </w:p>
    <w:p w14:paraId="2B08DCEF" w14:textId="77777777" w:rsidR="00E20465" w:rsidRDefault="00E20465" w:rsidP="00E20465">
      <w:pPr>
        <w:spacing w:line="360" w:lineRule="auto"/>
        <w:jc w:val="both"/>
        <w:rPr>
          <w:rFonts w:ascii="Arial" w:hAnsi="Arial" w:cs="Arial"/>
          <w:sz w:val="24"/>
          <w:szCs w:val="24"/>
        </w:rPr>
      </w:pPr>
    </w:p>
    <w:p w14:paraId="383BBE77" w14:textId="1D7FF9FA" w:rsidR="00E20465" w:rsidRPr="00580A65" w:rsidRDefault="00E20465" w:rsidP="00E20465">
      <w:pPr>
        <w:spacing w:line="360" w:lineRule="auto"/>
        <w:ind w:left="3402"/>
        <w:jc w:val="both"/>
        <w:rPr>
          <w:rFonts w:ascii="Arial" w:hAnsi="Arial" w:cs="Arial"/>
          <w:i/>
          <w:iCs/>
          <w:sz w:val="22"/>
          <w:szCs w:val="22"/>
        </w:rPr>
      </w:pPr>
      <w:r w:rsidRPr="00580A65">
        <w:rPr>
          <w:rFonts w:ascii="Arial" w:hAnsi="Arial" w:cs="Arial"/>
          <w:i/>
          <w:iCs/>
          <w:sz w:val="22"/>
          <w:szCs w:val="22"/>
        </w:rPr>
        <w:t>Estima a receita e fixa a despesa do município de Várzea Paulista, para o exercício de 2026.</w:t>
      </w:r>
    </w:p>
    <w:p w14:paraId="390F44E0" w14:textId="77777777" w:rsidR="00E20465" w:rsidRPr="00580A65" w:rsidRDefault="00E20465" w:rsidP="003B2C46">
      <w:pPr>
        <w:spacing w:line="360" w:lineRule="auto"/>
        <w:jc w:val="both"/>
        <w:rPr>
          <w:rFonts w:ascii="Arial" w:hAnsi="Arial" w:cs="Arial"/>
          <w:sz w:val="22"/>
          <w:szCs w:val="22"/>
        </w:rPr>
      </w:pPr>
    </w:p>
    <w:p w14:paraId="05ED55C5" w14:textId="050FA379" w:rsidR="00E20465" w:rsidRPr="00580A65" w:rsidRDefault="00E20465" w:rsidP="00E20465">
      <w:pPr>
        <w:spacing w:line="360" w:lineRule="auto"/>
        <w:jc w:val="both"/>
        <w:rPr>
          <w:rFonts w:ascii="Arial" w:hAnsi="Arial" w:cs="Arial"/>
          <w:sz w:val="22"/>
          <w:szCs w:val="22"/>
        </w:rPr>
      </w:pPr>
      <w:r w:rsidRPr="00580A65">
        <w:rPr>
          <w:rFonts w:ascii="Arial" w:hAnsi="Arial" w:cs="Arial"/>
          <w:b/>
          <w:bCs/>
          <w:sz w:val="22"/>
          <w:szCs w:val="22"/>
        </w:rPr>
        <w:t>Autor:</w:t>
      </w:r>
      <w:r w:rsidRPr="00580A65">
        <w:rPr>
          <w:rFonts w:ascii="Arial" w:hAnsi="Arial" w:cs="Arial"/>
          <w:sz w:val="22"/>
          <w:szCs w:val="22"/>
        </w:rPr>
        <w:t xml:space="preserve"> Vereador </w:t>
      </w:r>
      <w:r w:rsidR="00580A65" w:rsidRPr="00580A65">
        <w:rPr>
          <w:rFonts w:ascii="Arial" w:hAnsi="Arial" w:cs="Arial"/>
          <w:b/>
          <w:bCs/>
          <w:sz w:val="22"/>
          <w:szCs w:val="22"/>
        </w:rPr>
        <w:t>Prof. Maycon de Nóbrega</w:t>
      </w:r>
    </w:p>
    <w:p w14:paraId="1CA55AA6" w14:textId="7D2B43C1" w:rsidR="00E20465" w:rsidRPr="00580A65" w:rsidRDefault="00E20465" w:rsidP="00E20465">
      <w:pPr>
        <w:spacing w:line="360" w:lineRule="auto"/>
        <w:jc w:val="both"/>
        <w:rPr>
          <w:rFonts w:ascii="Arial" w:hAnsi="Arial" w:cs="Arial"/>
          <w:sz w:val="22"/>
          <w:szCs w:val="22"/>
        </w:rPr>
      </w:pPr>
      <w:r w:rsidRPr="00580A65">
        <w:rPr>
          <w:rFonts w:ascii="Arial" w:hAnsi="Arial" w:cs="Arial"/>
          <w:b/>
          <w:bCs/>
          <w:sz w:val="22"/>
          <w:szCs w:val="22"/>
        </w:rPr>
        <w:t>Valor:</w:t>
      </w:r>
      <w:r w:rsidRPr="00580A65">
        <w:rPr>
          <w:rFonts w:ascii="Arial" w:hAnsi="Arial" w:cs="Arial"/>
          <w:sz w:val="22"/>
          <w:szCs w:val="22"/>
        </w:rPr>
        <w:t xml:space="preserve"> </w:t>
      </w:r>
      <w:r w:rsidR="00DF0795" w:rsidRPr="00580A65">
        <w:rPr>
          <w:rFonts w:ascii="Arial" w:hAnsi="Arial" w:cs="Arial"/>
          <w:sz w:val="22"/>
          <w:szCs w:val="22"/>
        </w:rPr>
        <w:t>R$</w:t>
      </w:r>
      <w:r w:rsidR="000C5827" w:rsidRPr="00580A65">
        <w:rPr>
          <w:rFonts w:ascii="Arial" w:hAnsi="Arial" w:cs="Arial"/>
          <w:sz w:val="22"/>
          <w:szCs w:val="22"/>
        </w:rPr>
        <w:t xml:space="preserve"> </w:t>
      </w:r>
      <w:r w:rsidR="00B76BCE" w:rsidRPr="00B76BCE">
        <w:rPr>
          <w:rFonts w:ascii="Arial" w:hAnsi="Arial" w:cs="Arial"/>
          <w:sz w:val="22"/>
          <w:szCs w:val="22"/>
        </w:rPr>
        <w:t>26.757,38</w:t>
      </w:r>
      <w:r w:rsidR="00B76BCE">
        <w:rPr>
          <w:rFonts w:ascii="Arial" w:hAnsi="Arial" w:cs="Arial"/>
          <w:sz w:val="22"/>
          <w:szCs w:val="22"/>
        </w:rPr>
        <w:t xml:space="preserve"> (vinte e seis mil e setecentos e cinquenta e sete reais e trinta e oito centavos).</w:t>
      </w:r>
    </w:p>
    <w:p w14:paraId="0E934363" w14:textId="4FD32CC7" w:rsidR="00E20465" w:rsidRPr="00580A65" w:rsidRDefault="00E20465" w:rsidP="00E20465">
      <w:pPr>
        <w:spacing w:line="360" w:lineRule="auto"/>
        <w:jc w:val="both"/>
        <w:rPr>
          <w:rFonts w:ascii="Arial" w:hAnsi="Arial" w:cs="Arial"/>
          <w:sz w:val="22"/>
          <w:szCs w:val="22"/>
        </w:rPr>
      </w:pPr>
      <w:r w:rsidRPr="00580A65">
        <w:rPr>
          <w:rFonts w:ascii="Arial" w:hAnsi="Arial" w:cs="Arial"/>
          <w:b/>
          <w:bCs/>
          <w:sz w:val="22"/>
          <w:szCs w:val="22"/>
        </w:rPr>
        <w:t>Destino:</w:t>
      </w:r>
      <w:r w:rsidRPr="00580A65">
        <w:rPr>
          <w:rFonts w:ascii="Arial" w:hAnsi="Arial" w:cs="Arial"/>
          <w:sz w:val="22"/>
          <w:szCs w:val="22"/>
        </w:rPr>
        <w:t xml:space="preserve"> </w:t>
      </w:r>
      <w:r w:rsidR="00580A65" w:rsidRPr="00580A65">
        <w:rPr>
          <w:rFonts w:ascii="Arial" w:hAnsi="Arial" w:cs="Arial"/>
          <w:sz w:val="22"/>
          <w:szCs w:val="22"/>
        </w:rPr>
        <w:t>Unidade Gestora Municipal de Saúde</w:t>
      </w:r>
      <w:r w:rsidR="00A80D83" w:rsidRPr="00580A65">
        <w:rPr>
          <w:rFonts w:ascii="Arial" w:hAnsi="Arial" w:cs="Arial"/>
          <w:sz w:val="22"/>
          <w:szCs w:val="22"/>
        </w:rPr>
        <w:t>.</w:t>
      </w:r>
    </w:p>
    <w:p w14:paraId="428CDF77" w14:textId="77777777" w:rsidR="00E20465" w:rsidRPr="00580A65" w:rsidRDefault="00E20465" w:rsidP="00E20465">
      <w:pPr>
        <w:spacing w:line="360" w:lineRule="auto"/>
        <w:ind w:firstLine="1418"/>
        <w:jc w:val="both"/>
        <w:rPr>
          <w:rFonts w:ascii="Arial" w:hAnsi="Arial" w:cs="Arial"/>
          <w:sz w:val="22"/>
          <w:szCs w:val="22"/>
        </w:rPr>
      </w:pPr>
      <w:r w:rsidRPr="00580A65">
        <w:rPr>
          <w:rFonts w:ascii="Arial" w:hAnsi="Arial" w:cs="Arial"/>
          <w:sz w:val="22"/>
          <w:szCs w:val="22"/>
        </w:rPr>
        <w:t xml:space="preserve">              </w:t>
      </w:r>
    </w:p>
    <w:p w14:paraId="0A28A3CA" w14:textId="77777777" w:rsidR="00B76BCE" w:rsidRPr="00B76BCE" w:rsidRDefault="00B76BCE" w:rsidP="00B76BCE">
      <w:pPr>
        <w:spacing w:line="360" w:lineRule="auto"/>
        <w:jc w:val="both"/>
        <w:rPr>
          <w:rFonts w:ascii="Arial" w:hAnsi="Arial" w:cs="Arial"/>
          <w:bCs/>
          <w:sz w:val="22"/>
          <w:szCs w:val="22"/>
        </w:rPr>
      </w:pPr>
      <w:r w:rsidRPr="00B76BCE">
        <w:rPr>
          <w:rFonts w:ascii="Arial" w:hAnsi="Arial" w:cs="Arial"/>
          <w:b/>
          <w:sz w:val="22"/>
          <w:szCs w:val="22"/>
        </w:rPr>
        <w:t xml:space="preserve">Objeto: </w:t>
      </w:r>
      <w:r w:rsidRPr="00B76BCE">
        <w:rPr>
          <w:rFonts w:ascii="Arial" w:hAnsi="Arial" w:cs="Arial"/>
          <w:bCs/>
          <w:sz w:val="22"/>
          <w:szCs w:val="22"/>
        </w:rPr>
        <w:t>Aquisição de mobiliário para as Unidades Básicas de Saúde e Centro de Atenção Psicossocial (CAPS), conforme abaixo:</w:t>
      </w:r>
    </w:p>
    <w:p w14:paraId="526C1011" w14:textId="77777777" w:rsidR="00B76BCE" w:rsidRDefault="00B76BCE" w:rsidP="00B76BCE">
      <w:pPr>
        <w:spacing w:line="360" w:lineRule="auto"/>
        <w:jc w:val="both"/>
        <w:rPr>
          <w:rFonts w:ascii="Arial" w:hAnsi="Arial" w:cs="Arial"/>
          <w:b/>
          <w:sz w:val="22"/>
          <w:szCs w:val="22"/>
        </w:rPr>
      </w:pPr>
    </w:p>
    <w:p w14:paraId="745CBF9F" w14:textId="19CC6C86" w:rsidR="00B76BCE" w:rsidRPr="00B76BCE" w:rsidRDefault="00B76BCE" w:rsidP="00B76BCE">
      <w:pPr>
        <w:spacing w:line="360" w:lineRule="auto"/>
        <w:jc w:val="both"/>
        <w:rPr>
          <w:rFonts w:ascii="Arial" w:hAnsi="Arial" w:cs="Arial"/>
          <w:bCs/>
          <w:sz w:val="22"/>
          <w:szCs w:val="22"/>
        </w:rPr>
      </w:pPr>
      <w:r w:rsidRPr="00B76BCE">
        <w:rPr>
          <w:rFonts w:ascii="Arial" w:hAnsi="Arial" w:cs="Arial"/>
          <w:b/>
          <w:sz w:val="22"/>
          <w:szCs w:val="22"/>
        </w:rPr>
        <w:t>I-</w:t>
      </w:r>
      <w:r w:rsidRPr="00B76BCE">
        <w:rPr>
          <w:rFonts w:ascii="Arial" w:hAnsi="Arial" w:cs="Arial"/>
          <w:bCs/>
          <w:sz w:val="22"/>
          <w:szCs w:val="22"/>
        </w:rPr>
        <w:t xml:space="preserve"> Aquisição de 28 (vinte e oito) Longarinas para serem distribuídas entre as UBS Cidade Nova II, Cruz Alta, Jd. Alessandra, Jd. América III, Jd. América IV, Jd. Bertioga, Jd. Buriti, Jd. Paulista, Jd. Promeca, Sta. Terezinha, Vila Marajó, Vila Popular e Vila Real e o Centro de Atenção Psicossocial (CAPS).</w:t>
      </w:r>
    </w:p>
    <w:p w14:paraId="2530341E" w14:textId="77777777" w:rsidR="00B76BCE" w:rsidRPr="00B76BCE" w:rsidRDefault="00B76BCE" w:rsidP="00B76BCE">
      <w:pPr>
        <w:spacing w:line="360" w:lineRule="auto"/>
        <w:jc w:val="both"/>
        <w:rPr>
          <w:rFonts w:ascii="Arial" w:hAnsi="Arial" w:cs="Arial"/>
          <w:bCs/>
          <w:sz w:val="22"/>
          <w:szCs w:val="22"/>
        </w:rPr>
      </w:pPr>
      <w:r w:rsidRPr="00B76BCE">
        <w:rPr>
          <w:rFonts w:ascii="Arial" w:hAnsi="Arial" w:cs="Arial"/>
          <w:bCs/>
          <w:sz w:val="22"/>
          <w:szCs w:val="22"/>
        </w:rPr>
        <w:t>Valor: R$ R$ 13.757,38</w:t>
      </w:r>
    </w:p>
    <w:p w14:paraId="454C3864" w14:textId="77777777" w:rsidR="00B76BCE" w:rsidRPr="00B76BCE" w:rsidRDefault="00B76BCE" w:rsidP="00B76BCE">
      <w:pPr>
        <w:spacing w:line="360" w:lineRule="auto"/>
        <w:jc w:val="both"/>
        <w:rPr>
          <w:rFonts w:ascii="Arial" w:hAnsi="Arial" w:cs="Arial"/>
          <w:bCs/>
          <w:sz w:val="22"/>
          <w:szCs w:val="22"/>
        </w:rPr>
      </w:pPr>
    </w:p>
    <w:p w14:paraId="181C37D6" w14:textId="77777777" w:rsidR="00B76BCE" w:rsidRPr="00B76BCE" w:rsidRDefault="00B76BCE" w:rsidP="00B76BCE">
      <w:pPr>
        <w:spacing w:line="360" w:lineRule="auto"/>
        <w:jc w:val="both"/>
        <w:rPr>
          <w:rFonts w:ascii="Arial" w:hAnsi="Arial" w:cs="Arial"/>
          <w:bCs/>
          <w:sz w:val="22"/>
          <w:szCs w:val="22"/>
        </w:rPr>
      </w:pPr>
      <w:r w:rsidRPr="00B76BCE">
        <w:rPr>
          <w:rFonts w:ascii="Arial" w:hAnsi="Arial" w:cs="Arial"/>
          <w:b/>
          <w:sz w:val="22"/>
          <w:szCs w:val="22"/>
        </w:rPr>
        <w:t>II-</w:t>
      </w:r>
      <w:r w:rsidRPr="00B76BCE">
        <w:rPr>
          <w:rFonts w:ascii="Arial" w:hAnsi="Arial" w:cs="Arial"/>
          <w:bCs/>
          <w:sz w:val="22"/>
          <w:szCs w:val="22"/>
        </w:rPr>
        <w:t xml:space="preserve"> Aquisição de 28 (vinte e oito) Ventiladores de Coluna para serem distribuídos entre as UBS Cidade Nova II, Cruz Alta, Jd. Alessandra, Jd. América III, Jd. América IV, Jd. Bertioga, Jd. Buriti, Jd. Paulista, Jd. Promeca, Sta. Terezinha, Vila Marajó, Vila Popular e Vila Real e o Centro de Atenção Psicossocial (CAPS).</w:t>
      </w:r>
    </w:p>
    <w:p w14:paraId="0DB1249A" w14:textId="16B14FA5" w:rsidR="00B76BCE" w:rsidRPr="00B76BCE" w:rsidRDefault="00B76BCE" w:rsidP="00B76BCE">
      <w:pPr>
        <w:spacing w:line="360" w:lineRule="auto"/>
        <w:jc w:val="both"/>
        <w:rPr>
          <w:rFonts w:ascii="Arial" w:hAnsi="Arial" w:cs="Arial"/>
          <w:sz w:val="22"/>
          <w:szCs w:val="22"/>
        </w:rPr>
      </w:pPr>
      <w:r w:rsidRPr="00B76BCE">
        <w:rPr>
          <w:rFonts w:ascii="Arial" w:hAnsi="Arial" w:cs="Arial"/>
          <w:bCs/>
          <w:sz w:val="22"/>
          <w:szCs w:val="22"/>
        </w:rPr>
        <w:t>Valor: R$ R$ 13.000,00.</w:t>
      </w:r>
    </w:p>
    <w:p w14:paraId="5FD5D37A" w14:textId="77777777" w:rsidR="00B76BCE" w:rsidRPr="00B76BCE" w:rsidRDefault="00B76BCE" w:rsidP="00B76BCE">
      <w:pPr>
        <w:spacing w:line="360" w:lineRule="auto"/>
        <w:jc w:val="both"/>
        <w:rPr>
          <w:rFonts w:ascii="Arial" w:hAnsi="Arial" w:cs="Arial"/>
          <w:sz w:val="22"/>
          <w:szCs w:val="22"/>
        </w:rPr>
      </w:pPr>
    </w:p>
    <w:p w14:paraId="291EDD9E" w14:textId="77777777" w:rsidR="00B76BCE" w:rsidRPr="00B76BCE" w:rsidRDefault="00B76BCE" w:rsidP="00B76BCE">
      <w:pPr>
        <w:spacing w:line="360" w:lineRule="auto"/>
        <w:jc w:val="both"/>
        <w:rPr>
          <w:rFonts w:ascii="Arial" w:hAnsi="Arial" w:cs="Arial"/>
          <w:sz w:val="22"/>
          <w:szCs w:val="22"/>
        </w:rPr>
      </w:pPr>
      <w:r w:rsidRPr="00B76BCE">
        <w:rPr>
          <w:rFonts w:ascii="Arial" w:hAnsi="Arial" w:cs="Arial"/>
          <w:b/>
          <w:sz w:val="22"/>
          <w:szCs w:val="22"/>
        </w:rPr>
        <w:t>Objetivo específico:</w:t>
      </w:r>
      <w:r w:rsidRPr="00B76BCE">
        <w:rPr>
          <w:rFonts w:ascii="Arial" w:hAnsi="Arial" w:cs="Arial"/>
          <w:sz w:val="22"/>
          <w:szCs w:val="22"/>
        </w:rPr>
        <w:t xml:space="preserve"> Melhorar as condições de atendimento e o conforto dos pacientes e servidores das unidades de saúde, garantindo ambientes acolhedores e adequados.</w:t>
      </w:r>
    </w:p>
    <w:p w14:paraId="24C1DCC0" w14:textId="1737E846" w:rsidR="00313165" w:rsidRPr="00580A65" w:rsidRDefault="00B76BCE" w:rsidP="00313165">
      <w:pPr>
        <w:spacing w:line="360" w:lineRule="auto"/>
        <w:jc w:val="both"/>
        <w:rPr>
          <w:rFonts w:ascii="Arial" w:hAnsi="Arial" w:cs="Arial"/>
          <w:sz w:val="22"/>
          <w:szCs w:val="22"/>
        </w:rPr>
      </w:pPr>
      <w:r w:rsidRPr="00B76BCE">
        <w:rPr>
          <w:rFonts w:ascii="Arial" w:hAnsi="Arial" w:cs="Arial"/>
          <w:b/>
          <w:sz w:val="22"/>
          <w:szCs w:val="22"/>
        </w:rPr>
        <w:t>Justificativa:</w:t>
      </w:r>
      <w:r w:rsidRPr="00B76BCE">
        <w:rPr>
          <w:rFonts w:ascii="Arial" w:hAnsi="Arial" w:cs="Arial"/>
          <w:sz w:val="22"/>
          <w:szCs w:val="22"/>
        </w:rPr>
        <w:t xml:space="preserve"> As longarinas e ventiladores de coluna são essenciais para o bom funcionamento das UBSs e CAPS, proporcionando conforto e dignidade aos usuários e servidores. Essa ação visa qualificar o ambiente físico, refletindo diretamente na satisfação e na humanização do atendimento.</w:t>
      </w:r>
    </w:p>
    <w:p w14:paraId="7F3753D5" w14:textId="1614BC1C" w:rsidR="00E20465" w:rsidRPr="00580A65" w:rsidRDefault="00E20465" w:rsidP="00E20465">
      <w:pPr>
        <w:spacing w:line="360" w:lineRule="auto"/>
        <w:jc w:val="center"/>
        <w:rPr>
          <w:rFonts w:ascii="Arial" w:hAnsi="Arial" w:cs="Arial"/>
          <w:sz w:val="22"/>
          <w:szCs w:val="22"/>
        </w:rPr>
      </w:pPr>
      <w:r w:rsidRPr="00580A65">
        <w:rPr>
          <w:rFonts w:ascii="Arial" w:hAnsi="Arial" w:cs="Arial"/>
          <w:sz w:val="22"/>
          <w:szCs w:val="22"/>
        </w:rPr>
        <w:t xml:space="preserve">Várzea Paulista, </w:t>
      </w:r>
      <w:r w:rsidR="00880B0A" w:rsidRPr="00580A65">
        <w:rPr>
          <w:rFonts w:ascii="Arial" w:hAnsi="Arial" w:cs="Arial"/>
          <w:sz w:val="22"/>
          <w:szCs w:val="22"/>
        </w:rPr>
        <w:t>2</w:t>
      </w:r>
      <w:r w:rsidR="00211108">
        <w:rPr>
          <w:rFonts w:ascii="Arial" w:hAnsi="Arial" w:cs="Arial"/>
          <w:sz w:val="22"/>
          <w:szCs w:val="22"/>
        </w:rPr>
        <w:t>3</w:t>
      </w:r>
      <w:r w:rsidRPr="00580A65">
        <w:rPr>
          <w:rFonts w:ascii="Arial" w:hAnsi="Arial" w:cs="Arial"/>
          <w:sz w:val="22"/>
          <w:szCs w:val="22"/>
        </w:rPr>
        <w:t xml:space="preserve"> de outubro de 2025</w:t>
      </w:r>
      <w:r w:rsidR="00275AA0" w:rsidRPr="00580A65">
        <w:rPr>
          <w:rFonts w:ascii="Arial" w:hAnsi="Arial" w:cs="Arial"/>
          <w:sz w:val="22"/>
          <w:szCs w:val="22"/>
        </w:rPr>
        <w:t>.</w:t>
      </w:r>
    </w:p>
    <w:p w14:paraId="5F0AD9EE" w14:textId="77777777" w:rsidR="00E20465" w:rsidRPr="00580A65" w:rsidRDefault="00E20465" w:rsidP="00E20465">
      <w:pPr>
        <w:spacing w:line="360" w:lineRule="auto"/>
        <w:jc w:val="center"/>
        <w:rPr>
          <w:rFonts w:ascii="Arial" w:hAnsi="Arial" w:cs="Arial"/>
          <w:sz w:val="22"/>
          <w:szCs w:val="22"/>
        </w:rPr>
      </w:pPr>
    </w:p>
    <w:p w14:paraId="4A75ADAD" w14:textId="14753A73" w:rsidR="00E20465" w:rsidRPr="00580A65" w:rsidRDefault="00580A65" w:rsidP="00E20465">
      <w:pPr>
        <w:spacing w:line="360" w:lineRule="auto"/>
        <w:jc w:val="center"/>
        <w:rPr>
          <w:rFonts w:ascii="Arial" w:hAnsi="Arial" w:cs="Arial"/>
          <w:b/>
          <w:bCs/>
          <w:sz w:val="22"/>
          <w:szCs w:val="22"/>
        </w:rPr>
      </w:pPr>
      <w:r>
        <w:rPr>
          <w:rFonts w:ascii="Arial" w:hAnsi="Arial" w:cs="Arial"/>
          <w:b/>
          <w:bCs/>
          <w:sz w:val="22"/>
          <w:szCs w:val="22"/>
        </w:rPr>
        <w:t>Prof. Maycon de Nóbrega</w:t>
      </w:r>
    </w:p>
    <w:p w14:paraId="275981F5" w14:textId="705010E9" w:rsidR="003533C7" w:rsidRPr="002074CB" w:rsidRDefault="00E20465" w:rsidP="00E20465">
      <w:pPr>
        <w:spacing w:line="360" w:lineRule="auto"/>
        <w:jc w:val="center"/>
        <w:rPr>
          <w:rFonts w:ascii="Arial" w:hAnsi="Arial" w:cs="Arial"/>
          <w:sz w:val="24"/>
          <w:szCs w:val="24"/>
        </w:rPr>
      </w:pPr>
      <w:r w:rsidRPr="00580A65">
        <w:rPr>
          <w:rFonts w:ascii="Arial" w:hAnsi="Arial" w:cs="Arial"/>
          <w:b/>
          <w:bCs/>
          <w:sz w:val="22"/>
          <w:szCs w:val="22"/>
        </w:rPr>
        <w:t>Vereador</w:t>
      </w:r>
    </w:p>
    <w:sectPr w:rsidR="003533C7" w:rsidRPr="002074CB" w:rsidSect="000C41B0">
      <w:headerReference w:type="default" r:id="rId8"/>
      <w:footerReference w:type="even" r:id="rId9"/>
      <w:footerReference w:type="default" r:id="rId10"/>
      <w:headerReference w:type="first" r:id="rId11"/>
      <w:footerReference w:type="first" r:id="rId12"/>
      <w:pgSz w:w="11907" w:h="16840" w:code="9"/>
      <w:pgMar w:top="1134" w:right="851" w:bottom="1134" w:left="1701" w:header="170" w:footer="17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8F49C" w14:textId="77777777" w:rsidR="00A925E4" w:rsidRDefault="00A925E4">
      <w:r>
        <w:separator/>
      </w:r>
    </w:p>
  </w:endnote>
  <w:endnote w:type="continuationSeparator" w:id="0">
    <w:p w14:paraId="48C45027" w14:textId="77777777" w:rsidR="00A925E4" w:rsidRDefault="00A92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nglish111 Vivace BT">
    <w:altName w:val="Mistral"/>
    <w:charset w:val="00"/>
    <w:family w:val="script"/>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63C19" w14:textId="77777777" w:rsidR="00E8760F" w:rsidRDefault="00E8760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14:paraId="151C5CE8" w14:textId="77777777" w:rsidR="00E8760F" w:rsidRDefault="00E8760F">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C3DF" w14:textId="77777777" w:rsidR="00E8760F" w:rsidRDefault="00E8760F" w:rsidP="00157157">
    <w:pPr>
      <w:pStyle w:val="Cabealho"/>
      <w:pBdr>
        <w:bottom w:val="single" w:sz="6" w:space="1" w:color="auto"/>
      </w:pBdr>
      <w:tabs>
        <w:tab w:val="clear" w:pos="4419"/>
        <w:tab w:val="clear" w:pos="8838"/>
        <w:tab w:val="left" w:pos="0"/>
        <w:tab w:val="left" w:pos="709"/>
      </w:tabs>
      <w:jc w:val="center"/>
      <w:rPr>
        <w:rFonts w:ascii="Brush Script MT" w:hAnsi="Brush Script MT"/>
        <w:sz w:val="16"/>
        <w:szCs w:val="16"/>
      </w:rPr>
    </w:pPr>
  </w:p>
  <w:p w14:paraId="31BE8BCC" w14:textId="77646092" w:rsidR="00D019BB" w:rsidRPr="000665BC" w:rsidRDefault="003533C7" w:rsidP="00D019BB">
    <w:pPr>
      <w:pStyle w:val="Cabealho"/>
      <w:jc w:val="right"/>
      <w:rPr>
        <w:rFonts w:ascii="Arial" w:hAnsi="Arial" w:cs="Arial"/>
        <w:sz w:val="16"/>
        <w:szCs w:val="16"/>
      </w:rPr>
    </w:pPr>
    <w:r w:rsidRPr="000665BC">
      <w:rPr>
        <w:rFonts w:ascii="Arial" w:hAnsi="Arial" w:cs="Arial"/>
        <w:sz w:val="16"/>
        <w:szCs w:val="16"/>
      </w:rPr>
      <w:t>Av</w:t>
    </w:r>
    <w:r>
      <w:rPr>
        <w:rFonts w:ascii="Arial" w:hAnsi="Arial" w:cs="Arial"/>
        <w:sz w:val="16"/>
        <w:szCs w:val="16"/>
      </w:rPr>
      <w:t>.</w:t>
    </w:r>
    <w:r w:rsidRPr="000665BC">
      <w:rPr>
        <w:rFonts w:ascii="Arial" w:hAnsi="Arial" w:cs="Arial"/>
        <w:sz w:val="16"/>
        <w:szCs w:val="16"/>
      </w:rPr>
      <w:t xml:space="preserve"> Fernão Dias Paes Leme, 284 </w:t>
    </w:r>
    <w:r>
      <w:rPr>
        <w:rFonts w:ascii="Arial" w:hAnsi="Arial" w:cs="Arial"/>
        <w:sz w:val="16"/>
        <w:szCs w:val="16"/>
      </w:rPr>
      <w:t>|</w:t>
    </w:r>
    <w:r w:rsidRPr="000665BC">
      <w:rPr>
        <w:rFonts w:ascii="Arial" w:hAnsi="Arial" w:cs="Arial"/>
        <w:sz w:val="16"/>
        <w:szCs w:val="16"/>
      </w:rPr>
      <w:t xml:space="preserve"> Centro </w:t>
    </w:r>
    <w:r>
      <w:rPr>
        <w:rFonts w:ascii="Arial" w:hAnsi="Arial" w:cs="Arial"/>
        <w:sz w:val="16"/>
        <w:szCs w:val="16"/>
      </w:rPr>
      <w:t>|</w:t>
    </w:r>
    <w:r w:rsidRPr="000665BC">
      <w:rPr>
        <w:rFonts w:ascii="Arial" w:hAnsi="Arial" w:cs="Arial"/>
        <w:sz w:val="16"/>
        <w:szCs w:val="16"/>
      </w:rPr>
      <w:t xml:space="preserve"> Várzea Paulista</w:t>
    </w:r>
    <w:r>
      <w:rPr>
        <w:rFonts w:ascii="Arial" w:hAnsi="Arial" w:cs="Arial"/>
        <w:sz w:val="16"/>
        <w:szCs w:val="16"/>
      </w:rPr>
      <w:t>/SP |</w:t>
    </w:r>
    <w:r w:rsidRPr="000665BC">
      <w:rPr>
        <w:rFonts w:ascii="Arial" w:hAnsi="Arial" w:cs="Arial"/>
        <w:sz w:val="16"/>
        <w:szCs w:val="16"/>
      </w:rPr>
      <w:t xml:space="preserve"> </w:t>
    </w:r>
    <w:r>
      <w:rPr>
        <w:rFonts w:ascii="Arial" w:hAnsi="Arial" w:cs="Arial"/>
        <w:sz w:val="16"/>
        <w:szCs w:val="16"/>
      </w:rPr>
      <w:t>Palácio 21 de março</w:t>
    </w:r>
    <w:r w:rsidR="00D019BB" w:rsidRPr="000665BC">
      <w:rPr>
        <w:rFonts w:ascii="Arial" w:hAnsi="Arial" w:cs="Arial"/>
        <w:sz w:val="16"/>
        <w:szCs w:val="16"/>
      </w:rPr>
      <w:t xml:space="preserve">                   Página </w:t>
    </w:r>
    <w:r w:rsidR="00D019BB" w:rsidRPr="000665BC">
      <w:rPr>
        <w:rFonts w:ascii="Arial" w:hAnsi="Arial" w:cs="Arial"/>
        <w:b/>
        <w:bCs/>
        <w:sz w:val="16"/>
        <w:szCs w:val="16"/>
      </w:rPr>
      <w:fldChar w:fldCharType="begin"/>
    </w:r>
    <w:r w:rsidR="00D019BB" w:rsidRPr="000665BC">
      <w:rPr>
        <w:rFonts w:ascii="Arial" w:hAnsi="Arial" w:cs="Arial"/>
        <w:b/>
        <w:bCs/>
        <w:sz w:val="16"/>
        <w:szCs w:val="16"/>
      </w:rPr>
      <w:instrText>PAGE</w:instrText>
    </w:r>
    <w:r w:rsidR="00D019BB" w:rsidRPr="000665BC">
      <w:rPr>
        <w:rFonts w:ascii="Arial" w:hAnsi="Arial" w:cs="Arial"/>
        <w:b/>
        <w:bCs/>
        <w:sz w:val="16"/>
        <w:szCs w:val="16"/>
      </w:rPr>
      <w:fldChar w:fldCharType="separate"/>
    </w:r>
    <w:r w:rsidR="00D019BB">
      <w:rPr>
        <w:rFonts w:ascii="Arial" w:hAnsi="Arial" w:cs="Arial"/>
        <w:b/>
        <w:bCs/>
        <w:sz w:val="16"/>
        <w:szCs w:val="16"/>
      </w:rPr>
      <w:t>1</w:t>
    </w:r>
    <w:r w:rsidR="00D019BB" w:rsidRPr="000665BC">
      <w:rPr>
        <w:rFonts w:ascii="Arial" w:hAnsi="Arial" w:cs="Arial"/>
        <w:b/>
        <w:bCs/>
        <w:sz w:val="16"/>
        <w:szCs w:val="16"/>
      </w:rPr>
      <w:fldChar w:fldCharType="end"/>
    </w:r>
    <w:r w:rsidR="00D019BB" w:rsidRPr="000665BC">
      <w:rPr>
        <w:rFonts w:ascii="Arial" w:hAnsi="Arial" w:cs="Arial"/>
        <w:sz w:val="16"/>
        <w:szCs w:val="16"/>
      </w:rPr>
      <w:t xml:space="preserve"> de </w:t>
    </w:r>
    <w:r w:rsidR="00D019BB" w:rsidRPr="000665BC">
      <w:rPr>
        <w:rFonts w:ascii="Arial" w:hAnsi="Arial" w:cs="Arial"/>
        <w:b/>
        <w:bCs/>
        <w:sz w:val="16"/>
        <w:szCs w:val="16"/>
      </w:rPr>
      <w:fldChar w:fldCharType="begin"/>
    </w:r>
    <w:r w:rsidR="00D019BB" w:rsidRPr="000665BC">
      <w:rPr>
        <w:rFonts w:ascii="Arial" w:hAnsi="Arial" w:cs="Arial"/>
        <w:b/>
        <w:bCs/>
        <w:sz w:val="16"/>
        <w:szCs w:val="16"/>
      </w:rPr>
      <w:instrText>NUMPAGES</w:instrText>
    </w:r>
    <w:r w:rsidR="00D019BB" w:rsidRPr="000665BC">
      <w:rPr>
        <w:rFonts w:ascii="Arial" w:hAnsi="Arial" w:cs="Arial"/>
        <w:b/>
        <w:bCs/>
        <w:sz w:val="16"/>
        <w:szCs w:val="16"/>
      </w:rPr>
      <w:fldChar w:fldCharType="separate"/>
    </w:r>
    <w:r w:rsidR="00D019BB">
      <w:rPr>
        <w:rFonts w:ascii="Arial" w:hAnsi="Arial" w:cs="Arial"/>
        <w:b/>
        <w:bCs/>
        <w:sz w:val="16"/>
        <w:szCs w:val="16"/>
      </w:rPr>
      <w:t>5</w:t>
    </w:r>
    <w:r w:rsidR="00D019BB" w:rsidRPr="000665BC">
      <w:rPr>
        <w:rFonts w:ascii="Arial" w:hAnsi="Arial" w:cs="Arial"/>
        <w:b/>
        <w:bCs/>
        <w:sz w:val="16"/>
        <w:szCs w:val="16"/>
      </w:rPr>
      <w:fldChar w:fldCharType="end"/>
    </w:r>
  </w:p>
  <w:p w14:paraId="7605CE2C" w14:textId="6CAD5BAA" w:rsidR="00D019BB" w:rsidRPr="000665BC" w:rsidRDefault="003533C7" w:rsidP="00D019BB">
    <w:pPr>
      <w:pStyle w:val="Cabealho"/>
      <w:tabs>
        <w:tab w:val="clear" w:pos="4419"/>
        <w:tab w:val="clear" w:pos="8838"/>
        <w:tab w:val="left" w:pos="0"/>
        <w:tab w:val="left" w:pos="709"/>
      </w:tabs>
      <w:jc w:val="center"/>
      <w:rPr>
        <w:rFonts w:ascii="Arial" w:hAnsi="Arial" w:cs="Arial"/>
        <w:sz w:val="16"/>
        <w:szCs w:val="16"/>
      </w:rPr>
    </w:pPr>
    <w:r w:rsidRPr="000665BC">
      <w:rPr>
        <w:rFonts w:ascii="Arial" w:hAnsi="Arial" w:cs="Arial"/>
        <w:sz w:val="16"/>
        <w:szCs w:val="16"/>
      </w:rPr>
      <w:t xml:space="preserve">CEP 13220-0001 </w:t>
    </w:r>
    <w:r>
      <w:rPr>
        <w:rFonts w:ascii="Arial" w:hAnsi="Arial" w:cs="Arial"/>
        <w:sz w:val="16"/>
        <w:szCs w:val="16"/>
      </w:rPr>
      <w:t>| (</w:t>
    </w:r>
    <w:r w:rsidRPr="000665BC">
      <w:rPr>
        <w:rFonts w:ascii="Arial" w:hAnsi="Arial" w:cs="Arial"/>
        <w:sz w:val="16"/>
        <w:szCs w:val="16"/>
      </w:rPr>
      <w:t>11</w:t>
    </w:r>
    <w:r>
      <w:rPr>
        <w:rFonts w:ascii="Arial" w:hAnsi="Arial" w:cs="Arial"/>
        <w:sz w:val="16"/>
        <w:szCs w:val="16"/>
      </w:rPr>
      <w:t xml:space="preserve">) </w:t>
    </w:r>
    <w:r w:rsidRPr="000665BC">
      <w:rPr>
        <w:rFonts w:ascii="Arial" w:hAnsi="Arial" w:cs="Arial"/>
        <w:sz w:val="16"/>
        <w:szCs w:val="16"/>
      </w:rPr>
      <w:t>4596-9700</w:t>
    </w:r>
    <w:r>
      <w:rPr>
        <w:rFonts w:ascii="Arial" w:hAnsi="Arial" w:cs="Arial"/>
        <w:sz w:val="16"/>
        <w:szCs w:val="16"/>
      </w:rPr>
      <w:t xml:space="preserve"> | </w:t>
    </w:r>
    <w:r w:rsidRPr="000665BC">
      <w:rPr>
        <w:rFonts w:ascii="Arial" w:hAnsi="Arial" w:cs="Arial"/>
        <w:sz w:val="16"/>
        <w:szCs w:val="16"/>
      </w:rPr>
      <w:t>www.camaravarzea.sp.gov.br</w:t>
    </w:r>
  </w:p>
  <w:p w14:paraId="60F99048" w14:textId="77777777" w:rsidR="00E8760F" w:rsidRDefault="00E8760F">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7452" w14:textId="77777777" w:rsidR="00E8760F" w:rsidRPr="000665BC" w:rsidRDefault="00E8760F" w:rsidP="003533C7">
    <w:pPr>
      <w:pStyle w:val="Cabealho"/>
      <w:pBdr>
        <w:bottom w:val="single" w:sz="6" w:space="1" w:color="auto"/>
      </w:pBdr>
      <w:tabs>
        <w:tab w:val="clear" w:pos="4419"/>
        <w:tab w:val="clear" w:pos="8838"/>
        <w:tab w:val="left" w:pos="0"/>
      </w:tabs>
      <w:jc w:val="center"/>
      <w:rPr>
        <w:rFonts w:ascii="Arial" w:hAnsi="Arial" w:cs="Arial"/>
        <w:sz w:val="16"/>
        <w:szCs w:val="16"/>
      </w:rPr>
    </w:pPr>
  </w:p>
  <w:p w14:paraId="7A523FC2" w14:textId="27D7F717" w:rsidR="00E8760F" w:rsidRPr="000665BC" w:rsidRDefault="00E8760F" w:rsidP="003533C7">
    <w:pPr>
      <w:pStyle w:val="Cabealho"/>
      <w:tabs>
        <w:tab w:val="clear" w:pos="4419"/>
        <w:tab w:val="center" w:pos="4678"/>
      </w:tabs>
      <w:jc w:val="right"/>
      <w:rPr>
        <w:rFonts w:ascii="Arial" w:hAnsi="Arial" w:cs="Arial"/>
        <w:sz w:val="16"/>
        <w:szCs w:val="16"/>
      </w:rPr>
    </w:pPr>
    <w:r w:rsidRPr="000665BC">
      <w:rPr>
        <w:rFonts w:ascii="Arial" w:hAnsi="Arial" w:cs="Arial"/>
        <w:sz w:val="16"/>
        <w:szCs w:val="16"/>
      </w:rPr>
      <w:t>Av</w:t>
    </w:r>
    <w:r w:rsidR="003533C7">
      <w:rPr>
        <w:rFonts w:ascii="Arial" w:hAnsi="Arial" w:cs="Arial"/>
        <w:sz w:val="16"/>
        <w:szCs w:val="16"/>
      </w:rPr>
      <w:t>.</w:t>
    </w:r>
    <w:r w:rsidRPr="000665BC">
      <w:rPr>
        <w:rFonts w:ascii="Arial" w:hAnsi="Arial" w:cs="Arial"/>
        <w:sz w:val="16"/>
        <w:szCs w:val="16"/>
      </w:rPr>
      <w:t xml:space="preserve"> Fernão Dias Paes Leme, 284 </w:t>
    </w:r>
    <w:r w:rsidR="003533C7">
      <w:rPr>
        <w:rFonts w:ascii="Arial" w:hAnsi="Arial" w:cs="Arial"/>
        <w:sz w:val="16"/>
        <w:szCs w:val="16"/>
      </w:rPr>
      <w:t>|</w:t>
    </w:r>
    <w:r w:rsidRPr="000665BC">
      <w:rPr>
        <w:rFonts w:ascii="Arial" w:hAnsi="Arial" w:cs="Arial"/>
        <w:sz w:val="16"/>
        <w:szCs w:val="16"/>
      </w:rPr>
      <w:t xml:space="preserve"> Centro </w:t>
    </w:r>
    <w:r w:rsidR="003533C7">
      <w:rPr>
        <w:rFonts w:ascii="Arial" w:hAnsi="Arial" w:cs="Arial"/>
        <w:sz w:val="16"/>
        <w:szCs w:val="16"/>
      </w:rPr>
      <w:t>|</w:t>
    </w:r>
    <w:r w:rsidRPr="000665BC">
      <w:rPr>
        <w:rFonts w:ascii="Arial" w:hAnsi="Arial" w:cs="Arial"/>
        <w:sz w:val="16"/>
        <w:szCs w:val="16"/>
      </w:rPr>
      <w:t xml:space="preserve"> Várzea Paulista</w:t>
    </w:r>
    <w:r w:rsidR="003533C7">
      <w:rPr>
        <w:rFonts w:ascii="Arial" w:hAnsi="Arial" w:cs="Arial"/>
        <w:sz w:val="16"/>
        <w:szCs w:val="16"/>
      </w:rPr>
      <w:t>/SP |</w:t>
    </w:r>
    <w:r w:rsidRPr="000665BC">
      <w:rPr>
        <w:rFonts w:ascii="Arial" w:hAnsi="Arial" w:cs="Arial"/>
        <w:sz w:val="16"/>
        <w:szCs w:val="16"/>
      </w:rPr>
      <w:t xml:space="preserve"> </w:t>
    </w:r>
    <w:r w:rsidR="00D019BB">
      <w:rPr>
        <w:rFonts w:ascii="Arial" w:hAnsi="Arial" w:cs="Arial"/>
        <w:sz w:val="16"/>
        <w:szCs w:val="16"/>
      </w:rPr>
      <w:t>Palácio 21 de março</w:t>
    </w:r>
    <w:r w:rsidRPr="000665BC">
      <w:rPr>
        <w:rFonts w:ascii="Arial" w:hAnsi="Arial" w:cs="Arial"/>
        <w:sz w:val="16"/>
        <w:szCs w:val="16"/>
      </w:rPr>
      <w:t xml:space="preserve">                   Página </w:t>
    </w:r>
    <w:r w:rsidRPr="000665BC">
      <w:rPr>
        <w:rFonts w:ascii="Arial" w:hAnsi="Arial" w:cs="Arial"/>
        <w:b/>
        <w:bCs/>
        <w:sz w:val="16"/>
        <w:szCs w:val="16"/>
      </w:rPr>
      <w:fldChar w:fldCharType="begin"/>
    </w:r>
    <w:r w:rsidRPr="000665BC">
      <w:rPr>
        <w:rFonts w:ascii="Arial" w:hAnsi="Arial" w:cs="Arial"/>
        <w:b/>
        <w:bCs/>
        <w:sz w:val="16"/>
        <w:szCs w:val="16"/>
      </w:rPr>
      <w:instrText>PAGE</w:instrText>
    </w:r>
    <w:r w:rsidRPr="000665BC">
      <w:rPr>
        <w:rFonts w:ascii="Arial" w:hAnsi="Arial" w:cs="Arial"/>
        <w:b/>
        <w:bCs/>
        <w:sz w:val="16"/>
        <w:szCs w:val="16"/>
      </w:rPr>
      <w:fldChar w:fldCharType="separate"/>
    </w:r>
    <w:r w:rsidR="00216C25">
      <w:rPr>
        <w:rFonts w:ascii="Arial" w:hAnsi="Arial" w:cs="Arial"/>
        <w:b/>
        <w:bCs/>
        <w:noProof/>
        <w:sz w:val="16"/>
        <w:szCs w:val="16"/>
      </w:rPr>
      <w:t>1</w:t>
    </w:r>
    <w:r w:rsidRPr="000665BC">
      <w:rPr>
        <w:rFonts w:ascii="Arial" w:hAnsi="Arial" w:cs="Arial"/>
        <w:b/>
        <w:bCs/>
        <w:sz w:val="16"/>
        <w:szCs w:val="16"/>
      </w:rPr>
      <w:fldChar w:fldCharType="end"/>
    </w:r>
    <w:r w:rsidRPr="000665BC">
      <w:rPr>
        <w:rFonts w:ascii="Arial" w:hAnsi="Arial" w:cs="Arial"/>
        <w:sz w:val="16"/>
        <w:szCs w:val="16"/>
      </w:rPr>
      <w:t xml:space="preserve"> de </w:t>
    </w:r>
    <w:r w:rsidRPr="000665BC">
      <w:rPr>
        <w:rFonts w:ascii="Arial" w:hAnsi="Arial" w:cs="Arial"/>
        <w:b/>
        <w:bCs/>
        <w:sz w:val="16"/>
        <w:szCs w:val="16"/>
      </w:rPr>
      <w:fldChar w:fldCharType="begin"/>
    </w:r>
    <w:r w:rsidRPr="000665BC">
      <w:rPr>
        <w:rFonts w:ascii="Arial" w:hAnsi="Arial" w:cs="Arial"/>
        <w:b/>
        <w:bCs/>
        <w:sz w:val="16"/>
        <w:szCs w:val="16"/>
      </w:rPr>
      <w:instrText>NUMPAGES</w:instrText>
    </w:r>
    <w:r w:rsidRPr="000665BC">
      <w:rPr>
        <w:rFonts w:ascii="Arial" w:hAnsi="Arial" w:cs="Arial"/>
        <w:b/>
        <w:bCs/>
        <w:sz w:val="16"/>
        <w:szCs w:val="16"/>
      </w:rPr>
      <w:fldChar w:fldCharType="separate"/>
    </w:r>
    <w:r w:rsidR="00216C25">
      <w:rPr>
        <w:rFonts w:ascii="Arial" w:hAnsi="Arial" w:cs="Arial"/>
        <w:b/>
        <w:bCs/>
        <w:noProof/>
        <w:sz w:val="16"/>
        <w:szCs w:val="16"/>
      </w:rPr>
      <w:t>3</w:t>
    </w:r>
    <w:r w:rsidRPr="000665BC">
      <w:rPr>
        <w:rFonts w:ascii="Arial" w:hAnsi="Arial" w:cs="Arial"/>
        <w:b/>
        <w:bCs/>
        <w:sz w:val="16"/>
        <w:szCs w:val="16"/>
      </w:rPr>
      <w:fldChar w:fldCharType="end"/>
    </w:r>
  </w:p>
  <w:p w14:paraId="4064EABD" w14:textId="232EE687" w:rsidR="00E8760F" w:rsidRPr="000665BC" w:rsidRDefault="00E8760F" w:rsidP="003533C7">
    <w:pPr>
      <w:pStyle w:val="Cabealho"/>
      <w:tabs>
        <w:tab w:val="clear" w:pos="4419"/>
        <w:tab w:val="clear" w:pos="8838"/>
        <w:tab w:val="left" w:pos="0"/>
        <w:tab w:val="left" w:pos="142"/>
      </w:tabs>
      <w:jc w:val="center"/>
      <w:rPr>
        <w:rFonts w:ascii="Arial" w:hAnsi="Arial" w:cs="Arial"/>
        <w:sz w:val="16"/>
        <w:szCs w:val="16"/>
      </w:rPr>
    </w:pPr>
    <w:r w:rsidRPr="000665BC">
      <w:rPr>
        <w:rFonts w:ascii="Arial" w:hAnsi="Arial" w:cs="Arial"/>
        <w:sz w:val="16"/>
        <w:szCs w:val="16"/>
      </w:rPr>
      <w:t xml:space="preserve">CEP 13220-0001 </w:t>
    </w:r>
    <w:r w:rsidR="003533C7">
      <w:rPr>
        <w:rFonts w:ascii="Arial" w:hAnsi="Arial" w:cs="Arial"/>
        <w:sz w:val="16"/>
        <w:szCs w:val="16"/>
      </w:rPr>
      <w:t>| (</w:t>
    </w:r>
    <w:r w:rsidRPr="000665BC">
      <w:rPr>
        <w:rFonts w:ascii="Arial" w:hAnsi="Arial" w:cs="Arial"/>
        <w:sz w:val="16"/>
        <w:szCs w:val="16"/>
      </w:rPr>
      <w:t>11</w:t>
    </w:r>
    <w:r w:rsidR="003533C7">
      <w:rPr>
        <w:rFonts w:ascii="Arial" w:hAnsi="Arial" w:cs="Arial"/>
        <w:sz w:val="16"/>
        <w:szCs w:val="16"/>
      </w:rPr>
      <w:t xml:space="preserve">) </w:t>
    </w:r>
    <w:r w:rsidRPr="000665BC">
      <w:rPr>
        <w:rFonts w:ascii="Arial" w:hAnsi="Arial" w:cs="Arial"/>
        <w:sz w:val="16"/>
        <w:szCs w:val="16"/>
      </w:rPr>
      <w:t>4596-9700</w:t>
    </w:r>
    <w:r w:rsidR="005C14F1">
      <w:rPr>
        <w:rFonts w:ascii="Arial" w:hAnsi="Arial" w:cs="Arial"/>
        <w:sz w:val="16"/>
        <w:szCs w:val="16"/>
      </w:rPr>
      <w:t xml:space="preserve"> </w:t>
    </w:r>
    <w:r w:rsidR="003533C7">
      <w:rPr>
        <w:rFonts w:ascii="Arial" w:hAnsi="Arial" w:cs="Arial"/>
        <w:sz w:val="16"/>
        <w:szCs w:val="16"/>
      </w:rPr>
      <w:t>|</w:t>
    </w:r>
    <w:r w:rsidR="005C14F1">
      <w:rPr>
        <w:rFonts w:ascii="Arial" w:hAnsi="Arial" w:cs="Arial"/>
        <w:sz w:val="16"/>
        <w:szCs w:val="16"/>
      </w:rPr>
      <w:t xml:space="preserve"> </w:t>
    </w:r>
    <w:r w:rsidRPr="000665BC">
      <w:rPr>
        <w:rFonts w:ascii="Arial" w:hAnsi="Arial" w:cs="Arial"/>
        <w:sz w:val="16"/>
        <w:szCs w:val="16"/>
      </w:rPr>
      <w:t>www.camaravarzea.sp.gov.br</w:t>
    </w:r>
  </w:p>
  <w:p w14:paraId="7A8E38D6" w14:textId="77777777" w:rsidR="00E8760F" w:rsidRDefault="00E8760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187DD" w14:textId="77777777" w:rsidR="00A925E4" w:rsidRDefault="00A925E4">
      <w:r>
        <w:separator/>
      </w:r>
    </w:p>
  </w:footnote>
  <w:footnote w:type="continuationSeparator" w:id="0">
    <w:p w14:paraId="7BA02FB2" w14:textId="77777777" w:rsidR="00A925E4" w:rsidRDefault="00A92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7498F" w14:textId="513EA6A5" w:rsidR="00E8760F" w:rsidRDefault="00E8760F" w:rsidP="002031D3">
    <w:pPr>
      <w:jc w:val="center"/>
      <w:rPr>
        <w:rFonts w:ascii="Arial" w:hAnsi="Arial" w:cs="Arial"/>
        <w:sz w:val="24"/>
        <w:szCs w:val="32"/>
      </w:rPr>
    </w:pPr>
  </w:p>
  <w:p w14:paraId="7B3B24E1" w14:textId="6B8BEF44" w:rsidR="00D019BB" w:rsidRPr="00D019BB" w:rsidRDefault="005C14F1" w:rsidP="00D019BB">
    <w:pPr>
      <w:spacing w:line="276" w:lineRule="auto"/>
      <w:ind w:left="1418"/>
      <w:rPr>
        <w:rFonts w:ascii="Brush Script MT" w:hAnsi="Brush Script MT"/>
        <w:sz w:val="28"/>
        <w:szCs w:val="32"/>
      </w:rPr>
    </w:pPr>
    <w:r w:rsidRPr="000950A0">
      <w:rPr>
        <w:noProof/>
        <w:sz w:val="10"/>
        <w:szCs w:val="8"/>
        <w:lang w:bidi="he-IL"/>
      </w:rPr>
      <w:drawing>
        <wp:anchor distT="0" distB="0" distL="114300" distR="114300" simplePos="0" relativeHeight="251661824" behindDoc="0" locked="0" layoutInCell="0" allowOverlap="1" wp14:anchorId="1CBE3A72" wp14:editId="72F3B6A2">
          <wp:simplePos x="0" y="0"/>
          <wp:positionH relativeFrom="margin">
            <wp:posOffset>243840</wp:posOffset>
          </wp:positionH>
          <wp:positionV relativeFrom="page">
            <wp:posOffset>295275</wp:posOffset>
          </wp:positionV>
          <wp:extent cx="600075" cy="591420"/>
          <wp:effectExtent l="0" t="0" r="0" b="0"/>
          <wp:wrapNone/>
          <wp:docPr id="1390689703" name="Imagem 1390689703" descr="Brasao Color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 Colori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591420"/>
                  </a:xfrm>
                  <a:prstGeom prst="rect">
                    <a:avLst/>
                  </a:prstGeom>
                  <a:noFill/>
                  <a:ln>
                    <a:noFill/>
                  </a:ln>
                </pic:spPr>
              </pic:pic>
            </a:graphicData>
          </a:graphic>
          <wp14:sizeRelH relativeFrom="page">
            <wp14:pctWidth>0</wp14:pctWidth>
          </wp14:sizeRelH>
          <wp14:sizeRelV relativeFrom="page">
            <wp14:pctHeight>0</wp14:pctHeight>
          </wp14:sizeRelV>
        </wp:anchor>
      </w:drawing>
    </w:r>
    <w:r w:rsidR="00D019BB" w:rsidRPr="003C3712">
      <w:rPr>
        <w:rFonts w:ascii="Arial" w:hAnsi="Arial" w:cs="Arial"/>
        <w:b/>
        <w:sz w:val="24"/>
        <w:szCs w:val="24"/>
      </w:rPr>
      <w:t xml:space="preserve">CÂMARA MUNICIPAL DE VÁRZEA PAULISTA </w:t>
    </w:r>
  </w:p>
  <w:p w14:paraId="3C089BB1" w14:textId="1ADF9AE8" w:rsidR="003533C7" w:rsidRDefault="003533C7" w:rsidP="00E20465">
    <w:pPr>
      <w:spacing w:line="360" w:lineRule="auto"/>
      <w:rPr>
        <w:rFonts w:ascii="Arial" w:hAnsi="Arial" w:cs="Arial"/>
        <w:sz w:val="22"/>
        <w:szCs w:val="22"/>
      </w:rPr>
    </w:pPr>
  </w:p>
  <w:p w14:paraId="0352D0DC" w14:textId="77777777" w:rsidR="00AE6089" w:rsidRDefault="00AE6089" w:rsidP="00E20465">
    <w:pPr>
      <w:spacing w:line="360" w:lineRule="auto"/>
      <w:rPr>
        <w:rFonts w:ascii="Arial" w:hAnsi="Arial" w:cs="Arial"/>
        <w:sz w:val="22"/>
        <w:szCs w:val="22"/>
      </w:rPr>
    </w:pPr>
  </w:p>
  <w:p w14:paraId="1FE034C6" w14:textId="77777777" w:rsidR="00E20465" w:rsidRPr="003533C7" w:rsidRDefault="00E20465" w:rsidP="00E20465">
    <w:pPr>
      <w:spacing w:line="360" w:lineRule="auto"/>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7117" w14:textId="3BFB3437" w:rsidR="00CC5F8B" w:rsidRDefault="00CC5F8B" w:rsidP="00D019BB">
    <w:pPr>
      <w:spacing w:line="276" w:lineRule="auto"/>
      <w:ind w:left="1418"/>
      <w:rPr>
        <w:rFonts w:ascii="Arial" w:hAnsi="Arial" w:cs="Arial"/>
        <w:b/>
        <w:sz w:val="24"/>
        <w:szCs w:val="24"/>
      </w:rPr>
    </w:pPr>
  </w:p>
  <w:p w14:paraId="3611D64B" w14:textId="2F0EF467" w:rsidR="00E8760F" w:rsidRPr="00D019BB" w:rsidRDefault="00CC5F8B" w:rsidP="00D019BB">
    <w:pPr>
      <w:spacing w:line="276" w:lineRule="auto"/>
      <w:ind w:left="1418"/>
      <w:rPr>
        <w:rFonts w:ascii="Brush Script MT" w:hAnsi="Brush Script MT"/>
        <w:sz w:val="28"/>
        <w:szCs w:val="32"/>
      </w:rPr>
    </w:pPr>
    <w:r w:rsidRPr="000950A0">
      <w:rPr>
        <w:noProof/>
        <w:sz w:val="10"/>
        <w:szCs w:val="8"/>
        <w:lang w:bidi="he-IL"/>
      </w:rPr>
      <w:drawing>
        <wp:anchor distT="0" distB="0" distL="114300" distR="114300" simplePos="0" relativeHeight="251659776" behindDoc="0" locked="0" layoutInCell="0" allowOverlap="1" wp14:anchorId="5F431298" wp14:editId="0FBA6262">
          <wp:simplePos x="0" y="0"/>
          <wp:positionH relativeFrom="margin">
            <wp:posOffset>243840</wp:posOffset>
          </wp:positionH>
          <wp:positionV relativeFrom="page">
            <wp:posOffset>314325</wp:posOffset>
          </wp:positionV>
          <wp:extent cx="600075" cy="591420"/>
          <wp:effectExtent l="0" t="0" r="0" b="0"/>
          <wp:wrapNone/>
          <wp:docPr id="5" name="Imagem 5" descr="Brasao Color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 Colori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591420"/>
                  </a:xfrm>
                  <a:prstGeom prst="rect">
                    <a:avLst/>
                  </a:prstGeom>
                  <a:noFill/>
                  <a:ln>
                    <a:noFill/>
                  </a:ln>
                </pic:spPr>
              </pic:pic>
            </a:graphicData>
          </a:graphic>
          <wp14:sizeRelH relativeFrom="page">
            <wp14:pctWidth>0</wp14:pctWidth>
          </wp14:sizeRelH>
          <wp14:sizeRelV relativeFrom="page">
            <wp14:pctHeight>0</wp14:pctHeight>
          </wp14:sizeRelV>
        </wp:anchor>
      </w:drawing>
    </w:r>
    <w:r w:rsidR="00D019BB" w:rsidRPr="003C3712">
      <w:rPr>
        <w:rFonts w:ascii="Arial" w:hAnsi="Arial" w:cs="Arial"/>
        <w:b/>
        <w:sz w:val="24"/>
        <w:szCs w:val="24"/>
      </w:rPr>
      <w:t xml:space="preserve">CÂMARA MUNICIPAL DE VÁRZEA PAULISTA </w:t>
    </w:r>
  </w:p>
  <w:p w14:paraId="4CDDD9D2" w14:textId="207A8F8D" w:rsidR="00E8760F" w:rsidRDefault="00E8760F" w:rsidP="00D019BB">
    <w:pPr>
      <w:spacing w:line="276" w:lineRule="auto"/>
      <w:ind w:left="709" w:firstLine="709"/>
      <w:rPr>
        <w:rFonts w:ascii="Arial" w:hAnsi="Arial" w:cs="Arial"/>
        <w:sz w:val="22"/>
        <w:szCs w:val="22"/>
      </w:rPr>
    </w:pPr>
  </w:p>
  <w:p w14:paraId="29F8E137" w14:textId="77777777" w:rsidR="00E20465" w:rsidRDefault="00E20465" w:rsidP="00D019BB">
    <w:pPr>
      <w:spacing w:line="276" w:lineRule="auto"/>
      <w:ind w:left="709" w:firstLine="709"/>
      <w:rPr>
        <w:rFonts w:ascii="Arial" w:hAnsi="Arial" w:cs="Arial"/>
        <w:sz w:val="22"/>
        <w:szCs w:val="22"/>
      </w:rPr>
    </w:pPr>
  </w:p>
  <w:p w14:paraId="54C6C8D4" w14:textId="584809A6" w:rsidR="00D019BB" w:rsidRPr="003C3712" w:rsidRDefault="00D019BB" w:rsidP="00D019BB">
    <w:pPr>
      <w:spacing w:line="276" w:lineRule="auto"/>
      <w:ind w:left="709" w:firstLine="709"/>
      <w:rPr>
        <w:rFonts w:ascii="Arial" w:hAnsi="Arial" w:cs="Arial"/>
        <w:sz w:val="22"/>
        <w:szCs w:val="22"/>
      </w:rPr>
    </w:pPr>
  </w:p>
  <w:p w14:paraId="75FA3C1B" w14:textId="77777777" w:rsidR="00E8760F" w:rsidRDefault="00E8760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04627"/>
    <w:multiLevelType w:val="hybridMultilevel"/>
    <w:tmpl w:val="3FB6A8CC"/>
    <w:lvl w:ilvl="0" w:tplc="12047C20">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 w15:restartNumberingAfterBreak="0">
    <w:nsid w:val="1E205BD2"/>
    <w:multiLevelType w:val="hybridMultilevel"/>
    <w:tmpl w:val="63704F24"/>
    <w:lvl w:ilvl="0" w:tplc="CE3096E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AE41DBD"/>
    <w:multiLevelType w:val="hybridMultilevel"/>
    <w:tmpl w:val="41002E3A"/>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15:restartNumberingAfterBreak="0">
    <w:nsid w:val="3ED81D65"/>
    <w:multiLevelType w:val="hybridMultilevel"/>
    <w:tmpl w:val="C338D0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8B46F2B"/>
    <w:multiLevelType w:val="hybridMultilevel"/>
    <w:tmpl w:val="646E6ADC"/>
    <w:lvl w:ilvl="0" w:tplc="06646A9C">
      <w:start w:val="1"/>
      <w:numFmt w:val="decimal"/>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6A83744D"/>
    <w:multiLevelType w:val="hybridMultilevel"/>
    <w:tmpl w:val="DAFC7198"/>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6" w15:restartNumberingAfterBreak="0">
    <w:nsid w:val="6B212F9E"/>
    <w:multiLevelType w:val="hybridMultilevel"/>
    <w:tmpl w:val="418E3E0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D7E50B0"/>
    <w:multiLevelType w:val="hybridMultilevel"/>
    <w:tmpl w:val="9C4CC0A0"/>
    <w:lvl w:ilvl="0" w:tplc="C104391E">
      <w:start w:val="1"/>
      <w:numFmt w:val="decimal"/>
      <w:lvlText w:val="%1)"/>
      <w:lvlJc w:val="left"/>
      <w:pPr>
        <w:ind w:left="1506" w:hanging="360"/>
      </w:pPr>
      <w:rPr>
        <w:rFonts w:hint="default"/>
      </w:rPr>
    </w:lvl>
    <w:lvl w:ilvl="1" w:tplc="04160019" w:tentative="1">
      <w:start w:val="1"/>
      <w:numFmt w:val="lowerLetter"/>
      <w:lvlText w:val="%2."/>
      <w:lvlJc w:val="left"/>
      <w:pPr>
        <w:ind w:left="2226" w:hanging="360"/>
      </w:pPr>
    </w:lvl>
    <w:lvl w:ilvl="2" w:tplc="0416001B" w:tentative="1">
      <w:start w:val="1"/>
      <w:numFmt w:val="lowerRoman"/>
      <w:lvlText w:val="%3."/>
      <w:lvlJc w:val="right"/>
      <w:pPr>
        <w:ind w:left="2946" w:hanging="180"/>
      </w:pPr>
    </w:lvl>
    <w:lvl w:ilvl="3" w:tplc="0416000F" w:tentative="1">
      <w:start w:val="1"/>
      <w:numFmt w:val="decimal"/>
      <w:lvlText w:val="%4."/>
      <w:lvlJc w:val="left"/>
      <w:pPr>
        <w:ind w:left="3666" w:hanging="360"/>
      </w:pPr>
    </w:lvl>
    <w:lvl w:ilvl="4" w:tplc="04160019" w:tentative="1">
      <w:start w:val="1"/>
      <w:numFmt w:val="lowerLetter"/>
      <w:lvlText w:val="%5."/>
      <w:lvlJc w:val="left"/>
      <w:pPr>
        <w:ind w:left="4386" w:hanging="360"/>
      </w:pPr>
    </w:lvl>
    <w:lvl w:ilvl="5" w:tplc="0416001B" w:tentative="1">
      <w:start w:val="1"/>
      <w:numFmt w:val="lowerRoman"/>
      <w:lvlText w:val="%6."/>
      <w:lvlJc w:val="right"/>
      <w:pPr>
        <w:ind w:left="5106" w:hanging="180"/>
      </w:pPr>
    </w:lvl>
    <w:lvl w:ilvl="6" w:tplc="0416000F" w:tentative="1">
      <w:start w:val="1"/>
      <w:numFmt w:val="decimal"/>
      <w:lvlText w:val="%7."/>
      <w:lvlJc w:val="left"/>
      <w:pPr>
        <w:ind w:left="5826" w:hanging="360"/>
      </w:pPr>
    </w:lvl>
    <w:lvl w:ilvl="7" w:tplc="04160019" w:tentative="1">
      <w:start w:val="1"/>
      <w:numFmt w:val="lowerLetter"/>
      <w:lvlText w:val="%8."/>
      <w:lvlJc w:val="left"/>
      <w:pPr>
        <w:ind w:left="6546" w:hanging="360"/>
      </w:pPr>
    </w:lvl>
    <w:lvl w:ilvl="8" w:tplc="0416001B" w:tentative="1">
      <w:start w:val="1"/>
      <w:numFmt w:val="lowerRoman"/>
      <w:lvlText w:val="%9."/>
      <w:lvlJc w:val="right"/>
      <w:pPr>
        <w:ind w:left="7266" w:hanging="180"/>
      </w:pPr>
    </w:lvl>
  </w:abstractNum>
  <w:abstractNum w:abstractNumId="8" w15:restartNumberingAfterBreak="0">
    <w:nsid w:val="79EB778F"/>
    <w:multiLevelType w:val="hybridMultilevel"/>
    <w:tmpl w:val="F42837BE"/>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16cid:durableId="182478191">
    <w:abstractNumId w:val="0"/>
  </w:num>
  <w:num w:numId="2" w16cid:durableId="754326167">
    <w:abstractNumId w:val="7"/>
  </w:num>
  <w:num w:numId="3" w16cid:durableId="637731244">
    <w:abstractNumId w:val="3"/>
  </w:num>
  <w:num w:numId="4" w16cid:durableId="199972913">
    <w:abstractNumId w:val="2"/>
  </w:num>
  <w:num w:numId="5" w16cid:durableId="249238285">
    <w:abstractNumId w:val="8"/>
  </w:num>
  <w:num w:numId="6" w16cid:durableId="669717642">
    <w:abstractNumId w:val="6"/>
  </w:num>
  <w:num w:numId="7" w16cid:durableId="798229145">
    <w:abstractNumId w:val="1"/>
  </w:num>
  <w:num w:numId="8" w16cid:durableId="273442995">
    <w:abstractNumId w:val="5"/>
  </w:num>
  <w:num w:numId="9" w16cid:durableId="1974405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2EB"/>
    <w:rsid w:val="00000D73"/>
    <w:rsid w:val="0000286E"/>
    <w:rsid w:val="000034DA"/>
    <w:rsid w:val="000037B6"/>
    <w:rsid w:val="000044B0"/>
    <w:rsid w:val="00010082"/>
    <w:rsid w:val="00014B06"/>
    <w:rsid w:val="00015C9A"/>
    <w:rsid w:val="00020D5A"/>
    <w:rsid w:val="000214DC"/>
    <w:rsid w:val="00021909"/>
    <w:rsid w:val="00032722"/>
    <w:rsid w:val="00033D44"/>
    <w:rsid w:val="0003430B"/>
    <w:rsid w:val="00036710"/>
    <w:rsid w:val="000367EF"/>
    <w:rsid w:val="00037531"/>
    <w:rsid w:val="00047B91"/>
    <w:rsid w:val="00050AAD"/>
    <w:rsid w:val="000510FA"/>
    <w:rsid w:val="00055675"/>
    <w:rsid w:val="00055B73"/>
    <w:rsid w:val="00055BAA"/>
    <w:rsid w:val="00062FFD"/>
    <w:rsid w:val="00063D52"/>
    <w:rsid w:val="00064838"/>
    <w:rsid w:val="000665BC"/>
    <w:rsid w:val="00072B58"/>
    <w:rsid w:val="00073A9B"/>
    <w:rsid w:val="000748BA"/>
    <w:rsid w:val="0007595F"/>
    <w:rsid w:val="00080C78"/>
    <w:rsid w:val="000816FB"/>
    <w:rsid w:val="00082855"/>
    <w:rsid w:val="00086CD8"/>
    <w:rsid w:val="000913CE"/>
    <w:rsid w:val="00091EB9"/>
    <w:rsid w:val="000950A0"/>
    <w:rsid w:val="00095158"/>
    <w:rsid w:val="00096AB0"/>
    <w:rsid w:val="000A15EB"/>
    <w:rsid w:val="000A23F0"/>
    <w:rsid w:val="000A25D9"/>
    <w:rsid w:val="000A437F"/>
    <w:rsid w:val="000A5007"/>
    <w:rsid w:val="000B15EA"/>
    <w:rsid w:val="000B33AE"/>
    <w:rsid w:val="000B34C9"/>
    <w:rsid w:val="000B5DE6"/>
    <w:rsid w:val="000B6808"/>
    <w:rsid w:val="000C10A9"/>
    <w:rsid w:val="000C2876"/>
    <w:rsid w:val="000C28C1"/>
    <w:rsid w:val="000C2ECD"/>
    <w:rsid w:val="000C41B0"/>
    <w:rsid w:val="000C4E41"/>
    <w:rsid w:val="000C54CE"/>
    <w:rsid w:val="000C5827"/>
    <w:rsid w:val="000C59ED"/>
    <w:rsid w:val="000D40DC"/>
    <w:rsid w:val="000E0E27"/>
    <w:rsid w:val="000E1A6E"/>
    <w:rsid w:val="000E2D1D"/>
    <w:rsid w:val="000E36CD"/>
    <w:rsid w:val="000E584B"/>
    <w:rsid w:val="000E6AF5"/>
    <w:rsid w:val="000F0DEF"/>
    <w:rsid w:val="000F2C68"/>
    <w:rsid w:val="00100324"/>
    <w:rsid w:val="001013B2"/>
    <w:rsid w:val="00103035"/>
    <w:rsid w:val="0010507D"/>
    <w:rsid w:val="001060CE"/>
    <w:rsid w:val="00107D9A"/>
    <w:rsid w:val="00110F95"/>
    <w:rsid w:val="00113AB0"/>
    <w:rsid w:val="00113F64"/>
    <w:rsid w:val="0011449D"/>
    <w:rsid w:val="00114816"/>
    <w:rsid w:val="00114B53"/>
    <w:rsid w:val="00117561"/>
    <w:rsid w:val="0012092C"/>
    <w:rsid w:val="00120E90"/>
    <w:rsid w:val="00124B04"/>
    <w:rsid w:val="001262B4"/>
    <w:rsid w:val="001303F8"/>
    <w:rsid w:val="00131136"/>
    <w:rsid w:val="00131411"/>
    <w:rsid w:val="001342BE"/>
    <w:rsid w:val="00135AB7"/>
    <w:rsid w:val="0013636E"/>
    <w:rsid w:val="00136764"/>
    <w:rsid w:val="001379A9"/>
    <w:rsid w:val="00137A5B"/>
    <w:rsid w:val="00145E37"/>
    <w:rsid w:val="00146568"/>
    <w:rsid w:val="00146857"/>
    <w:rsid w:val="00153540"/>
    <w:rsid w:val="00155024"/>
    <w:rsid w:val="00156591"/>
    <w:rsid w:val="00157157"/>
    <w:rsid w:val="00163D48"/>
    <w:rsid w:val="001640BB"/>
    <w:rsid w:val="00164399"/>
    <w:rsid w:val="00164ED1"/>
    <w:rsid w:val="001659DC"/>
    <w:rsid w:val="00165E21"/>
    <w:rsid w:val="001662D3"/>
    <w:rsid w:val="00167057"/>
    <w:rsid w:val="001717AE"/>
    <w:rsid w:val="00171A0F"/>
    <w:rsid w:val="00171AC8"/>
    <w:rsid w:val="00171E2B"/>
    <w:rsid w:val="001732EB"/>
    <w:rsid w:val="00174A95"/>
    <w:rsid w:val="00176E38"/>
    <w:rsid w:val="0018327A"/>
    <w:rsid w:val="00183A3D"/>
    <w:rsid w:val="00183A8C"/>
    <w:rsid w:val="001875CD"/>
    <w:rsid w:val="00187747"/>
    <w:rsid w:val="00187E5A"/>
    <w:rsid w:val="00190B68"/>
    <w:rsid w:val="001912AF"/>
    <w:rsid w:val="001977CC"/>
    <w:rsid w:val="0019789B"/>
    <w:rsid w:val="00197CB4"/>
    <w:rsid w:val="001A0672"/>
    <w:rsid w:val="001A2296"/>
    <w:rsid w:val="001A2BE8"/>
    <w:rsid w:val="001A34AB"/>
    <w:rsid w:val="001A3E53"/>
    <w:rsid w:val="001A4E60"/>
    <w:rsid w:val="001A7DEE"/>
    <w:rsid w:val="001B2C48"/>
    <w:rsid w:val="001B3595"/>
    <w:rsid w:val="001B3D26"/>
    <w:rsid w:val="001B4672"/>
    <w:rsid w:val="001B50AD"/>
    <w:rsid w:val="001B641D"/>
    <w:rsid w:val="001C0E5F"/>
    <w:rsid w:val="001C1D2A"/>
    <w:rsid w:val="001C2304"/>
    <w:rsid w:val="001C71A3"/>
    <w:rsid w:val="001D0921"/>
    <w:rsid w:val="001D0EC3"/>
    <w:rsid w:val="001D16B0"/>
    <w:rsid w:val="001D7CF8"/>
    <w:rsid w:val="001D7DFA"/>
    <w:rsid w:val="001E01F0"/>
    <w:rsid w:val="001E14E6"/>
    <w:rsid w:val="001E1944"/>
    <w:rsid w:val="001F025D"/>
    <w:rsid w:val="001F1B84"/>
    <w:rsid w:val="001F337B"/>
    <w:rsid w:val="001F438D"/>
    <w:rsid w:val="001F524C"/>
    <w:rsid w:val="001F6C50"/>
    <w:rsid w:val="001F700F"/>
    <w:rsid w:val="002031D3"/>
    <w:rsid w:val="0020547D"/>
    <w:rsid w:val="002067A1"/>
    <w:rsid w:val="002068AA"/>
    <w:rsid w:val="002074CB"/>
    <w:rsid w:val="00210F8E"/>
    <w:rsid w:val="0021109F"/>
    <w:rsid w:val="00211108"/>
    <w:rsid w:val="002130E3"/>
    <w:rsid w:val="002157DA"/>
    <w:rsid w:val="00216C25"/>
    <w:rsid w:val="00217A0B"/>
    <w:rsid w:val="002222E9"/>
    <w:rsid w:val="002253CB"/>
    <w:rsid w:val="00225D21"/>
    <w:rsid w:val="00226779"/>
    <w:rsid w:val="00226AA9"/>
    <w:rsid w:val="00227115"/>
    <w:rsid w:val="00227839"/>
    <w:rsid w:val="0024033A"/>
    <w:rsid w:val="00245E5F"/>
    <w:rsid w:val="00246682"/>
    <w:rsid w:val="002476A8"/>
    <w:rsid w:val="00247D01"/>
    <w:rsid w:val="002502E7"/>
    <w:rsid w:val="00251971"/>
    <w:rsid w:val="00252BE6"/>
    <w:rsid w:val="00253C0D"/>
    <w:rsid w:val="00256E5F"/>
    <w:rsid w:val="00257D27"/>
    <w:rsid w:val="0026082B"/>
    <w:rsid w:val="0026088E"/>
    <w:rsid w:val="00260898"/>
    <w:rsid w:val="002614AB"/>
    <w:rsid w:val="0026421C"/>
    <w:rsid w:val="00265195"/>
    <w:rsid w:val="00267D85"/>
    <w:rsid w:val="00271E2E"/>
    <w:rsid w:val="00273138"/>
    <w:rsid w:val="0027458A"/>
    <w:rsid w:val="00275AA0"/>
    <w:rsid w:val="0027610A"/>
    <w:rsid w:val="0027627D"/>
    <w:rsid w:val="002763F9"/>
    <w:rsid w:val="00276BA6"/>
    <w:rsid w:val="00276F72"/>
    <w:rsid w:val="00277710"/>
    <w:rsid w:val="002812BF"/>
    <w:rsid w:val="00281849"/>
    <w:rsid w:val="00284E20"/>
    <w:rsid w:val="00286662"/>
    <w:rsid w:val="0028690F"/>
    <w:rsid w:val="00290491"/>
    <w:rsid w:val="00292368"/>
    <w:rsid w:val="002A0068"/>
    <w:rsid w:val="002A038D"/>
    <w:rsid w:val="002A042E"/>
    <w:rsid w:val="002A1860"/>
    <w:rsid w:val="002A3060"/>
    <w:rsid w:val="002A43F5"/>
    <w:rsid w:val="002A4948"/>
    <w:rsid w:val="002A50CA"/>
    <w:rsid w:val="002A6034"/>
    <w:rsid w:val="002A7205"/>
    <w:rsid w:val="002B0DD1"/>
    <w:rsid w:val="002B38DB"/>
    <w:rsid w:val="002B5D9A"/>
    <w:rsid w:val="002B78E4"/>
    <w:rsid w:val="002C0D36"/>
    <w:rsid w:val="002C43D3"/>
    <w:rsid w:val="002D017E"/>
    <w:rsid w:val="002D0418"/>
    <w:rsid w:val="002D0D91"/>
    <w:rsid w:val="002D1783"/>
    <w:rsid w:val="002D1793"/>
    <w:rsid w:val="002E09B7"/>
    <w:rsid w:val="002E1B78"/>
    <w:rsid w:val="002E3E8B"/>
    <w:rsid w:val="002E5186"/>
    <w:rsid w:val="002E5B90"/>
    <w:rsid w:val="002E71E8"/>
    <w:rsid w:val="002E7C09"/>
    <w:rsid w:val="002F1759"/>
    <w:rsid w:val="002F1BBA"/>
    <w:rsid w:val="002F1F14"/>
    <w:rsid w:val="002F2236"/>
    <w:rsid w:val="002F3B4F"/>
    <w:rsid w:val="002F4AB2"/>
    <w:rsid w:val="00300E99"/>
    <w:rsid w:val="00302E22"/>
    <w:rsid w:val="00303882"/>
    <w:rsid w:val="00304A6D"/>
    <w:rsid w:val="0030679F"/>
    <w:rsid w:val="0031166A"/>
    <w:rsid w:val="00313165"/>
    <w:rsid w:val="0031321C"/>
    <w:rsid w:val="00313D67"/>
    <w:rsid w:val="003151E6"/>
    <w:rsid w:val="00315291"/>
    <w:rsid w:val="0032108E"/>
    <w:rsid w:val="00321637"/>
    <w:rsid w:val="00322553"/>
    <w:rsid w:val="00322CB7"/>
    <w:rsid w:val="003233AB"/>
    <w:rsid w:val="003256C8"/>
    <w:rsid w:val="003259E8"/>
    <w:rsid w:val="003278FD"/>
    <w:rsid w:val="00327E11"/>
    <w:rsid w:val="00330009"/>
    <w:rsid w:val="00330893"/>
    <w:rsid w:val="00332730"/>
    <w:rsid w:val="00335F8D"/>
    <w:rsid w:val="003365DC"/>
    <w:rsid w:val="003368BD"/>
    <w:rsid w:val="0034042D"/>
    <w:rsid w:val="00342AB7"/>
    <w:rsid w:val="00345750"/>
    <w:rsid w:val="0034674B"/>
    <w:rsid w:val="003533C7"/>
    <w:rsid w:val="003564A7"/>
    <w:rsid w:val="00356895"/>
    <w:rsid w:val="00362120"/>
    <w:rsid w:val="00362AC2"/>
    <w:rsid w:val="00363ED8"/>
    <w:rsid w:val="00365F60"/>
    <w:rsid w:val="003666A5"/>
    <w:rsid w:val="003670BD"/>
    <w:rsid w:val="00370A56"/>
    <w:rsid w:val="003720EF"/>
    <w:rsid w:val="00372C46"/>
    <w:rsid w:val="0037389B"/>
    <w:rsid w:val="00374A9E"/>
    <w:rsid w:val="0037519A"/>
    <w:rsid w:val="00376E32"/>
    <w:rsid w:val="00377214"/>
    <w:rsid w:val="00383341"/>
    <w:rsid w:val="003840A9"/>
    <w:rsid w:val="003861D6"/>
    <w:rsid w:val="003912AF"/>
    <w:rsid w:val="00392F61"/>
    <w:rsid w:val="003962AD"/>
    <w:rsid w:val="003A07C7"/>
    <w:rsid w:val="003A1274"/>
    <w:rsid w:val="003A12A0"/>
    <w:rsid w:val="003A4343"/>
    <w:rsid w:val="003A5B08"/>
    <w:rsid w:val="003A6889"/>
    <w:rsid w:val="003B01FE"/>
    <w:rsid w:val="003B2C46"/>
    <w:rsid w:val="003B31A5"/>
    <w:rsid w:val="003B5445"/>
    <w:rsid w:val="003B6203"/>
    <w:rsid w:val="003B67FC"/>
    <w:rsid w:val="003B74DD"/>
    <w:rsid w:val="003C0D69"/>
    <w:rsid w:val="003C187C"/>
    <w:rsid w:val="003C21B0"/>
    <w:rsid w:val="003C2A85"/>
    <w:rsid w:val="003C3301"/>
    <w:rsid w:val="003C3385"/>
    <w:rsid w:val="003C3712"/>
    <w:rsid w:val="003C6809"/>
    <w:rsid w:val="003C7191"/>
    <w:rsid w:val="003D05F7"/>
    <w:rsid w:val="003D7281"/>
    <w:rsid w:val="003D7E5A"/>
    <w:rsid w:val="003E097A"/>
    <w:rsid w:val="003E3426"/>
    <w:rsid w:val="003E3778"/>
    <w:rsid w:val="003E5B03"/>
    <w:rsid w:val="003F05AB"/>
    <w:rsid w:val="003F21DF"/>
    <w:rsid w:val="003F2470"/>
    <w:rsid w:val="003F4F50"/>
    <w:rsid w:val="003F623D"/>
    <w:rsid w:val="003F6AE7"/>
    <w:rsid w:val="003F7739"/>
    <w:rsid w:val="00400471"/>
    <w:rsid w:val="00400FB8"/>
    <w:rsid w:val="004050D8"/>
    <w:rsid w:val="0041326A"/>
    <w:rsid w:val="0041337A"/>
    <w:rsid w:val="00414676"/>
    <w:rsid w:val="00414B22"/>
    <w:rsid w:val="00416F5D"/>
    <w:rsid w:val="00422478"/>
    <w:rsid w:val="004244F4"/>
    <w:rsid w:val="0042540B"/>
    <w:rsid w:val="00427B73"/>
    <w:rsid w:val="00431267"/>
    <w:rsid w:val="00434041"/>
    <w:rsid w:val="004340FC"/>
    <w:rsid w:val="0043431F"/>
    <w:rsid w:val="00434DDA"/>
    <w:rsid w:val="00437501"/>
    <w:rsid w:val="00440ECF"/>
    <w:rsid w:val="00442F41"/>
    <w:rsid w:val="0044711D"/>
    <w:rsid w:val="00447D1F"/>
    <w:rsid w:val="00453260"/>
    <w:rsid w:val="0046096E"/>
    <w:rsid w:val="00462A54"/>
    <w:rsid w:val="00465475"/>
    <w:rsid w:val="00466DA8"/>
    <w:rsid w:val="00470A6C"/>
    <w:rsid w:val="00470C9B"/>
    <w:rsid w:val="00471391"/>
    <w:rsid w:val="004735B2"/>
    <w:rsid w:val="00473C5A"/>
    <w:rsid w:val="0047450F"/>
    <w:rsid w:val="004750CD"/>
    <w:rsid w:val="0047631E"/>
    <w:rsid w:val="004765CB"/>
    <w:rsid w:val="004800E9"/>
    <w:rsid w:val="00484102"/>
    <w:rsid w:val="00484C4E"/>
    <w:rsid w:val="00484EE0"/>
    <w:rsid w:val="004868C8"/>
    <w:rsid w:val="00486B74"/>
    <w:rsid w:val="00486EF0"/>
    <w:rsid w:val="004878F1"/>
    <w:rsid w:val="004879C3"/>
    <w:rsid w:val="004925DB"/>
    <w:rsid w:val="00492FF7"/>
    <w:rsid w:val="00493070"/>
    <w:rsid w:val="00493827"/>
    <w:rsid w:val="00493C5F"/>
    <w:rsid w:val="00494618"/>
    <w:rsid w:val="00496399"/>
    <w:rsid w:val="00497FCC"/>
    <w:rsid w:val="004A00D1"/>
    <w:rsid w:val="004A377F"/>
    <w:rsid w:val="004A6FC4"/>
    <w:rsid w:val="004B379A"/>
    <w:rsid w:val="004B40D6"/>
    <w:rsid w:val="004B6790"/>
    <w:rsid w:val="004B6E12"/>
    <w:rsid w:val="004C0962"/>
    <w:rsid w:val="004C0D0D"/>
    <w:rsid w:val="004C24F1"/>
    <w:rsid w:val="004C4AA2"/>
    <w:rsid w:val="004C6C7A"/>
    <w:rsid w:val="004D0DCD"/>
    <w:rsid w:val="004D1180"/>
    <w:rsid w:val="004D2DEE"/>
    <w:rsid w:val="004D5A7B"/>
    <w:rsid w:val="004E2245"/>
    <w:rsid w:val="004E4958"/>
    <w:rsid w:val="004E75FB"/>
    <w:rsid w:val="004F0BCA"/>
    <w:rsid w:val="004F1227"/>
    <w:rsid w:val="004F2C9C"/>
    <w:rsid w:val="004F3983"/>
    <w:rsid w:val="004F7D28"/>
    <w:rsid w:val="00500B2B"/>
    <w:rsid w:val="00501D0E"/>
    <w:rsid w:val="0050545B"/>
    <w:rsid w:val="00507329"/>
    <w:rsid w:val="0051025D"/>
    <w:rsid w:val="005155BF"/>
    <w:rsid w:val="00523C7F"/>
    <w:rsid w:val="00525A1B"/>
    <w:rsid w:val="00527DAD"/>
    <w:rsid w:val="00531BDB"/>
    <w:rsid w:val="00531C8C"/>
    <w:rsid w:val="00532005"/>
    <w:rsid w:val="00532D21"/>
    <w:rsid w:val="00533CFE"/>
    <w:rsid w:val="00534921"/>
    <w:rsid w:val="00534D35"/>
    <w:rsid w:val="00534E0F"/>
    <w:rsid w:val="00537375"/>
    <w:rsid w:val="005378F7"/>
    <w:rsid w:val="00537D71"/>
    <w:rsid w:val="00543D5B"/>
    <w:rsid w:val="0054603D"/>
    <w:rsid w:val="00547E02"/>
    <w:rsid w:val="00550941"/>
    <w:rsid w:val="00550D13"/>
    <w:rsid w:val="00553986"/>
    <w:rsid w:val="00553F1B"/>
    <w:rsid w:val="00554F06"/>
    <w:rsid w:val="00555A47"/>
    <w:rsid w:val="005567E7"/>
    <w:rsid w:val="00556C8E"/>
    <w:rsid w:val="005608FD"/>
    <w:rsid w:val="00560D7D"/>
    <w:rsid w:val="00561111"/>
    <w:rsid w:val="00566494"/>
    <w:rsid w:val="00567B42"/>
    <w:rsid w:val="005726D7"/>
    <w:rsid w:val="00575A9D"/>
    <w:rsid w:val="0057666F"/>
    <w:rsid w:val="00576D97"/>
    <w:rsid w:val="00580A65"/>
    <w:rsid w:val="00580C9E"/>
    <w:rsid w:val="00581024"/>
    <w:rsid w:val="00581C92"/>
    <w:rsid w:val="00583AFF"/>
    <w:rsid w:val="005841E6"/>
    <w:rsid w:val="0058482F"/>
    <w:rsid w:val="005848B0"/>
    <w:rsid w:val="00585D34"/>
    <w:rsid w:val="00587832"/>
    <w:rsid w:val="00587F48"/>
    <w:rsid w:val="00590CBC"/>
    <w:rsid w:val="00592A65"/>
    <w:rsid w:val="00592F4E"/>
    <w:rsid w:val="00593470"/>
    <w:rsid w:val="00594D4E"/>
    <w:rsid w:val="00594E66"/>
    <w:rsid w:val="0059556B"/>
    <w:rsid w:val="00597C55"/>
    <w:rsid w:val="00597DA8"/>
    <w:rsid w:val="00597FFC"/>
    <w:rsid w:val="005A00B2"/>
    <w:rsid w:val="005A0221"/>
    <w:rsid w:val="005A0813"/>
    <w:rsid w:val="005A1A14"/>
    <w:rsid w:val="005A2437"/>
    <w:rsid w:val="005A41A5"/>
    <w:rsid w:val="005A7E91"/>
    <w:rsid w:val="005B042D"/>
    <w:rsid w:val="005B139D"/>
    <w:rsid w:val="005B1FEF"/>
    <w:rsid w:val="005B3B01"/>
    <w:rsid w:val="005B4340"/>
    <w:rsid w:val="005B4E79"/>
    <w:rsid w:val="005B62E9"/>
    <w:rsid w:val="005B6E64"/>
    <w:rsid w:val="005B7000"/>
    <w:rsid w:val="005C14F1"/>
    <w:rsid w:val="005C458B"/>
    <w:rsid w:val="005C594E"/>
    <w:rsid w:val="005C5A5A"/>
    <w:rsid w:val="005C615E"/>
    <w:rsid w:val="005C7455"/>
    <w:rsid w:val="005C7CA2"/>
    <w:rsid w:val="005D1110"/>
    <w:rsid w:val="005D2F8A"/>
    <w:rsid w:val="005D384F"/>
    <w:rsid w:val="005D4A83"/>
    <w:rsid w:val="005D5DA1"/>
    <w:rsid w:val="005D5E92"/>
    <w:rsid w:val="005D5EC8"/>
    <w:rsid w:val="005D69EA"/>
    <w:rsid w:val="005D7075"/>
    <w:rsid w:val="005E0857"/>
    <w:rsid w:val="005E17FF"/>
    <w:rsid w:val="005E631C"/>
    <w:rsid w:val="005F0129"/>
    <w:rsid w:val="005F14C8"/>
    <w:rsid w:val="005F17D0"/>
    <w:rsid w:val="005F2CBC"/>
    <w:rsid w:val="005F49E9"/>
    <w:rsid w:val="005F537D"/>
    <w:rsid w:val="005F569E"/>
    <w:rsid w:val="005F68E8"/>
    <w:rsid w:val="005F7026"/>
    <w:rsid w:val="006008D0"/>
    <w:rsid w:val="006012B2"/>
    <w:rsid w:val="00601486"/>
    <w:rsid w:val="00602013"/>
    <w:rsid w:val="0060728A"/>
    <w:rsid w:val="00607C2B"/>
    <w:rsid w:val="006116B3"/>
    <w:rsid w:val="00613DFB"/>
    <w:rsid w:val="0061420B"/>
    <w:rsid w:val="00614D6F"/>
    <w:rsid w:val="00616A4D"/>
    <w:rsid w:val="00617167"/>
    <w:rsid w:val="0062160B"/>
    <w:rsid w:val="00624ABA"/>
    <w:rsid w:val="00625260"/>
    <w:rsid w:val="00625374"/>
    <w:rsid w:val="00625831"/>
    <w:rsid w:val="006268C6"/>
    <w:rsid w:val="006305F9"/>
    <w:rsid w:val="00631C1D"/>
    <w:rsid w:val="00636683"/>
    <w:rsid w:val="006421A4"/>
    <w:rsid w:val="00642D3D"/>
    <w:rsid w:val="00643257"/>
    <w:rsid w:val="00644598"/>
    <w:rsid w:val="00645201"/>
    <w:rsid w:val="0064667C"/>
    <w:rsid w:val="00647BB9"/>
    <w:rsid w:val="00650132"/>
    <w:rsid w:val="006535B4"/>
    <w:rsid w:val="006545B9"/>
    <w:rsid w:val="00654E3D"/>
    <w:rsid w:val="006572BE"/>
    <w:rsid w:val="00660014"/>
    <w:rsid w:val="0066062C"/>
    <w:rsid w:val="006611E4"/>
    <w:rsid w:val="00661DF4"/>
    <w:rsid w:val="006620C4"/>
    <w:rsid w:val="006621AD"/>
    <w:rsid w:val="00662796"/>
    <w:rsid w:val="006648BE"/>
    <w:rsid w:val="00665736"/>
    <w:rsid w:val="00670D79"/>
    <w:rsid w:val="00672489"/>
    <w:rsid w:val="00672982"/>
    <w:rsid w:val="00674706"/>
    <w:rsid w:val="00674FD6"/>
    <w:rsid w:val="0067727B"/>
    <w:rsid w:val="006814CC"/>
    <w:rsid w:val="00681931"/>
    <w:rsid w:val="00683160"/>
    <w:rsid w:val="0068460D"/>
    <w:rsid w:val="00690CD9"/>
    <w:rsid w:val="00691136"/>
    <w:rsid w:val="006912B1"/>
    <w:rsid w:val="006949BE"/>
    <w:rsid w:val="00696A7C"/>
    <w:rsid w:val="00697D51"/>
    <w:rsid w:val="006A0B48"/>
    <w:rsid w:val="006A6064"/>
    <w:rsid w:val="006B0C05"/>
    <w:rsid w:val="006B0C9F"/>
    <w:rsid w:val="006B2734"/>
    <w:rsid w:val="006B53DB"/>
    <w:rsid w:val="006B68A5"/>
    <w:rsid w:val="006B6A5A"/>
    <w:rsid w:val="006B7C45"/>
    <w:rsid w:val="006C029C"/>
    <w:rsid w:val="006C11C8"/>
    <w:rsid w:val="006C19F5"/>
    <w:rsid w:val="006C20DA"/>
    <w:rsid w:val="006C288C"/>
    <w:rsid w:val="006C2D0F"/>
    <w:rsid w:val="006C3B84"/>
    <w:rsid w:val="006C4955"/>
    <w:rsid w:val="006C5456"/>
    <w:rsid w:val="006D1286"/>
    <w:rsid w:val="006D1B3A"/>
    <w:rsid w:val="006D35F6"/>
    <w:rsid w:val="006D3BD8"/>
    <w:rsid w:val="006D46C4"/>
    <w:rsid w:val="006D47DE"/>
    <w:rsid w:val="006D59C1"/>
    <w:rsid w:val="006D6CB9"/>
    <w:rsid w:val="006E0B4A"/>
    <w:rsid w:val="006E2AB8"/>
    <w:rsid w:val="006E593D"/>
    <w:rsid w:val="006E619C"/>
    <w:rsid w:val="006E71EB"/>
    <w:rsid w:val="006F171D"/>
    <w:rsid w:val="006F2531"/>
    <w:rsid w:val="006F2B5C"/>
    <w:rsid w:val="006F40A9"/>
    <w:rsid w:val="006F5D08"/>
    <w:rsid w:val="006F794D"/>
    <w:rsid w:val="00704F48"/>
    <w:rsid w:val="0070548A"/>
    <w:rsid w:val="00706CD4"/>
    <w:rsid w:val="00710C5C"/>
    <w:rsid w:val="007130F5"/>
    <w:rsid w:val="0071464B"/>
    <w:rsid w:val="00714E5D"/>
    <w:rsid w:val="0071776D"/>
    <w:rsid w:val="00720397"/>
    <w:rsid w:val="00723D3B"/>
    <w:rsid w:val="00724290"/>
    <w:rsid w:val="00724AD0"/>
    <w:rsid w:val="0072510A"/>
    <w:rsid w:val="007256FC"/>
    <w:rsid w:val="007258D8"/>
    <w:rsid w:val="00726342"/>
    <w:rsid w:val="00727E6E"/>
    <w:rsid w:val="0073432E"/>
    <w:rsid w:val="00734EA6"/>
    <w:rsid w:val="00735B38"/>
    <w:rsid w:val="00741367"/>
    <w:rsid w:val="0074236A"/>
    <w:rsid w:val="00743C44"/>
    <w:rsid w:val="00745DB8"/>
    <w:rsid w:val="00746CB7"/>
    <w:rsid w:val="007478D6"/>
    <w:rsid w:val="0075076C"/>
    <w:rsid w:val="0075199F"/>
    <w:rsid w:val="007523D0"/>
    <w:rsid w:val="0075261E"/>
    <w:rsid w:val="007528C9"/>
    <w:rsid w:val="0075564E"/>
    <w:rsid w:val="00755744"/>
    <w:rsid w:val="0075786E"/>
    <w:rsid w:val="00757A85"/>
    <w:rsid w:val="007614F2"/>
    <w:rsid w:val="0076180E"/>
    <w:rsid w:val="00761BCC"/>
    <w:rsid w:val="0076395C"/>
    <w:rsid w:val="0076479A"/>
    <w:rsid w:val="007662E9"/>
    <w:rsid w:val="007664DA"/>
    <w:rsid w:val="007670DA"/>
    <w:rsid w:val="0077320B"/>
    <w:rsid w:val="00776D95"/>
    <w:rsid w:val="00781385"/>
    <w:rsid w:val="00782FA4"/>
    <w:rsid w:val="00783500"/>
    <w:rsid w:val="0078413E"/>
    <w:rsid w:val="007849D7"/>
    <w:rsid w:val="007910AB"/>
    <w:rsid w:val="007911FC"/>
    <w:rsid w:val="007913C8"/>
    <w:rsid w:val="00791A2E"/>
    <w:rsid w:val="00792037"/>
    <w:rsid w:val="007927BF"/>
    <w:rsid w:val="00793E91"/>
    <w:rsid w:val="0079413F"/>
    <w:rsid w:val="00795FEC"/>
    <w:rsid w:val="007968A8"/>
    <w:rsid w:val="00797DAA"/>
    <w:rsid w:val="007A07EE"/>
    <w:rsid w:val="007A0B79"/>
    <w:rsid w:val="007A352A"/>
    <w:rsid w:val="007A6431"/>
    <w:rsid w:val="007A6B66"/>
    <w:rsid w:val="007A7E43"/>
    <w:rsid w:val="007B0ABE"/>
    <w:rsid w:val="007B11E6"/>
    <w:rsid w:val="007B32F1"/>
    <w:rsid w:val="007B4F35"/>
    <w:rsid w:val="007B50C0"/>
    <w:rsid w:val="007B6CEF"/>
    <w:rsid w:val="007C2A70"/>
    <w:rsid w:val="007C2F59"/>
    <w:rsid w:val="007C54AE"/>
    <w:rsid w:val="007D08B9"/>
    <w:rsid w:val="007D16B8"/>
    <w:rsid w:val="007D4492"/>
    <w:rsid w:val="007D58A4"/>
    <w:rsid w:val="007D60A4"/>
    <w:rsid w:val="007D676C"/>
    <w:rsid w:val="007D698B"/>
    <w:rsid w:val="007D6A31"/>
    <w:rsid w:val="007D78B1"/>
    <w:rsid w:val="007E59D4"/>
    <w:rsid w:val="007E5D42"/>
    <w:rsid w:val="007E7B20"/>
    <w:rsid w:val="007F028C"/>
    <w:rsid w:val="007F0681"/>
    <w:rsid w:val="007F40B6"/>
    <w:rsid w:val="007F44E5"/>
    <w:rsid w:val="007F4A7D"/>
    <w:rsid w:val="007F548E"/>
    <w:rsid w:val="0080003D"/>
    <w:rsid w:val="00800FBA"/>
    <w:rsid w:val="00803F0C"/>
    <w:rsid w:val="00807055"/>
    <w:rsid w:val="00807142"/>
    <w:rsid w:val="00807966"/>
    <w:rsid w:val="00811215"/>
    <w:rsid w:val="00813195"/>
    <w:rsid w:val="0081403C"/>
    <w:rsid w:val="008161B9"/>
    <w:rsid w:val="00816329"/>
    <w:rsid w:val="008218D2"/>
    <w:rsid w:val="00821902"/>
    <w:rsid w:val="00823DE1"/>
    <w:rsid w:val="00825169"/>
    <w:rsid w:val="00825EBB"/>
    <w:rsid w:val="00826EB6"/>
    <w:rsid w:val="008317AA"/>
    <w:rsid w:val="0083197D"/>
    <w:rsid w:val="0083600D"/>
    <w:rsid w:val="00841AD6"/>
    <w:rsid w:val="00841D3C"/>
    <w:rsid w:val="00845240"/>
    <w:rsid w:val="00845AF7"/>
    <w:rsid w:val="00847D9B"/>
    <w:rsid w:val="00847E81"/>
    <w:rsid w:val="00850982"/>
    <w:rsid w:val="00850BF5"/>
    <w:rsid w:val="00851356"/>
    <w:rsid w:val="00851F1D"/>
    <w:rsid w:val="00853829"/>
    <w:rsid w:val="008540AB"/>
    <w:rsid w:val="00854B5C"/>
    <w:rsid w:val="0085569B"/>
    <w:rsid w:val="00855BD0"/>
    <w:rsid w:val="0086029B"/>
    <w:rsid w:val="00861BE9"/>
    <w:rsid w:val="00865F9A"/>
    <w:rsid w:val="00866F58"/>
    <w:rsid w:val="00871F74"/>
    <w:rsid w:val="00873031"/>
    <w:rsid w:val="00873367"/>
    <w:rsid w:val="00880375"/>
    <w:rsid w:val="00880B0A"/>
    <w:rsid w:val="00881518"/>
    <w:rsid w:val="008836B0"/>
    <w:rsid w:val="00883E46"/>
    <w:rsid w:val="00884631"/>
    <w:rsid w:val="00884894"/>
    <w:rsid w:val="00886D37"/>
    <w:rsid w:val="008870FD"/>
    <w:rsid w:val="008907AA"/>
    <w:rsid w:val="00891126"/>
    <w:rsid w:val="00891EDD"/>
    <w:rsid w:val="00893173"/>
    <w:rsid w:val="00894BC6"/>
    <w:rsid w:val="008950C8"/>
    <w:rsid w:val="00897469"/>
    <w:rsid w:val="008979ED"/>
    <w:rsid w:val="00897C0E"/>
    <w:rsid w:val="00897F9A"/>
    <w:rsid w:val="008A0101"/>
    <w:rsid w:val="008A18A0"/>
    <w:rsid w:val="008A2090"/>
    <w:rsid w:val="008A49C7"/>
    <w:rsid w:val="008A5658"/>
    <w:rsid w:val="008A65EE"/>
    <w:rsid w:val="008A7425"/>
    <w:rsid w:val="008B2ADE"/>
    <w:rsid w:val="008B3898"/>
    <w:rsid w:val="008C0CDD"/>
    <w:rsid w:val="008C135B"/>
    <w:rsid w:val="008C6073"/>
    <w:rsid w:val="008C6C04"/>
    <w:rsid w:val="008D1079"/>
    <w:rsid w:val="008D56C1"/>
    <w:rsid w:val="008D5AA0"/>
    <w:rsid w:val="008E0AFE"/>
    <w:rsid w:val="008E0C4A"/>
    <w:rsid w:val="008E56EB"/>
    <w:rsid w:val="008F0513"/>
    <w:rsid w:val="008F18B4"/>
    <w:rsid w:val="008F2D5C"/>
    <w:rsid w:val="008F3F8E"/>
    <w:rsid w:val="008F5E93"/>
    <w:rsid w:val="008F6920"/>
    <w:rsid w:val="008F7DF2"/>
    <w:rsid w:val="00900FF7"/>
    <w:rsid w:val="009042F4"/>
    <w:rsid w:val="00906FBF"/>
    <w:rsid w:val="00910BAB"/>
    <w:rsid w:val="0091213E"/>
    <w:rsid w:val="00913D49"/>
    <w:rsid w:val="00914EE0"/>
    <w:rsid w:val="009152FD"/>
    <w:rsid w:val="009153C5"/>
    <w:rsid w:val="00915CB7"/>
    <w:rsid w:val="00916608"/>
    <w:rsid w:val="0091739E"/>
    <w:rsid w:val="00921872"/>
    <w:rsid w:val="00921D1F"/>
    <w:rsid w:val="00923C61"/>
    <w:rsid w:val="0092469A"/>
    <w:rsid w:val="00927099"/>
    <w:rsid w:val="00927404"/>
    <w:rsid w:val="009279C0"/>
    <w:rsid w:val="00931031"/>
    <w:rsid w:val="0093205B"/>
    <w:rsid w:val="00932BF8"/>
    <w:rsid w:val="0093397C"/>
    <w:rsid w:val="00934D55"/>
    <w:rsid w:val="00935EFF"/>
    <w:rsid w:val="00940035"/>
    <w:rsid w:val="009411A7"/>
    <w:rsid w:val="00944638"/>
    <w:rsid w:val="00950002"/>
    <w:rsid w:val="00950E07"/>
    <w:rsid w:val="00953A28"/>
    <w:rsid w:val="00953EEF"/>
    <w:rsid w:val="00954FD0"/>
    <w:rsid w:val="00956B7D"/>
    <w:rsid w:val="009574C0"/>
    <w:rsid w:val="00957A4C"/>
    <w:rsid w:val="0096093E"/>
    <w:rsid w:val="00960C5C"/>
    <w:rsid w:val="00960E3D"/>
    <w:rsid w:val="00963E5F"/>
    <w:rsid w:val="009649CC"/>
    <w:rsid w:val="009654C1"/>
    <w:rsid w:val="009654CA"/>
    <w:rsid w:val="00965B29"/>
    <w:rsid w:val="00966C5A"/>
    <w:rsid w:val="0096796C"/>
    <w:rsid w:val="0097000A"/>
    <w:rsid w:val="00971BB6"/>
    <w:rsid w:val="009769A3"/>
    <w:rsid w:val="0097708A"/>
    <w:rsid w:val="00980DD3"/>
    <w:rsid w:val="00984B26"/>
    <w:rsid w:val="00986419"/>
    <w:rsid w:val="00990783"/>
    <w:rsid w:val="009912D4"/>
    <w:rsid w:val="009914CF"/>
    <w:rsid w:val="00993316"/>
    <w:rsid w:val="009937DB"/>
    <w:rsid w:val="0099544C"/>
    <w:rsid w:val="0099618B"/>
    <w:rsid w:val="009A1E86"/>
    <w:rsid w:val="009A4026"/>
    <w:rsid w:val="009B186A"/>
    <w:rsid w:val="009B1B85"/>
    <w:rsid w:val="009B3A12"/>
    <w:rsid w:val="009B3C10"/>
    <w:rsid w:val="009B4564"/>
    <w:rsid w:val="009B4C3F"/>
    <w:rsid w:val="009B4E2B"/>
    <w:rsid w:val="009B4EBA"/>
    <w:rsid w:val="009B5352"/>
    <w:rsid w:val="009C41BD"/>
    <w:rsid w:val="009C4FDB"/>
    <w:rsid w:val="009C6455"/>
    <w:rsid w:val="009C7F77"/>
    <w:rsid w:val="009D3000"/>
    <w:rsid w:val="009D4EEA"/>
    <w:rsid w:val="009D558F"/>
    <w:rsid w:val="009D70F7"/>
    <w:rsid w:val="009E56EA"/>
    <w:rsid w:val="009E678B"/>
    <w:rsid w:val="009E69CE"/>
    <w:rsid w:val="009E7E24"/>
    <w:rsid w:val="009F55DE"/>
    <w:rsid w:val="009F574F"/>
    <w:rsid w:val="00A01A53"/>
    <w:rsid w:val="00A01B06"/>
    <w:rsid w:val="00A0201B"/>
    <w:rsid w:val="00A03139"/>
    <w:rsid w:val="00A0689E"/>
    <w:rsid w:val="00A130C7"/>
    <w:rsid w:val="00A13823"/>
    <w:rsid w:val="00A145B7"/>
    <w:rsid w:val="00A15541"/>
    <w:rsid w:val="00A174C0"/>
    <w:rsid w:val="00A2190A"/>
    <w:rsid w:val="00A22321"/>
    <w:rsid w:val="00A2408B"/>
    <w:rsid w:val="00A24F9D"/>
    <w:rsid w:val="00A24FF8"/>
    <w:rsid w:val="00A25B41"/>
    <w:rsid w:val="00A261E8"/>
    <w:rsid w:val="00A27DD9"/>
    <w:rsid w:val="00A27F44"/>
    <w:rsid w:val="00A3164C"/>
    <w:rsid w:val="00A3311D"/>
    <w:rsid w:val="00A3317A"/>
    <w:rsid w:val="00A34049"/>
    <w:rsid w:val="00A35306"/>
    <w:rsid w:val="00A35CA5"/>
    <w:rsid w:val="00A3662C"/>
    <w:rsid w:val="00A36888"/>
    <w:rsid w:val="00A36E9B"/>
    <w:rsid w:val="00A375AA"/>
    <w:rsid w:val="00A412EE"/>
    <w:rsid w:val="00A432EB"/>
    <w:rsid w:val="00A4341C"/>
    <w:rsid w:val="00A44E02"/>
    <w:rsid w:val="00A471AE"/>
    <w:rsid w:val="00A472D4"/>
    <w:rsid w:val="00A50B1C"/>
    <w:rsid w:val="00A516BF"/>
    <w:rsid w:val="00A5412E"/>
    <w:rsid w:val="00A541FC"/>
    <w:rsid w:val="00A5739D"/>
    <w:rsid w:val="00A604D2"/>
    <w:rsid w:val="00A60E43"/>
    <w:rsid w:val="00A64C36"/>
    <w:rsid w:val="00A65461"/>
    <w:rsid w:val="00A6585B"/>
    <w:rsid w:val="00A65BB9"/>
    <w:rsid w:val="00A73066"/>
    <w:rsid w:val="00A755BB"/>
    <w:rsid w:val="00A80738"/>
    <w:rsid w:val="00A808C2"/>
    <w:rsid w:val="00A80D83"/>
    <w:rsid w:val="00A81181"/>
    <w:rsid w:val="00A82FAB"/>
    <w:rsid w:val="00A8415B"/>
    <w:rsid w:val="00A85C10"/>
    <w:rsid w:val="00A86B55"/>
    <w:rsid w:val="00A925E4"/>
    <w:rsid w:val="00A929F4"/>
    <w:rsid w:val="00A93A14"/>
    <w:rsid w:val="00A94821"/>
    <w:rsid w:val="00A96473"/>
    <w:rsid w:val="00A97851"/>
    <w:rsid w:val="00AA058A"/>
    <w:rsid w:val="00AA2166"/>
    <w:rsid w:val="00AA3013"/>
    <w:rsid w:val="00AA38ED"/>
    <w:rsid w:val="00AA63D4"/>
    <w:rsid w:val="00AB136D"/>
    <w:rsid w:val="00AB2871"/>
    <w:rsid w:val="00AB323F"/>
    <w:rsid w:val="00AB450F"/>
    <w:rsid w:val="00AB47D5"/>
    <w:rsid w:val="00AB67E1"/>
    <w:rsid w:val="00AB6F65"/>
    <w:rsid w:val="00AC4119"/>
    <w:rsid w:val="00AC482D"/>
    <w:rsid w:val="00AC6A9B"/>
    <w:rsid w:val="00AC7755"/>
    <w:rsid w:val="00AC7A14"/>
    <w:rsid w:val="00AD3184"/>
    <w:rsid w:val="00AD52A7"/>
    <w:rsid w:val="00AD58FC"/>
    <w:rsid w:val="00AD5EBB"/>
    <w:rsid w:val="00AE0568"/>
    <w:rsid w:val="00AE0825"/>
    <w:rsid w:val="00AE09F8"/>
    <w:rsid w:val="00AE0F84"/>
    <w:rsid w:val="00AE1387"/>
    <w:rsid w:val="00AE2CF6"/>
    <w:rsid w:val="00AE342E"/>
    <w:rsid w:val="00AE3856"/>
    <w:rsid w:val="00AE6089"/>
    <w:rsid w:val="00AE6572"/>
    <w:rsid w:val="00AF2AB8"/>
    <w:rsid w:val="00B01808"/>
    <w:rsid w:val="00B0317F"/>
    <w:rsid w:val="00B040C8"/>
    <w:rsid w:val="00B0473C"/>
    <w:rsid w:val="00B047C9"/>
    <w:rsid w:val="00B058EF"/>
    <w:rsid w:val="00B076F1"/>
    <w:rsid w:val="00B12BE0"/>
    <w:rsid w:val="00B2039E"/>
    <w:rsid w:val="00B2493E"/>
    <w:rsid w:val="00B24A5C"/>
    <w:rsid w:val="00B328D9"/>
    <w:rsid w:val="00B335EF"/>
    <w:rsid w:val="00B35B86"/>
    <w:rsid w:val="00B35FCC"/>
    <w:rsid w:val="00B361C6"/>
    <w:rsid w:val="00B369DE"/>
    <w:rsid w:val="00B37027"/>
    <w:rsid w:val="00B37E34"/>
    <w:rsid w:val="00B37E36"/>
    <w:rsid w:val="00B40324"/>
    <w:rsid w:val="00B40562"/>
    <w:rsid w:val="00B42FB1"/>
    <w:rsid w:val="00B43D47"/>
    <w:rsid w:val="00B45A51"/>
    <w:rsid w:val="00B47CA1"/>
    <w:rsid w:val="00B50FAF"/>
    <w:rsid w:val="00B532F3"/>
    <w:rsid w:val="00B53404"/>
    <w:rsid w:val="00B544A9"/>
    <w:rsid w:val="00B56360"/>
    <w:rsid w:val="00B5743C"/>
    <w:rsid w:val="00B632A9"/>
    <w:rsid w:val="00B632E2"/>
    <w:rsid w:val="00B634EA"/>
    <w:rsid w:val="00B65171"/>
    <w:rsid w:val="00B65960"/>
    <w:rsid w:val="00B65C5D"/>
    <w:rsid w:val="00B7043D"/>
    <w:rsid w:val="00B72377"/>
    <w:rsid w:val="00B726BD"/>
    <w:rsid w:val="00B76BCE"/>
    <w:rsid w:val="00B7769C"/>
    <w:rsid w:val="00B779FE"/>
    <w:rsid w:val="00B81245"/>
    <w:rsid w:val="00B81EFF"/>
    <w:rsid w:val="00B852E2"/>
    <w:rsid w:val="00B87E2F"/>
    <w:rsid w:val="00B907F9"/>
    <w:rsid w:val="00B96588"/>
    <w:rsid w:val="00B96898"/>
    <w:rsid w:val="00B975A9"/>
    <w:rsid w:val="00B97CF9"/>
    <w:rsid w:val="00BA1FF2"/>
    <w:rsid w:val="00BA3E0E"/>
    <w:rsid w:val="00BA6469"/>
    <w:rsid w:val="00BA6D3A"/>
    <w:rsid w:val="00BB10FC"/>
    <w:rsid w:val="00BB21CE"/>
    <w:rsid w:val="00BB26A0"/>
    <w:rsid w:val="00BB4500"/>
    <w:rsid w:val="00BC07F9"/>
    <w:rsid w:val="00BC4A77"/>
    <w:rsid w:val="00BC4C63"/>
    <w:rsid w:val="00BC6436"/>
    <w:rsid w:val="00BC684C"/>
    <w:rsid w:val="00BC6C37"/>
    <w:rsid w:val="00BD0B57"/>
    <w:rsid w:val="00BD11B5"/>
    <w:rsid w:val="00BD144B"/>
    <w:rsid w:val="00BD2073"/>
    <w:rsid w:val="00BD3D31"/>
    <w:rsid w:val="00BD4D04"/>
    <w:rsid w:val="00BD4F03"/>
    <w:rsid w:val="00BD551F"/>
    <w:rsid w:val="00BD6DAE"/>
    <w:rsid w:val="00BE10CD"/>
    <w:rsid w:val="00BE187E"/>
    <w:rsid w:val="00BE2B93"/>
    <w:rsid w:val="00BE4689"/>
    <w:rsid w:val="00BE5BCA"/>
    <w:rsid w:val="00BF022B"/>
    <w:rsid w:val="00BF2D43"/>
    <w:rsid w:val="00BF3FAB"/>
    <w:rsid w:val="00BF4C8A"/>
    <w:rsid w:val="00C006AC"/>
    <w:rsid w:val="00C00D13"/>
    <w:rsid w:val="00C05706"/>
    <w:rsid w:val="00C067ED"/>
    <w:rsid w:val="00C07275"/>
    <w:rsid w:val="00C074D2"/>
    <w:rsid w:val="00C1027D"/>
    <w:rsid w:val="00C10C54"/>
    <w:rsid w:val="00C1448D"/>
    <w:rsid w:val="00C14F24"/>
    <w:rsid w:val="00C23227"/>
    <w:rsid w:val="00C2396A"/>
    <w:rsid w:val="00C2434E"/>
    <w:rsid w:val="00C24E8F"/>
    <w:rsid w:val="00C25A40"/>
    <w:rsid w:val="00C27225"/>
    <w:rsid w:val="00C3017B"/>
    <w:rsid w:val="00C30DF8"/>
    <w:rsid w:val="00C31C69"/>
    <w:rsid w:val="00C33B73"/>
    <w:rsid w:val="00C344B4"/>
    <w:rsid w:val="00C46244"/>
    <w:rsid w:val="00C52143"/>
    <w:rsid w:val="00C53B5D"/>
    <w:rsid w:val="00C55B98"/>
    <w:rsid w:val="00C56B84"/>
    <w:rsid w:val="00C570A1"/>
    <w:rsid w:val="00C600AF"/>
    <w:rsid w:val="00C605F9"/>
    <w:rsid w:val="00C618B4"/>
    <w:rsid w:val="00C62AFE"/>
    <w:rsid w:val="00C64500"/>
    <w:rsid w:val="00C65CF4"/>
    <w:rsid w:val="00C70D1A"/>
    <w:rsid w:val="00C72158"/>
    <w:rsid w:val="00C72D43"/>
    <w:rsid w:val="00C73788"/>
    <w:rsid w:val="00C74072"/>
    <w:rsid w:val="00C77A6F"/>
    <w:rsid w:val="00C81408"/>
    <w:rsid w:val="00C815BC"/>
    <w:rsid w:val="00C86162"/>
    <w:rsid w:val="00C87CDE"/>
    <w:rsid w:val="00C90E3D"/>
    <w:rsid w:val="00C9114B"/>
    <w:rsid w:val="00C92CAE"/>
    <w:rsid w:val="00C9482C"/>
    <w:rsid w:val="00C94E30"/>
    <w:rsid w:val="00C95EAE"/>
    <w:rsid w:val="00C96953"/>
    <w:rsid w:val="00C97731"/>
    <w:rsid w:val="00C979A6"/>
    <w:rsid w:val="00CA2EFB"/>
    <w:rsid w:val="00CA4BF7"/>
    <w:rsid w:val="00CA6C87"/>
    <w:rsid w:val="00CB1B12"/>
    <w:rsid w:val="00CB3ACA"/>
    <w:rsid w:val="00CB4671"/>
    <w:rsid w:val="00CB6A13"/>
    <w:rsid w:val="00CB74AC"/>
    <w:rsid w:val="00CC0503"/>
    <w:rsid w:val="00CC0A34"/>
    <w:rsid w:val="00CC18E1"/>
    <w:rsid w:val="00CC1A3B"/>
    <w:rsid w:val="00CC1E5E"/>
    <w:rsid w:val="00CC2F5C"/>
    <w:rsid w:val="00CC49F5"/>
    <w:rsid w:val="00CC4AF0"/>
    <w:rsid w:val="00CC5DDA"/>
    <w:rsid w:val="00CC5F8B"/>
    <w:rsid w:val="00CC62BA"/>
    <w:rsid w:val="00CD04AB"/>
    <w:rsid w:val="00CD10F4"/>
    <w:rsid w:val="00CD221B"/>
    <w:rsid w:val="00CD34D7"/>
    <w:rsid w:val="00CD4469"/>
    <w:rsid w:val="00CD4AAB"/>
    <w:rsid w:val="00CD5A8F"/>
    <w:rsid w:val="00CD5A92"/>
    <w:rsid w:val="00CD7DA9"/>
    <w:rsid w:val="00CE0C5A"/>
    <w:rsid w:val="00CE0C79"/>
    <w:rsid w:val="00CE1596"/>
    <w:rsid w:val="00CE1988"/>
    <w:rsid w:val="00CE51A4"/>
    <w:rsid w:val="00CE534B"/>
    <w:rsid w:val="00CE7648"/>
    <w:rsid w:val="00CF0755"/>
    <w:rsid w:val="00CF221A"/>
    <w:rsid w:val="00CF3238"/>
    <w:rsid w:val="00CF416D"/>
    <w:rsid w:val="00CF4B63"/>
    <w:rsid w:val="00CF4DBA"/>
    <w:rsid w:val="00D00AA0"/>
    <w:rsid w:val="00D00E56"/>
    <w:rsid w:val="00D019BB"/>
    <w:rsid w:val="00D02A51"/>
    <w:rsid w:val="00D02F3F"/>
    <w:rsid w:val="00D03345"/>
    <w:rsid w:val="00D03B85"/>
    <w:rsid w:val="00D06EB8"/>
    <w:rsid w:val="00D07DF6"/>
    <w:rsid w:val="00D1115B"/>
    <w:rsid w:val="00D116F0"/>
    <w:rsid w:val="00D151C7"/>
    <w:rsid w:val="00D15F88"/>
    <w:rsid w:val="00D16FAE"/>
    <w:rsid w:val="00D22F7B"/>
    <w:rsid w:val="00D27E77"/>
    <w:rsid w:val="00D3546C"/>
    <w:rsid w:val="00D35F80"/>
    <w:rsid w:val="00D36490"/>
    <w:rsid w:val="00D41A95"/>
    <w:rsid w:val="00D425B5"/>
    <w:rsid w:val="00D43092"/>
    <w:rsid w:val="00D45E8E"/>
    <w:rsid w:val="00D45F82"/>
    <w:rsid w:val="00D5003C"/>
    <w:rsid w:val="00D50F8B"/>
    <w:rsid w:val="00D660A5"/>
    <w:rsid w:val="00D66220"/>
    <w:rsid w:val="00D66EF7"/>
    <w:rsid w:val="00D67030"/>
    <w:rsid w:val="00D7540E"/>
    <w:rsid w:val="00D760AF"/>
    <w:rsid w:val="00D7691D"/>
    <w:rsid w:val="00D77AAC"/>
    <w:rsid w:val="00D803D1"/>
    <w:rsid w:val="00D84D8F"/>
    <w:rsid w:val="00D84EED"/>
    <w:rsid w:val="00D8611E"/>
    <w:rsid w:val="00D8640A"/>
    <w:rsid w:val="00D86A6D"/>
    <w:rsid w:val="00D928BE"/>
    <w:rsid w:val="00D92B7E"/>
    <w:rsid w:val="00D95D73"/>
    <w:rsid w:val="00DA204F"/>
    <w:rsid w:val="00DA4D59"/>
    <w:rsid w:val="00DA62C2"/>
    <w:rsid w:val="00DA6A89"/>
    <w:rsid w:val="00DA7986"/>
    <w:rsid w:val="00DA7E5E"/>
    <w:rsid w:val="00DB0330"/>
    <w:rsid w:val="00DB23E0"/>
    <w:rsid w:val="00DB55D2"/>
    <w:rsid w:val="00DB693B"/>
    <w:rsid w:val="00DB69EE"/>
    <w:rsid w:val="00DC2BE0"/>
    <w:rsid w:val="00DC525D"/>
    <w:rsid w:val="00DC661F"/>
    <w:rsid w:val="00DC6796"/>
    <w:rsid w:val="00DC7C72"/>
    <w:rsid w:val="00DD1DBF"/>
    <w:rsid w:val="00DD239B"/>
    <w:rsid w:val="00DD2B0D"/>
    <w:rsid w:val="00DD4521"/>
    <w:rsid w:val="00DD45C9"/>
    <w:rsid w:val="00DD54D2"/>
    <w:rsid w:val="00DD58E9"/>
    <w:rsid w:val="00DD6BD7"/>
    <w:rsid w:val="00DD7B77"/>
    <w:rsid w:val="00DE034E"/>
    <w:rsid w:val="00DE18AF"/>
    <w:rsid w:val="00DE232D"/>
    <w:rsid w:val="00DE2E52"/>
    <w:rsid w:val="00DE2F81"/>
    <w:rsid w:val="00DE31D5"/>
    <w:rsid w:val="00DE4935"/>
    <w:rsid w:val="00DE4CF1"/>
    <w:rsid w:val="00DE7367"/>
    <w:rsid w:val="00DF05CC"/>
    <w:rsid w:val="00DF0795"/>
    <w:rsid w:val="00DF0A90"/>
    <w:rsid w:val="00DF0E61"/>
    <w:rsid w:val="00DF2A15"/>
    <w:rsid w:val="00DF2B18"/>
    <w:rsid w:val="00DF5370"/>
    <w:rsid w:val="00DF7B99"/>
    <w:rsid w:val="00E00744"/>
    <w:rsid w:val="00E012C4"/>
    <w:rsid w:val="00E01625"/>
    <w:rsid w:val="00E03A76"/>
    <w:rsid w:val="00E041D5"/>
    <w:rsid w:val="00E04FC0"/>
    <w:rsid w:val="00E0632B"/>
    <w:rsid w:val="00E066F1"/>
    <w:rsid w:val="00E06ACC"/>
    <w:rsid w:val="00E10CE8"/>
    <w:rsid w:val="00E117EE"/>
    <w:rsid w:val="00E152B4"/>
    <w:rsid w:val="00E15D29"/>
    <w:rsid w:val="00E17415"/>
    <w:rsid w:val="00E17755"/>
    <w:rsid w:val="00E178DE"/>
    <w:rsid w:val="00E20465"/>
    <w:rsid w:val="00E24F4F"/>
    <w:rsid w:val="00E26881"/>
    <w:rsid w:val="00E30E00"/>
    <w:rsid w:val="00E31AB2"/>
    <w:rsid w:val="00E32960"/>
    <w:rsid w:val="00E34850"/>
    <w:rsid w:val="00E34EB6"/>
    <w:rsid w:val="00E35491"/>
    <w:rsid w:val="00E363E9"/>
    <w:rsid w:val="00E3758D"/>
    <w:rsid w:val="00E40410"/>
    <w:rsid w:val="00E41930"/>
    <w:rsid w:val="00E42D4A"/>
    <w:rsid w:val="00E446CD"/>
    <w:rsid w:val="00E45590"/>
    <w:rsid w:val="00E46FD9"/>
    <w:rsid w:val="00E47E7C"/>
    <w:rsid w:val="00E52547"/>
    <w:rsid w:val="00E5286B"/>
    <w:rsid w:val="00E57216"/>
    <w:rsid w:val="00E57541"/>
    <w:rsid w:val="00E61FBB"/>
    <w:rsid w:val="00E620E0"/>
    <w:rsid w:val="00E6322E"/>
    <w:rsid w:val="00E6374E"/>
    <w:rsid w:val="00E63FBB"/>
    <w:rsid w:val="00E647A5"/>
    <w:rsid w:val="00E65446"/>
    <w:rsid w:val="00E654C1"/>
    <w:rsid w:val="00E70B13"/>
    <w:rsid w:val="00E72826"/>
    <w:rsid w:val="00E72904"/>
    <w:rsid w:val="00E72DC2"/>
    <w:rsid w:val="00E7308D"/>
    <w:rsid w:val="00E74774"/>
    <w:rsid w:val="00E757E6"/>
    <w:rsid w:val="00E80E13"/>
    <w:rsid w:val="00E816EE"/>
    <w:rsid w:val="00E8235B"/>
    <w:rsid w:val="00E824EA"/>
    <w:rsid w:val="00E835B6"/>
    <w:rsid w:val="00E83C92"/>
    <w:rsid w:val="00E85F61"/>
    <w:rsid w:val="00E8760F"/>
    <w:rsid w:val="00E91A71"/>
    <w:rsid w:val="00E91E5F"/>
    <w:rsid w:val="00E9429F"/>
    <w:rsid w:val="00E94ABE"/>
    <w:rsid w:val="00E94DF4"/>
    <w:rsid w:val="00E97ED7"/>
    <w:rsid w:val="00EB0819"/>
    <w:rsid w:val="00EB2894"/>
    <w:rsid w:val="00EB3C65"/>
    <w:rsid w:val="00EB556C"/>
    <w:rsid w:val="00EB651F"/>
    <w:rsid w:val="00EB7302"/>
    <w:rsid w:val="00EB7918"/>
    <w:rsid w:val="00EC0A77"/>
    <w:rsid w:val="00EC1380"/>
    <w:rsid w:val="00EC310D"/>
    <w:rsid w:val="00EC36CD"/>
    <w:rsid w:val="00EC4333"/>
    <w:rsid w:val="00EC6613"/>
    <w:rsid w:val="00EC7928"/>
    <w:rsid w:val="00ED1C98"/>
    <w:rsid w:val="00ED222A"/>
    <w:rsid w:val="00ED22E5"/>
    <w:rsid w:val="00ED2B54"/>
    <w:rsid w:val="00ED7E31"/>
    <w:rsid w:val="00EE05B9"/>
    <w:rsid w:val="00EE084C"/>
    <w:rsid w:val="00EE13E2"/>
    <w:rsid w:val="00EE1883"/>
    <w:rsid w:val="00EE60AA"/>
    <w:rsid w:val="00EE7184"/>
    <w:rsid w:val="00EF1B9F"/>
    <w:rsid w:val="00EF34C5"/>
    <w:rsid w:val="00EF3CFB"/>
    <w:rsid w:val="00EF7D53"/>
    <w:rsid w:val="00F0143E"/>
    <w:rsid w:val="00F016C3"/>
    <w:rsid w:val="00F01EAA"/>
    <w:rsid w:val="00F03389"/>
    <w:rsid w:val="00F03894"/>
    <w:rsid w:val="00F03C96"/>
    <w:rsid w:val="00F03CE0"/>
    <w:rsid w:val="00F07CF2"/>
    <w:rsid w:val="00F11AA7"/>
    <w:rsid w:val="00F12819"/>
    <w:rsid w:val="00F12CC5"/>
    <w:rsid w:val="00F12DE2"/>
    <w:rsid w:val="00F143FA"/>
    <w:rsid w:val="00F1522E"/>
    <w:rsid w:val="00F153D5"/>
    <w:rsid w:val="00F201EA"/>
    <w:rsid w:val="00F21E0E"/>
    <w:rsid w:val="00F22A05"/>
    <w:rsid w:val="00F23C70"/>
    <w:rsid w:val="00F25508"/>
    <w:rsid w:val="00F25979"/>
    <w:rsid w:val="00F2717B"/>
    <w:rsid w:val="00F27578"/>
    <w:rsid w:val="00F316DC"/>
    <w:rsid w:val="00F331B9"/>
    <w:rsid w:val="00F33F13"/>
    <w:rsid w:val="00F34A2C"/>
    <w:rsid w:val="00F34BF4"/>
    <w:rsid w:val="00F37E2F"/>
    <w:rsid w:val="00F4120A"/>
    <w:rsid w:val="00F41226"/>
    <w:rsid w:val="00F41895"/>
    <w:rsid w:val="00F41CC5"/>
    <w:rsid w:val="00F4360A"/>
    <w:rsid w:val="00F438C3"/>
    <w:rsid w:val="00F442DB"/>
    <w:rsid w:val="00F53825"/>
    <w:rsid w:val="00F5386C"/>
    <w:rsid w:val="00F551B2"/>
    <w:rsid w:val="00F56506"/>
    <w:rsid w:val="00F5689F"/>
    <w:rsid w:val="00F57A13"/>
    <w:rsid w:val="00F61D57"/>
    <w:rsid w:val="00F65973"/>
    <w:rsid w:val="00F662BB"/>
    <w:rsid w:val="00F71935"/>
    <w:rsid w:val="00F71CFC"/>
    <w:rsid w:val="00F72FA2"/>
    <w:rsid w:val="00F730F5"/>
    <w:rsid w:val="00F73C3B"/>
    <w:rsid w:val="00F752CF"/>
    <w:rsid w:val="00F76272"/>
    <w:rsid w:val="00F76E3B"/>
    <w:rsid w:val="00F81063"/>
    <w:rsid w:val="00F82530"/>
    <w:rsid w:val="00F8259A"/>
    <w:rsid w:val="00F82C46"/>
    <w:rsid w:val="00F83FBE"/>
    <w:rsid w:val="00F85339"/>
    <w:rsid w:val="00F8576F"/>
    <w:rsid w:val="00F857F8"/>
    <w:rsid w:val="00F86189"/>
    <w:rsid w:val="00F9080E"/>
    <w:rsid w:val="00F91315"/>
    <w:rsid w:val="00F91B5E"/>
    <w:rsid w:val="00F9209D"/>
    <w:rsid w:val="00F93638"/>
    <w:rsid w:val="00F96159"/>
    <w:rsid w:val="00FA0703"/>
    <w:rsid w:val="00FA29D3"/>
    <w:rsid w:val="00FA7009"/>
    <w:rsid w:val="00FA7FC1"/>
    <w:rsid w:val="00FB0460"/>
    <w:rsid w:val="00FB0A7A"/>
    <w:rsid w:val="00FB1154"/>
    <w:rsid w:val="00FB15CD"/>
    <w:rsid w:val="00FB5D3E"/>
    <w:rsid w:val="00FB6D52"/>
    <w:rsid w:val="00FC08E6"/>
    <w:rsid w:val="00FC151B"/>
    <w:rsid w:val="00FC456B"/>
    <w:rsid w:val="00FC57B0"/>
    <w:rsid w:val="00FC7158"/>
    <w:rsid w:val="00FD14EA"/>
    <w:rsid w:val="00FD7D53"/>
    <w:rsid w:val="00FE2789"/>
    <w:rsid w:val="00FE2C22"/>
    <w:rsid w:val="00FE4692"/>
    <w:rsid w:val="00FE5ECA"/>
    <w:rsid w:val="00FE7791"/>
    <w:rsid w:val="00FF1845"/>
    <w:rsid w:val="00FF3841"/>
    <w:rsid w:val="00FF47C9"/>
    <w:rsid w:val="00FF549B"/>
    <w:rsid w:val="00FF550D"/>
    <w:rsid w:val="00FF69BF"/>
    <w:rsid w:val="00FF6B09"/>
    <w:rsid w:val="00FF734C"/>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F9C2916"/>
  <w15:docId w15:val="{1E0F83CA-0225-4DD6-B39F-CC906665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keepNext/>
      <w:ind w:left="708" w:firstLine="708"/>
      <w:jc w:val="both"/>
      <w:outlineLvl w:val="0"/>
    </w:pPr>
    <w:rPr>
      <w:b/>
      <w:sz w:val="24"/>
      <w:lang w:val="pt-PT"/>
    </w:rPr>
  </w:style>
  <w:style w:type="paragraph" w:styleId="Ttulo2">
    <w:name w:val="heading 2"/>
    <w:basedOn w:val="Normal"/>
    <w:next w:val="Normal"/>
    <w:qFormat/>
    <w:pPr>
      <w:keepNext/>
      <w:ind w:left="708" w:firstLine="1"/>
      <w:jc w:val="center"/>
      <w:outlineLvl w:val="1"/>
    </w:pPr>
    <w:rPr>
      <w:b/>
      <w:sz w:val="24"/>
      <w:lang w:val="pt-PT"/>
    </w:rPr>
  </w:style>
  <w:style w:type="paragraph" w:styleId="Ttulo3">
    <w:name w:val="heading 3"/>
    <w:basedOn w:val="Normal"/>
    <w:next w:val="Normal"/>
    <w:qFormat/>
    <w:pPr>
      <w:keepNext/>
      <w:ind w:firstLine="1276"/>
      <w:jc w:val="both"/>
      <w:outlineLvl w:val="2"/>
    </w:pPr>
    <w:rPr>
      <w:b/>
      <w:sz w:val="24"/>
      <w:lang w:val="pt-PT"/>
    </w:rPr>
  </w:style>
  <w:style w:type="paragraph" w:styleId="Ttulo4">
    <w:name w:val="heading 4"/>
    <w:basedOn w:val="Normal"/>
    <w:next w:val="Normal"/>
    <w:qFormat/>
    <w:pPr>
      <w:keepNext/>
      <w:ind w:left="708" w:firstLine="1"/>
      <w:jc w:val="center"/>
      <w:outlineLvl w:val="3"/>
    </w:pPr>
    <w:rPr>
      <w:color w:val="FF0000"/>
      <w:sz w:val="24"/>
      <w:lang w:val="pt-PT"/>
    </w:rPr>
  </w:style>
  <w:style w:type="paragraph" w:styleId="Ttulo5">
    <w:name w:val="heading 5"/>
    <w:basedOn w:val="Normal"/>
    <w:next w:val="Normal"/>
    <w:qFormat/>
    <w:pPr>
      <w:keepNext/>
      <w:spacing w:line="360" w:lineRule="auto"/>
      <w:ind w:left="708" w:firstLine="1"/>
      <w:jc w:val="center"/>
      <w:outlineLvl w:val="4"/>
    </w:pPr>
    <w:rPr>
      <w:rFonts w:ascii="Arial" w:hAnsi="Arial"/>
      <w:sz w:val="24"/>
    </w:rPr>
  </w:style>
  <w:style w:type="paragraph" w:styleId="Ttulo6">
    <w:name w:val="heading 6"/>
    <w:basedOn w:val="Normal"/>
    <w:next w:val="Normal"/>
    <w:qFormat/>
    <w:pPr>
      <w:keepNext/>
      <w:outlineLvl w:val="5"/>
    </w:pPr>
    <w:rPr>
      <w:rFonts w:ascii="English111 Vivace BT" w:hAnsi="English111 Vivace BT"/>
      <w:b/>
      <w:sz w:val="44"/>
    </w:rPr>
  </w:style>
  <w:style w:type="paragraph" w:styleId="Ttulo7">
    <w:name w:val="heading 7"/>
    <w:basedOn w:val="Normal"/>
    <w:next w:val="Normal"/>
    <w:qFormat/>
    <w:pPr>
      <w:keepNext/>
      <w:tabs>
        <w:tab w:val="left" w:pos="0"/>
        <w:tab w:val="left" w:pos="709"/>
      </w:tabs>
      <w:outlineLvl w:val="6"/>
    </w:pPr>
    <w:rPr>
      <w:color w:val="FF0000"/>
      <w:sz w:val="24"/>
    </w:rPr>
  </w:style>
  <w:style w:type="paragraph" w:styleId="Ttulo8">
    <w:name w:val="heading 8"/>
    <w:basedOn w:val="Normal"/>
    <w:next w:val="Normal"/>
    <w:qFormat/>
    <w:pPr>
      <w:keepNext/>
      <w:tabs>
        <w:tab w:val="left" w:pos="0"/>
        <w:tab w:val="left" w:pos="709"/>
      </w:tabs>
      <w:outlineLvl w:val="7"/>
    </w:pPr>
    <w:rPr>
      <w:sz w:val="24"/>
    </w:rPr>
  </w:style>
  <w:style w:type="paragraph" w:styleId="Ttulo9">
    <w:name w:val="heading 9"/>
    <w:basedOn w:val="Normal"/>
    <w:next w:val="Normal"/>
    <w:qFormat/>
    <w:pPr>
      <w:keepNext/>
      <w:tabs>
        <w:tab w:val="left" w:pos="0"/>
        <w:tab w:val="left" w:pos="709"/>
      </w:tabs>
      <w:jc w:val="center"/>
      <w:outlineLvl w:val="8"/>
    </w:pPr>
    <w:rPr>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orpodetexto21">
    <w:name w:val="Corpo de texto 21"/>
    <w:basedOn w:val="Normal"/>
    <w:pPr>
      <w:ind w:left="3544"/>
    </w:pPr>
    <w:rPr>
      <w:i/>
      <w:sz w:val="24"/>
      <w:lang w:val="pt-PT"/>
    </w:rPr>
  </w:style>
  <w:style w:type="paragraph" w:customStyle="1" w:styleId="Recuodecorpodetexto21">
    <w:name w:val="Recuo de corpo de texto 21"/>
    <w:basedOn w:val="Normal"/>
    <w:pPr>
      <w:ind w:left="708" w:firstLine="708"/>
      <w:jc w:val="both"/>
    </w:pPr>
    <w:rPr>
      <w:sz w:val="24"/>
      <w:lang w:val="pt-PT"/>
    </w:rPr>
  </w:style>
  <w:style w:type="paragraph" w:customStyle="1" w:styleId="Recuodecorpodetexto31">
    <w:name w:val="Recuo de corpo de texto 31"/>
    <w:basedOn w:val="Normal"/>
    <w:pPr>
      <w:ind w:left="708" w:firstLine="708"/>
      <w:jc w:val="both"/>
    </w:pPr>
    <w:rPr>
      <w:i/>
      <w:lang w:val="pt-PT"/>
    </w:rPr>
  </w:style>
  <w:style w:type="character" w:styleId="Nmerodepgina">
    <w:name w:val="page number"/>
    <w:basedOn w:val="Fontepargpadro"/>
    <w:semiHidden/>
  </w:style>
  <w:style w:type="paragraph" w:styleId="Corpodetexto">
    <w:name w:val="Body Text"/>
    <w:basedOn w:val="Normal"/>
    <w:semiHidden/>
    <w:pPr>
      <w:jc w:val="both"/>
    </w:pPr>
    <w:rPr>
      <w:sz w:val="24"/>
      <w:lang w:val="pt-PT"/>
    </w:rPr>
  </w:style>
  <w:style w:type="paragraph" w:customStyle="1" w:styleId="topicaa">
    <w:name w:val="topica a"/>
    <w:basedOn w:val="Normal"/>
    <w:pPr>
      <w:tabs>
        <w:tab w:val="left" w:pos="2410"/>
      </w:tabs>
      <w:spacing w:line="360" w:lineRule="auto"/>
      <w:ind w:left="2410" w:hanging="425"/>
      <w:jc w:val="both"/>
    </w:pPr>
    <w:rPr>
      <w:sz w:val="24"/>
      <w:lang w:val="pt-PT"/>
    </w:rPr>
  </w:style>
  <w:style w:type="paragraph" w:customStyle="1" w:styleId="topicaa1">
    <w:name w:val="topica a1"/>
    <w:basedOn w:val="topicaa"/>
    <w:pPr>
      <w:tabs>
        <w:tab w:val="clear" w:pos="2410"/>
        <w:tab w:val="left" w:pos="2835"/>
      </w:tabs>
      <w:ind w:left="2835"/>
    </w:pPr>
  </w:style>
  <w:style w:type="paragraph" w:styleId="Recuodecorpodetexto3">
    <w:name w:val="Body Text Indent 3"/>
    <w:basedOn w:val="Normal"/>
    <w:semiHidden/>
    <w:pPr>
      <w:spacing w:line="360" w:lineRule="auto"/>
      <w:ind w:left="709" w:firstLine="709"/>
      <w:jc w:val="both"/>
    </w:pPr>
    <w:rPr>
      <w:color w:val="FF0000"/>
      <w:sz w:val="24"/>
    </w:rPr>
  </w:style>
  <w:style w:type="paragraph" w:customStyle="1" w:styleId="Textopadro">
    <w:name w:val="Texto padrão"/>
    <w:basedOn w:val="Normal"/>
    <w:rPr>
      <w:sz w:val="24"/>
    </w:rPr>
  </w:style>
  <w:style w:type="paragraph" w:styleId="PargrafodaLista">
    <w:name w:val="List Paragraph"/>
    <w:basedOn w:val="Normal"/>
    <w:uiPriority w:val="34"/>
    <w:qFormat/>
    <w:rsid w:val="0027458A"/>
    <w:pPr>
      <w:ind w:left="708"/>
    </w:pPr>
  </w:style>
  <w:style w:type="character" w:customStyle="1" w:styleId="CabealhoChar">
    <w:name w:val="Cabeçalho Char"/>
    <w:link w:val="Cabealho"/>
    <w:rsid w:val="00636683"/>
  </w:style>
  <w:style w:type="paragraph" w:styleId="NormalWeb">
    <w:name w:val="Normal (Web)"/>
    <w:basedOn w:val="Normal"/>
    <w:uiPriority w:val="99"/>
    <w:unhideWhenUsed/>
    <w:rsid w:val="007849D7"/>
    <w:pPr>
      <w:spacing w:before="100" w:beforeAutospacing="1" w:after="100" w:afterAutospacing="1"/>
    </w:pPr>
    <w:rPr>
      <w:sz w:val="24"/>
      <w:szCs w:val="24"/>
    </w:rPr>
  </w:style>
  <w:style w:type="character" w:customStyle="1" w:styleId="apple-converted-space">
    <w:name w:val="apple-converted-space"/>
    <w:rsid w:val="00CE7648"/>
  </w:style>
  <w:style w:type="character" w:customStyle="1" w:styleId="RodapChar">
    <w:name w:val="Rodapé Char"/>
    <w:link w:val="Rodap"/>
    <w:uiPriority w:val="99"/>
    <w:rsid w:val="003256C8"/>
  </w:style>
  <w:style w:type="paragraph" w:styleId="Textodebalo">
    <w:name w:val="Balloon Text"/>
    <w:basedOn w:val="Normal"/>
    <w:link w:val="TextodebaloChar"/>
    <w:uiPriority w:val="99"/>
    <w:semiHidden/>
    <w:unhideWhenUsed/>
    <w:rsid w:val="003256C8"/>
    <w:rPr>
      <w:rFonts w:ascii="Tahoma" w:hAnsi="Tahoma" w:cs="Tahoma"/>
      <w:sz w:val="16"/>
      <w:szCs w:val="16"/>
    </w:rPr>
  </w:style>
  <w:style w:type="character" w:customStyle="1" w:styleId="TextodebaloChar">
    <w:name w:val="Texto de balão Char"/>
    <w:link w:val="Textodebalo"/>
    <w:uiPriority w:val="99"/>
    <w:semiHidden/>
    <w:rsid w:val="003256C8"/>
    <w:rPr>
      <w:rFonts w:ascii="Tahoma" w:hAnsi="Tahoma" w:cs="Tahoma"/>
      <w:sz w:val="16"/>
      <w:szCs w:val="16"/>
    </w:rPr>
  </w:style>
  <w:style w:type="paragraph" w:styleId="SemEspaamento">
    <w:name w:val="No Spacing"/>
    <w:link w:val="SemEspaamentoChar"/>
    <w:uiPriority w:val="1"/>
    <w:qFormat/>
    <w:rsid w:val="003256C8"/>
    <w:rPr>
      <w:rFonts w:ascii="Calibri" w:hAnsi="Calibri"/>
      <w:sz w:val="22"/>
      <w:szCs w:val="22"/>
    </w:rPr>
  </w:style>
  <w:style w:type="character" w:customStyle="1" w:styleId="SemEspaamentoChar">
    <w:name w:val="Sem Espaçamento Char"/>
    <w:link w:val="SemEspaamento"/>
    <w:uiPriority w:val="1"/>
    <w:rsid w:val="003256C8"/>
    <w:rPr>
      <w:rFonts w:ascii="Calibri" w:hAnsi="Calibri"/>
      <w:sz w:val="22"/>
      <w:szCs w:val="22"/>
    </w:rPr>
  </w:style>
  <w:style w:type="paragraph" w:customStyle="1" w:styleId="Default">
    <w:name w:val="Default"/>
    <w:rsid w:val="00FF47C9"/>
    <w:pPr>
      <w:autoSpaceDE w:val="0"/>
      <w:autoSpaceDN w:val="0"/>
      <w:adjustRightInd w:val="0"/>
    </w:pPr>
    <w:rPr>
      <w:color w:val="000000"/>
      <w:sz w:val="24"/>
      <w:szCs w:val="24"/>
    </w:rPr>
  </w:style>
  <w:style w:type="table" w:styleId="Tabelacomgrade">
    <w:name w:val="Table Grid"/>
    <w:basedOn w:val="Tabelanormal"/>
    <w:uiPriority w:val="59"/>
    <w:rsid w:val="00691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s-descricao">
    <w:name w:val="normas-descricao"/>
    <w:basedOn w:val="Normal"/>
    <w:rsid w:val="002C43D3"/>
    <w:pPr>
      <w:spacing w:before="100" w:beforeAutospacing="1" w:after="100" w:afterAutospacing="1"/>
    </w:pPr>
    <w:rPr>
      <w:sz w:val="24"/>
      <w:szCs w:val="24"/>
    </w:rPr>
  </w:style>
  <w:style w:type="paragraph" w:customStyle="1" w:styleId="normas-ementa">
    <w:name w:val="normas-ementa"/>
    <w:basedOn w:val="Normal"/>
    <w:rsid w:val="002C43D3"/>
    <w:pPr>
      <w:spacing w:before="100" w:beforeAutospacing="1" w:after="100" w:afterAutospacing="1"/>
    </w:pPr>
    <w:rPr>
      <w:sz w:val="24"/>
      <w:szCs w:val="24"/>
    </w:rPr>
  </w:style>
  <w:style w:type="character" w:styleId="Forte">
    <w:name w:val="Strong"/>
    <w:basedOn w:val="Fontepargpadro"/>
    <w:uiPriority w:val="22"/>
    <w:qFormat/>
    <w:rsid w:val="002C43D3"/>
    <w:rPr>
      <w:b/>
      <w:bCs/>
    </w:rPr>
  </w:style>
  <w:style w:type="character" w:customStyle="1" w:styleId="normas-indices-artigo">
    <w:name w:val="normas-indices-artigo"/>
    <w:basedOn w:val="Fontepargpadro"/>
    <w:rsid w:val="002C43D3"/>
  </w:style>
  <w:style w:type="character" w:customStyle="1" w:styleId="highlight">
    <w:name w:val="highlight"/>
    <w:basedOn w:val="Fontepargpadro"/>
    <w:rsid w:val="002C43D3"/>
  </w:style>
  <w:style w:type="paragraph" w:customStyle="1" w:styleId="normas-bloco-indentado">
    <w:name w:val="normas-bloco-indentado"/>
    <w:basedOn w:val="Normal"/>
    <w:rsid w:val="002C43D3"/>
    <w:pPr>
      <w:spacing w:before="100" w:beforeAutospacing="1" w:after="100" w:afterAutospacing="1"/>
    </w:pPr>
    <w:rPr>
      <w:sz w:val="24"/>
      <w:szCs w:val="24"/>
    </w:rPr>
  </w:style>
  <w:style w:type="paragraph" w:styleId="Textodenotaderodap">
    <w:name w:val="footnote text"/>
    <w:basedOn w:val="Normal"/>
    <w:link w:val="TextodenotaderodapChar"/>
    <w:uiPriority w:val="99"/>
    <w:semiHidden/>
    <w:unhideWhenUsed/>
    <w:rsid w:val="00921D1F"/>
  </w:style>
  <w:style w:type="character" w:customStyle="1" w:styleId="TextodenotaderodapChar">
    <w:name w:val="Texto de nota de rodapé Char"/>
    <w:basedOn w:val="Fontepargpadro"/>
    <w:link w:val="Textodenotaderodap"/>
    <w:uiPriority w:val="99"/>
    <w:semiHidden/>
    <w:rsid w:val="00921D1F"/>
  </w:style>
  <w:style w:type="character" w:styleId="Refdenotaderodap">
    <w:name w:val="footnote reference"/>
    <w:basedOn w:val="Fontepargpadro"/>
    <w:uiPriority w:val="99"/>
    <w:semiHidden/>
    <w:unhideWhenUsed/>
    <w:rsid w:val="00921D1F"/>
    <w:rPr>
      <w:vertAlign w:val="superscript"/>
    </w:rPr>
  </w:style>
  <w:style w:type="character" w:styleId="Hyperlink">
    <w:name w:val="Hyperlink"/>
    <w:basedOn w:val="Fontepargpadro"/>
    <w:uiPriority w:val="99"/>
    <w:unhideWhenUsed/>
    <w:rsid w:val="00921D1F"/>
    <w:rPr>
      <w:color w:val="0000FF" w:themeColor="hyperlink"/>
      <w:u w:val="single"/>
    </w:rPr>
  </w:style>
  <w:style w:type="character" w:styleId="MenoPendente">
    <w:name w:val="Unresolved Mention"/>
    <w:basedOn w:val="Fontepargpadro"/>
    <w:uiPriority w:val="99"/>
    <w:semiHidden/>
    <w:unhideWhenUsed/>
    <w:rsid w:val="00921D1F"/>
    <w:rPr>
      <w:color w:val="605E5C"/>
      <w:shd w:val="clear" w:color="auto" w:fill="E1DFDD"/>
    </w:rPr>
  </w:style>
  <w:style w:type="character" w:customStyle="1" w:styleId="test-idfield-label">
    <w:name w:val="test-id__field-label"/>
    <w:basedOn w:val="Fontepargpadro"/>
    <w:rsid w:val="00921D1F"/>
  </w:style>
  <w:style w:type="character" w:customStyle="1" w:styleId="uioutputdate">
    <w:name w:val="uioutputdate"/>
    <w:basedOn w:val="Fontepargpadro"/>
    <w:rsid w:val="00921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418032">
      <w:bodyDiv w:val="1"/>
      <w:marLeft w:val="0"/>
      <w:marRight w:val="0"/>
      <w:marTop w:val="0"/>
      <w:marBottom w:val="0"/>
      <w:divBdr>
        <w:top w:val="none" w:sz="0" w:space="0" w:color="auto"/>
        <w:left w:val="none" w:sz="0" w:space="0" w:color="auto"/>
        <w:bottom w:val="none" w:sz="0" w:space="0" w:color="auto"/>
        <w:right w:val="none" w:sz="0" w:space="0" w:color="auto"/>
      </w:divBdr>
    </w:div>
    <w:div w:id="370154196">
      <w:bodyDiv w:val="1"/>
      <w:marLeft w:val="0"/>
      <w:marRight w:val="0"/>
      <w:marTop w:val="0"/>
      <w:marBottom w:val="0"/>
      <w:divBdr>
        <w:top w:val="none" w:sz="0" w:space="0" w:color="auto"/>
        <w:left w:val="none" w:sz="0" w:space="0" w:color="auto"/>
        <w:bottom w:val="none" w:sz="0" w:space="0" w:color="auto"/>
        <w:right w:val="none" w:sz="0" w:space="0" w:color="auto"/>
      </w:divBdr>
    </w:div>
    <w:div w:id="998535292">
      <w:bodyDiv w:val="1"/>
      <w:marLeft w:val="0"/>
      <w:marRight w:val="0"/>
      <w:marTop w:val="0"/>
      <w:marBottom w:val="0"/>
      <w:divBdr>
        <w:top w:val="none" w:sz="0" w:space="0" w:color="auto"/>
        <w:left w:val="none" w:sz="0" w:space="0" w:color="auto"/>
        <w:bottom w:val="none" w:sz="0" w:space="0" w:color="auto"/>
        <w:right w:val="none" w:sz="0" w:space="0" w:color="auto"/>
      </w:divBdr>
    </w:div>
    <w:div w:id="1056126753">
      <w:bodyDiv w:val="1"/>
      <w:marLeft w:val="0"/>
      <w:marRight w:val="0"/>
      <w:marTop w:val="0"/>
      <w:marBottom w:val="0"/>
      <w:divBdr>
        <w:top w:val="none" w:sz="0" w:space="0" w:color="auto"/>
        <w:left w:val="none" w:sz="0" w:space="0" w:color="auto"/>
        <w:bottom w:val="none" w:sz="0" w:space="0" w:color="auto"/>
        <w:right w:val="none" w:sz="0" w:space="0" w:color="auto"/>
      </w:divBdr>
    </w:div>
    <w:div w:id="1499803942">
      <w:bodyDiv w:val="1"/>
      <w:marLeft w:val="0"/>
      <w:marRight w:val="0"/>
      <w:marTop w:val="0"/>
      <w:marBottom w:val="0"/>
      <w:divBdr>
        <w:top w:val="none" w:sz="0" w:space="0" w:color="auto"/>
        <w:left w:val="none" w:sz="0" w:space="0" w:color="auto"/>
        <w:bottom w:val="none" w:sz="0" w:space="0" w:color="auto"/>
        <w:right w:val="none" w:sz="0" w:space="0" w:color="auto"/>
      </w:divBdr>
      <w:divsChild>
        <w:div w:id="335545822">
          <w:marLeft w:val="0"/>
          <w:marRight w:val="0"/>
          <w:marTop w:val="0"/>
          <w:marBottom w:val="0"/>
          <w:divBdr>
            <w:top w:val="none" w:sz="0" w:space="0" w:color="auto"/>
            <w:left w:val="none" w:sz="0" w:space="0" w:color="auto"/>
            <w:bottom w:val="none" w:sz="0" w:space="0" w:color="auto"/>
            <w:right w:val="none" w:sz="0" w:space="0" w:color="auto"/>
          </w:divBdr>
          <w:divsChild>
            <w:div w:id="250282622">
              <w:marLeft w:val="0"/>
              <w:marRight w:val="0"/>
              <w:marTop w:val="0"/>
              <w:marBottom w:val="0"/>
              <w:divBdr>
                <w:top w:val="none" w:sz="0" w:space="0" w:color="auto"/>
                <w:left w:val="none" w:sz="0" w:space="0" w:color="auto"/>
                <w:bottom w:val="single" w:sz="6" w:space="0" w:color="E8E8E8"/>
                <w:right w:val="none" w:sz="0" w:space="0" w:color="auto"/>
              </w:divBdr>
              <w:divsChild>
                <w:div w:id="183323336">
                  <w:marLeft w:val="0"/>
                  <w:marRight w:val="0"/>
                  <w:marTop w:val="0"/>
                  <w:marBottom w:val="0"/>
                  <w:divBdr>
                    <w:top w:val="none" w:sz="0" w:space="0" w:color="auto"/>
                    <w:left w:val="none" w:sz="0" w:space="0" w:color="auto"/>
                    <w:bottom w:val="none" w:sz="0" w:space="0" w:color="auto"/>
                    <w:right w:val="none" w:sz="0" w:space="0" w:color="auto"/>
                  </w:divBdr>
                </w:div>
                <w:div w:id="2028483551">
                  <w:marLeft w:val="0"/>
                  <w:marRight w:val="0"/>
                  <w:marTop w:val="0"/>
                  <w:marBottom w:val="0"/>
                  <w:divBdr>
                    <w:top w:val="none" w:sz="0" w:space="0" w:color="auto"/>
                    <w:left w:val="none" w:sz="0" w:space="0" w:color="auto"/>
                    <w:bottom w:val="none" w:sz="0" w:space="0" w:color="auto"/>
                    <w:right w:val="none" w:sz="0" w:space="0" w:color="auto"/>
                  </w:divBdr>
                  <w:divsChild>
                    <w:div w:id="17820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666305">
          <w:marLeft w:val="0"/>
          <w:marRight w:val="0"/>
          <w:marTop w:val="0"/>
          <w:marBottom w:val="0"/>
          <w:divBdr>
            <w:top w:val="none" w:sz="0" w:space="0" w:color="auto"/>
            <w:left w:val="none" w:sz="0" w:space="0" w:color="auto"/>
            <w:bottom w:val="none" w:sz="0" w:space="0" w:color="auto"/>
            <w:right w:val="none" w:sz="0" w:space="0" w:color="auto"/>
          </w:divBdr>
          <w:divsChild>
            <w:div w:id="1401099037">
              <w:marLeft w:val="0"/>
              <w:marRight w:val="0"/>
              <w:marTop w:val="0"/>
              <w:marBottom w:val="0"/>
              <w:divBdr>
                <w:top w:val="none" w:sz="0" w:space="0" w:color="auto"/>
                <w:left w:val="none" w:sz="0" w:space="0" w:color="auto"/>
                <w:bottom w:val="single" w:sz="6" w:space="0" w:color="E8E8E8"/>
                <w:right w:val="none" w:sz="0" w:space="0" w:color="auto"/>
              </w:divBdr>
              <w:divsChild>
                <w:div w:id="408232325">
                  <w:marLeft w:val="0"/>
                  <w:marRight w:val="0"/>
                  <w:marTop w:val="0"/>
                  <w:marBottom w:val="0"/>
                  <w:divBdr>
                    <w:top w:val="none" w:sz="0" w:space="0" w:color="auto"/>
                    <w:left w:val="none" w:sz="0" w:space="0" w:color="auto"/>
                    <w:bottom w:val="none" w:sz="0" w:space="0" w:color="auto"/>
                    <w:right w:val="none" w:sz="0" w:space="0" w:color="auto"/>
                  </w:divBdr>
                </w:div>
                <w:div w:id="312029406">
                  <w:marLeft w:val="0"/>
                  <w:marRight w:val="0"/>
                  <w:marTop w:val="0"/>
                  <w:marBottom w:val="0"/>
                  <w:divBdr>
                    <w:top w:val="none" w:sz="0" w:space="0" w:color="auto"/>
                    <w:left w:val="none" w:sz="0" w:space="0" w:color="auto"/>
                    <w:bottom w:val="none" w:sz="0" w:space="0" w:color="auto"/>
                    <w:right w:val="none" w:sz="0" w:space="0" w:color="auto"/>
                  </w:divBdr>
                  <w:divsChild>
                    <w:div w:id="2389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90408">
          <w:marLeft w:val="0"/>
          <w:marRight w:val="0"/>
          <w:marTop w:val="0"/>
          <w:marBottom w:val="0"/>
          <w:divBdr>
            <w:top w:val="none" w:sz="0" w:space="0" w:color="auto"/>
            <w:left w:val="none" w:sz="0" w:space="0" w:color="auto"/>
            <w:bottom w:val="none" w:sz="0" w:space="0" w:color="auto"/>
            <w:right w:val="none" w:sz="0" w:space="0" w:color="auto"/>
          </w:divBdr>
          <w:divsChild>
            <w:div w:id="1244878421">
              <w:marLeft w:val="0"/>
              <w:marRight w:val="0"/>
              <w:marTop w:val="0"/>
              <w:marBottom w:val="0"/>
              <w:divBdr>
                <w:top w:val="none" w:sz="0" w:space="0" w:color="auto"/>
                <w:left w:val="none" w:sz="0" w:space="0" w:color="auto"/>
                <w:bottom w:val="single" w:sz="6" w:space="0" w:color="E8E8E8"/>
                <w:right w:val="none" w:sz="0" w:space="0" w:color="auto"/>
              </w:divBdr>
              <w:divsChild>
                <w:div w:id="1144349720">
                  <w:marLeft w:val="0"/>
                  <w:marRight w:val="0"/>
                  <w:marTop w:val="0"/>
                  <w:marBottom w:val="0"/>
                  <w:divBdr>
                    <w:top w:val="none" w:sz="0" w:space="0" w:color="auto"/>
                    <w:left w:val="none" w:sz="0" w:space="0" w:color="auto"/>
                    <w:bottom w:val="none" w:sz="0" w:space="0" w:color="auto"/>
                    <w:right w:val="none" w:sz="0" w:space="0" w:color="auto"/>
                  </w:divBdr>
                </w:div>
                <w:div w:id="60280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37078">
      <w:bodyDiv w:val="1"/>
      <w:marLeft w:val="0"/>
      <w:marRight w:val="0"/>
      <w:marTop w:val="0"/>
      <w:marBottom w:val="0"/>
      <w:divBdr>
        <w:top w:val="none" w:sz="0" w:space="0" w:color="auto"/>
        <w:left w:val="none" w:sz="0" w:space="0" w:color="auto"/>
        <w:bottom w:val="none" w:sz="0" w:space="0" w:color="auto"/>
        <w:right w:val="none" w:sz="0" w:space="0" w:color="auto"/>
      </w:divBdr>
    </w:div>
    <w:div w:id="1873028167">
      <w:bodyDiv w:val="1"/>
      <w:marLeft w:val="0"/>
      <w:marRight w:val="0"/>
      <w:marTop w:val="0"/>
      <w:marBottom w:val="0"/>
      <w:divBdr>
        <w:top w:val="none" w:sz="0" w:space="0" w:color="auto"/>
        <w:left w:val="none" w:sz="0" w:space="0" w:color="auto"/>
        <w:bottom w:val="none" w:sz="0" w:space="0" w:color="auto"/>
        <w:right w:val="none" w:sz="0" w:space="0" w:color="auto"/>
      </w:divBdr>
    </w:div>
    <w:div w:id="193489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B4D65-6630-4E92-A749-59E036460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264</Words>
  <Characters>1421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PROJETO DE LEI N</vt:lpstr>
    </vt:vector>
  </TitlesOfParts>
  <Company>Equipe Consultoria</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dc:title>
  <dc:creator>Simone</dc:creator>
  <cp:lastModifiedBy>Rafael Ribeiro Silva</cp:lastModifiedBy>
  <cp:revision>120</cp:revision>
  <cp:lastPrinted>2024-04-23T14:02:00Z</cp:lastPrinted>
  <dcterms:created xsi:type="dcterms:W3CDTF">2024-04-23T14:25:00Z</dcterms:created>
  <dcterms:modified xsi:type="dcterms:W3CDTF">2025-11-19T15:01:00Z</dcterms:modified>
</cp:coreProperties>
</file>