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AEE9B7B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E72904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761916F0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7911FC">
        <w:rPr>
          <w:rFonts w:ascii="Arial" w:hAnsi="Arial" w:cs="Arial"/>
          <w:sz w:val="24"/>
          <w:szCs w:val="24"/>
        </w:rPr>
        <w:t>1</w:t>
      </w:r>
      <w:r w:rsidR="00E72904">
        <w:rPr>
          <w:rFonts w:ascii="Arial" w:hAnsi="Arial" w:cs="Arial"/>
          <w:sz w:val="24"/>
          <w:szCs w:val="24"/>
        </w:rPr>
        <w:t>2</w:t>
      </w:r>
      <w:r w:rsidR="007911FC">
        <w:rPr>
          <w:rFonts w:ascii="Arial" w:hAnsi="Arial" w:cs="Arial"/>
          <w:sz w:val="24"/>
          <w:szCs w:val="24"/>
        </w:rPr>
        <w:t>.</w:t>
      </w:r>
      <w:r w:rsidR="00E72904">
        <w:rPr>
          <w:rFonts w:ascii="Arial" w:hAnsi="Arial" w:cs="Arial"/>
          <w:sz w:val="24"/>
          <w:szCs w:val="24"/>
        </w:rPr>
        <w:t>5</w:t>
      </w:r>
      <w:r w:rsidR="007911FC">
        <w:rPr>
          <w:rFonts w:ascii="Arial" w:hAnsi="Arial" w:cs="Arial"/>
          <w:sz w:val="24"/>
          <w:szCs w:val="24"/>
        </w:rPr>
        <w:t>00,00 (</w:t>
      </w:r>
      <w:r w:rsidR="00E72904">
        <w:rPr>
          <w:rFonts w:ascii="Arial" w:hAnsi="Arial" w:cs="Arial"/>
          <w:sz w:val="24"/>
          <w:szCs w:val="24"/>
        </w:rPr>
        <w:t>doze mil e quinhentos</w:t>
      </w:r>
      <w:r w:rsidR="007911FC">
        <w:rPr>
          <w:rFonts w:ascii="Arial" w:hAnsi="Arial" w:cs="Arial"/>
          <w:sz w:val="24"/>
          <w:szCs w:val="24"/>
        </w:rPr>
        <w:t xml:space="preserve">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4A984DFD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E72904">
        <w:rPr>
          <w:rFonts w:ascii="Arial" w:hAnsi="Arial" w:cs="Arial"/>
          <w:sz w:val="24"/>
          <w:szCs w:val="24"/>
        </w:rPr>
        <w:t>Esporte e Lazer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AA7E69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E5BCA" w:rsidRPr="00BE5BCA">
        <w:rPr>
          <w:rFonts w:ascii="Arial" w:hAnsi="Arial" w:cs="Arial"/>
          <w:sz w:val="24"/>
          <w:szCs w:val="24"/>
        </w:rPr>
        <w:t xml:space="preserve">Aquisição de material </w:t>
      </w:r>
      <w:r w:rsidR="007911FC">
        <w:rPr>
          <w:rFonts w:ascii="Arial" w:hAnsi="Arial" w:cs="Arial"/>
          <w:sz w:val="24"/>
          <w:szCs w:val="24"/>
        </w:rPr>
        <w:t>de consumo.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EE5CB7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E72904" w:rsidRPr="00E72904">
        <w:rPr>
          <w:rFonts w:ascii="Arial" w:hAnsi="Arial" w:cs="Arial"/>
          <w:sz w:val="24"/>
          <w:szCs w:val="24"/>
        </w:rPr>
        <w:t xml:space="preserve">Aquisição de </w:t>
      </w:r>
      <w:r w:rsidR="00E72904" w:rsidRPr="00E72904">
        <w:rPr>
          <w:rFonts w:ascii="Arial" w:hAnsi="Arial" w:cs="Arial"/>
          <w:sz w:val="24"/>
          <w:szCs w:val="24"/>
        </w:rPr>
        <w:t>material de consumo</w:t>
      </w:r>
      <w:r w:rsidR="00E72904">
        <w:rPr>
          <w:rFonts w:ascii="Arial" w:hAnsi="Arial" w:cs="Arial"/>
          <w:sz w:val="24"/>
          <w:szCs w:val="24"/>
        </w:rPr>
        <w:t xml:space="preserve"> </w:t>
      </w:r>
      <w:r w:rsidR="00E72904" w:rsidRPr="00E72904">
        <w:rPr>
          <w:rFonts w:ascii="Arial" w:hAnsi="Arial" w:cs="Arial"/>
          <w:sz w:val="24"/>
          <w:szCs w:val="24"/>
        </w:rPr>
        <w:t xml:space="preserve">a ser empregado no Espaço de Lazer, Complexo Kim </w:t>
      </w:r>
      <w:proofErr w:type="spellStart"/>
      <w:r w:rsidR="00E72904" w:rsidRPr="00E72904">
        <w:rPr>
          <w:rFonts w:ascii="Arial" w:hAnsi="Arial" w:cs="Arial"/>
          <w:sz w:val="24"/>
          <w:szCs w:val="24"/>
        </w:rPr>
        <w:t>Nozaki</w:t>
      </w:r>
      <w:proofErr w:type="spellEnd"/>
      <w:r w:rsidR="00E72904" w:rsidRPr="00E72904">
        <w:rPr>
          <w:rFonts w:ascii="Arial" w:hAnsi="Arial" w:cs="Arial"/>
          <w:sz w:val="24"/>
          <w:szCs w:val="24"/>
        </w:rPr>
        <w:t xml:space="preserve">, visando melhorias </w:t>
      </w:r>
      <w:r w:rsidR="00E72904">
        <w:rPr>
          <w:rFonts w:ascii="Arial" w:hAnsi="Arial" w:cs="Arial"/>
          <w:sz w:val="24"/>
          <w:szCs w:val="24"/>
        </w:rPr>
        <w:t>à</w:t>
      </w:r>
      <w:r w:rsidR="00E72904" w:rsidRPr="00E72904">
        <w:rPr>
          <w:rFonts w:ascii="Arial" w:hAnsi="Arial" w:cs="Arial"/>
          <w:sz w:val="24"/>
          <w:szCs w:val="24"/>
        </w:rPr>
        <w:t xml:space="preserve"> população, na pr</w:t>
      </w:r>
      <w:r w:rsidR="00E72904">
        <w:rPr>
          <w:rFonts w:ascii="Arial" w:hAnsi="Arial" w:cs="Arial"/>
          <w:sz w:val="24"/>
          <w:szCs w:val="24"/>
        </w:rPr>
        <w:t>á</w:t>
      </w:r>
      <w:r w:rsidR="00E72904" w:rsidRPr="00E72904">
        <w:rPr>
          <w:rFonts w:ascii="Arial" w:hAnsi="Arial" w:cs="Arial"/>
          <w:sz w:val="24"/>
          <w:szCs w:val="24"/>
        </w:rPr>
        <w:t xml:space="preserve">tica esportiva, dando mais qualidade de vida </w:t>
      </w:r>
      <w:r w:rsidR="00E72904">
        <w:rPr>
          <w:rFonts w:ascii="Arial" w:hAnsi="Arial" w:cs="Arial"/>
          <w:sz w:val="24"/>
          <w:szCs w:val="24"/>
        </w:rPr>
        <w:t>à</w:t>
      </w:r>
      <w:r w:rsidR="00E72904" w:rsidRPr="00E72904">
        <w:rPr>
          <w:rFonts w:ascii="Arial" w:hAnsi="Arial" w:cs="Arial"/>
          <w:sz w:val="24"/>
          <w:szCs w:val="24"/>
        </w:rPr>
        <w:t xml:space="preserve"> população.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Dr. Chico </w:t>
      </w:r>
      <w:proofErr w:type="spellStart"/>
      <w:r w:rsidRPr="00E20465">
        <w:rPr>
          <w:rFonts w:ascii="Arial" w:hAnsi="Arial" w:cs="Arial"/>
          <w:b/>
          <w:bCs/>
          <w:sz w:val="24"/>
          <w:szCs w:val="24"/>
        </w:rPr>
        <w:t>Spinucci</w:t>
      </w:r>
      <w:proofErr w:type="spellEnd"/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17</cp:revision>
  <cp:lastPrinted>2024-04-23T14:02:00Z</cp:lastPrinted>
  <dcterms:created xsi:type="dcterms:W3CDTF">2024-04-23T14:25:00Z</dcterms:created>
  <dcterms:modified xsi:type="dcterms:W3CDTF">2025-11-03T17:12:00Z</dcterms:modified>
</cp:coreProperties>
</file>