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70D4" w:rsidP="004070D4" w14:paraId="76C4A420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u w:val="single"/>
        </w:rPr>
      </w:pPr>
      <w:r w:rsidRPr="004070D4">
        <w:rPr>
          <w:b/>
          <w:bCs/>
          <w:u w:val="single"/>
        </w:rPr>
        <w:t>PARECER DO RELATOR ESPECIAL</w:t>
      </w:r>
    </w:p>
    <w:p w:rsidR="003925BF" w:rsidP="004070D4" w14:paraId="25BB3366" w14:textId="1C8999C5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4070D4">
        <w:rPr>
          <w:b/>
          <w:bCs/>
          <w:u w:val="single"/>
        </w:rPr>
        <w:br/>
      </w:r>
      <w:r w:rsidRPr="005C78D1" w:rsidR="00F92D61">
        <w:rPr>
          <w:b/>
          <w:bCs/>
        </w:rPr>
        <w:t>PROJETO DE LEI ORDINÁRIA N</w:t>
      </w:r>
      <w:r w:rsidRPr="005C78D1" w:rsidR="005C78D1">
        <w:rPr>
          <w:b/>
          <w:bCs/>
        </w:rPr>
        <w:t xml:space="preserve">. </w:t>
      </w:r>
      <w:r w:rsidR="0004540E">
        <w:rPr>
          <w:b/>
          <w:bCs/>
        </w:rPr>
        <w:t>77</w:t>
      </w:r>
      <w:r w:rsidRPr="005C78D1" w:rsidR="005C78D1">
        <w:rPr>
          <w:b/>
          <w:bCs/>
        </w:rPr>
        <w:t>/2025</w:t>
      </w:r>
    </w:p>
    <w:p w:rsidR="00244078" w:rsidRPr="00A5304C" w:rsidP="004070D4" w14:paraId="0622AC13" w14:textId="7A117C67">
      <w:pPr>
        <w:pStyle w:val="NormalWeb"/>
        <w:spacing w:before="0" w:beforeAutospacing="0" w:after="0" w:afterAutospacing="0" w:line="360" w:lineRule="auto"/>
      </w:pPr>
      <w:r w:rsidRPr="004070D4">
        <w:rPr>
          <w:b/>
          <w:bCs/>
        </w:rPr>
        <w:t>Relator Especial:</w:t>
      </w:r>
      <w:r w:rsidRPr="004070D4">
        <w:t xml:space="preserve"> Vereador Valdecir da Costa e Silva</w:t>
      </w:r>
    </w:p>
    <w:p w:rsidR="00244078" w:rsidRPr="00A5304C" w:rsidP="00244078" w14:paraId="7B3013C4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842298" w:rsidRPr="00A5304C" w:rsidP="00842298" w14:paraId="138939A7" w14:textId="6589A9B0">
      <w:pPr>
        <w:pStyle w:val="NormalWeb"/>
        <w:spacing w:before="0" w:beforeAutospacing="0" w:after="0" w:afterAutospacing="0" w:line="360" w:lineRule="auto"/>
      </w:pPr>
      <w:r w:rsidRPr="00A5304C">
        <w:rPr>
          <w:rStyle w:val="Strong"/>
        </w:rPr>
        <w:t>Excelentíssimo Senhor Presidente,</w:t>
      </w:r>
      <w:r w:rsidRPr="00A5304C">
        <w:t> </w:t>
      </w:r>
    </w:p>
    <w:p w:rsidR="00842298" w:rsidRPr="00A5304C" w:rsidP="00842298" w14:paraId="127580AE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842298" w:rsidRPr="00A5304C" w:rsidP="00842298" w14:paraId="40D651DA" w14:textId="77777777">
      <w:pPr>
        <w:numPr>
          <w:ilvl w:val="0"/>
          <w:numId w:val="5"/>
        </w:numPr>
        <w:ind w:left="0" w:firstLine="1843"/>
        <w:jc w:val="both"/>
      </w:pPr>
      <w:r w:rsidRPr="00A5304C">
        <w:rPr>
          <w:rStyle w:val="Strong"/>
        </w:rPr>
        <w:t>RELATÓRIO</w:t>
      </w:r>
    </w:p>
    <w:p w:rsidR="00842298" w:rsidRPr="00A5304C" w:rsidP="00842298" w14:paraId="790EEC56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rPr>
          <w:rStyle w:val="Strong"/>
        </w:rPr>
        <w:t> </w:t>
      </w:r>
    </w:p>
    <w:p w:rsidR="0004540E" w:rsidP="00F92D61" w14:paraId="69C839E9" w14:textId="72E959C0">
      <w:pPr>
        <w:ind w:firstLine="1843"/>
        <w:jc w:val="both"/>
      </w:pPr>
      <w:r w:rsidRPr="00A5304C">
        <w:t xml:space="preserve">Trata-se do </w:t>
      </w:r>
      <w:r w:rsidRPr="00F92D61" w:rsidR="00F92D61">
        <w:rPr>
          <w:b/>
          <w:bCs/>
        </w:rPr>
        <w:t>Projeto de Lei</w:t>
      </w:r>
      <w:r w:rsidR="00F92D61">
        <w:rPr>
          <w:b/>
          <w:bCs/>
        </w:rPr>
        <w:t xml:space="preserve"> nº </w:t>
      </w:r>
      <w:r>
        <w:rPr>
          <w:b/>
          <w:bCs/>
        </w:rPr>
        <w:t>77</w:t>
      </w:r>
      <w:r w:rsidR="00F92D61">
        <w:rPr>
          <w:b/>
          <w:bCs/>
        </w:rPr>
        <w:t xml:space="preserve">/2025, </w:t>
      </w:r>
      <w:r w:rsidRPr="00F92D61" w:rsidR="00F92D61">
        <w:t xml:space="preserve">de autoria </w:t>
      </w:r>
      <w:r w:rsidRPr="0004540E">
        <w:t>dos Vereadores</w:t>
      </w:r>
      <w:r w:rsidRPr="0004540E">
        <w:br/>
        <w:t>Mayara Regina da Silva, Paulo Roberto de Almeida, Elton Vargas da Silva e</w:t>
      </w:r>
      <w:r w:rsidRPr="0004540E">
        <w:br/>
        <w:t>Guilherme Cesar Zafani, que “denomina o Espaço Cidadania, localizado na Av.</w:t>
      </w:r>
      <w:r w:rsidRPr="0004540E">
        <w:br/>
        <w:t>Ipiranga, 151 - Centro, Várzea Paulista/SP, de “Espaço Cidadania Vereador José</w:t>
      </w:r>
      <w:r w:rsidRPr="0004540E">
        <w:br/>
        <w:t>de Carvalho”.</w:t>
      </w:r>
      <w:r>
        <w:t xml:space="preserve"> </w:t>
      </w:r>
    </w:p>
    <w:p w:rsidR="00F92D61" w:rsidP="00F92D61" w14:paraId="2BBDDA0F" w14:textId="2EE95512">
      <w:pPr>
        <w:ind w:firstLine="1843"/>
        <w:jc w:val="both"/>
      </w:pPr>
      <w:r>
        <w:t>A Procuradoria Jurídica emitiu o Parecer nº 1</w:t>
      </w:r>
      <w:r w:rsidR="0004540E">
        <w:t>89</w:t>
      </w:r>
      <w:r>
        <w:t>/2025.</w:t>
      </w:r>
    </w:p>
    <w:p w:rsidR="00F92D61" w:rsidP="00F92D61" w14:paraId="7AFD7CAB" w14:textId="77777777">
      <w:pPr>
        <w:ind w:firstLine="1843"/>
        <w:jc w:val="both"/>
      </w:pPr>
    </w:p>
    <w:p w:rsidR="00842298" w:rsidRPr="00A5304C" w:rsidP="00F92D61" w14:paraId="4F57EE1B" w14:textId="1FC6107F">
      <w:pPr>
        <w:ind w:firstLine="1843"/>
        <w:jc w:val="both"/>
      </w:pPr>
      <w:r>
        <w:t>C</w:t>
      </w:r>
      <w:r w:rsidRPr="00A5304C">
        <w:t xml:space="preserve">onsiderando a aprovação de requerimento de urgência especial para tramitação da matéria, este </w:t>
      </w:r>
      <w:r w:rsidR="00F92D61">
        <w:t>vereador</w:t>
      </w:r>
      <w:r w:rsidRPr="00A5304C">
        <w:t xml:space="preserve"> foi designado relator especial.</w:t>
      </w:r>
    </w:p>
    <w:p w:rsidR="00842298" w:rsidRPr="00A5304C" w:rsidP="00842298" w14:paraId="7B566AEE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842298" w:rsidP="00842298" w14:paraId="3D512698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É o relatório.</w:t>
      </w:r>
    </w:p>
    <w:p w:rsidR="00F92D61" w:rsidRPr="00A5304C" w:rsidP="00842298" w14:paraId="0749718E" w14:textId="77777777">
      <w:pPr>
        <w:pStyle w:val="NormalWeb"/>
        <w:spacing w:before="0" w:beforeAutospacing="0" w:after="0" w:afterAutospacing="0"/>
        <w:ind w:firstLine="1843"/>
        <w:jc w:val="both"/>
      </w:pPr>
    </w:p>
    <w:p w:rsidR="00842298" w:rsidRPr="00A5304C" w:rsidP="00842298" w14:paraId="6D42720D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842298" w:rsidRPr="00A5304C" w:rsidP="00842298" w14:paraId="291E5EF3" w14:textId="77777777">
      <w:pPr>
        <w:numPr>
          <w:ilvl w:val="0"/>
          <w:numId w:val="6"/>
        </w:numPr>
        <w:ind w:left="0" w:firstLine="1843"/>
        <w:jc w:val="both"/>
      </w:pPr>
      <w:r w:rsidRPr="00A5304C">
        <w:rPr>
          <w:rStyle w:val="Strong"/>
        </w:rPr>
        <w:t>PARECER</w:t>
      </w:r>
    </w:p>
    <w:p w:rsidR="00842298" w:rsidRPr="00A5304C" w:rsidP="00842298" w14:paraId="0D2D5E6E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F92D61" w:rsidP="00F92D61" w14:paraId="127B6081" w14:textId="77777777">
      <w:pPr>
        <w:ind w:firstLine="1843"/>
        <w:jc w:val="both"/>
      </w:pPr>
      <w:r>
        <w:t>O parecer exarado pela Procuradoria Jurídica esgota a análise dos aspectos técnicos da proposição. O documento atesta que o Projeto de Lei em questão não esbarra em ditames constitucionais, legais ou regimentais vigentes e que, portanto, é passível de admissão.</w:t>
      </w:r>
    </w:p>
    <w:p w:rsidR="00F92D61" w:rsidP="00F92D61" w14:paraId="6AE4FC27" w14:textId="4167043B">
      <w:pPr>
        <w:ind w:firstLine="1843"/>
        <w:jc w:val="both"/>
      </w:pPr>
      <w:r>
        <w:t xml:space="preserve">Dessa forma, </w:t>
      </w:r>
      <w:r>
        <w:rPr>
          <w:rStyle w:val="Strong"/>
        </w:rPr>
        <w:t xml:space="preserve">manifesta-se este relator favoravelmente à aprovação do Projeto de Lei nº </w:t>
      </w:r>
      <w:r w:rsidR="000011EE">
        <w:rPr>
          <w:rStyle w:val="Strong"/>
        </w:rPr>
        <w:t>77</w:t>
      </w:r>
      <w:r>
        <w:rPr>
          <w:rStyle w:val="Strong"/>
        </w:rPr>
        <w:t>/2025</w:t>
      </w:r>
      <w:r>
        <w:t>.</w:t>
      </w:r>
    </w:p>
    <w:p w:rsidR="00F92D61" w:rsidP="00F92D61" w14:paraId="42124A31" w14:textId="77777777">
      <w:pPr>
        <w:ind w:firstLine="1843"/>
        <w:jc w:val="both"/>
      </w:pPr>
    </w:p>
    <w:p w:rsidR="00F92D61" w:rsidP="00F92D61" w14:paraId="4401E57D" w14:textId="77777777">
      <w:pPr>
        <w:ind w:firstLine="1843"/>
        <w:jc w:val="both"/>
      </w:pPr>
    </w:p>
    <w:p w:rsidR="00A5304C" w:rsidRPr="00A5304C" w:rsidP="00A5304C" w14:paraId="3F2A5B3E" w14:textId="6D20AC7A">
      <w:pPr>
        <w:pStyle w:val="NormalWeb"/>
        <w:spacing w:before="0" w:beforeAutospacing="0" w:after="0" w:afterAutospacing="0"/>
        <w:ind w:firstLine="1843"/>
        <w:jc w:val="both"/>
      </w:pPr>
    </w:p>
    <w:p w:rsidR="00244078" w:rsidRPr="00A5304C" w:rsidP="00A5304C" w14:paraId="06B7A0FA" w14:textId="40A5714E">
      <w:pPr>
        <w:pStyle w:val="NormalWeb"/>
        <w:spacing w:before="0" w:beforeAutospacing="0" w:after="0" w:afterAutospacing="0"/>
        <w:ind w:firstLine="1843"/>
        <w:jc w:val="both"/>
      </w:pPr>
      <w:r w:rsidRPr="00A5304C">
        <w:t xml:space="preserve">Várzea Paulista, </w:t>
      </w:r>
      <w:r w:rsidR="000011EE">
        <w:t>24</w:t>
      </w:r>
      <w:r w:rsidRPr="00A5304C" w:rsidR="00584A30">
        <w:t xml:space="preserve"> </w:t>
      </w:r>
      <w:r w:rsidRPr="00A5304C">
        <w:t xml:space="preserve">de </w:t>
      </w:r>
      <w:r w:rsidR="00F92D61">
        <w:t>nov</w:t>
      </w:r>
      <w:r w:rsidR="00A315BC">
        <w:t>embro</w:t>
      </w:r>
      <w:r w:rsidRPr="00A5304C">
        <w:t xml:space="preserve"> de </w:t>
      </w:r>
      <w:r w:rsidR="001F10BE">
        <w:t>2025</w:t>
      </w:r>
      <w:r w:rsidRPr="00A5304C">
        <w:t>.</w:t>
      </w:r>
    </w:p>
    <w:p w:rsidR="00244078" w:rsidRPr="001A38C8" w:rsidP="00A5304C" w14:paraId="4DA742BA" w14:textId="77777777">
      <w:pPr>
        <w:pStyle w:val="NormalWeb"/>
        <w:spacing w:before="0" w:beforeAutospacing="0" w:after="0" w:afterAutospacing="0"/>
        <w:ind w:firstLine="1843"/>
        <w:jc w:val="both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244078" w:rsidP="00244078" w14:paraId="24B7C458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EB22C7" w:rsidP="00244078" w14:paraId="4099C8E7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D000BE" w:rsidP="00244078" w14:paraId="5DDEBE2A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244078" w:rsidRPr="00C93E52" w:rsidP="00244078" w14:paraId="38F43797" w14:textId="6294BD5A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Valdecir da Costa Silva</w:t>
      </w:r>
    </w:p>
    <w:p w:rsidR="00E13CDD" w:rsidRPr="001A38C8" w:rsidP="00A315BC" w14:paraId="46D7927A" w14:textId="1C8784FF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C93E52">
        <w:rPr>
          <w:rStyle w:val="Strong"/>
          <w:b w:val="0"/>
          <w:bCs w:val="0"/>
          <w:sz w:val="22"/>
          <w:szCs w:val="22"/>
        </w:rPr>
        <w:t>Relator Especial Designado</w:t>
      </w:r>
    </w:p>
    <w:sectPr w:rsidSect="00F92D61">
      <w:headerReference w:type="default" r:id="rId5"/>
      <w:footerReference w:type="default" r:id="rId6"/>
      <w:pgSz w:w="11906" w:h="16838"/>
      <w:pgMar w:top="851" w:right="1701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D23601" w14:paraId="1E162A0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078">
          <w:rPr>
            <w:noProof/>
          </w:rPr>
          <w:t>1</w:t>
        </w:r>
        <w:r>
          <w:fldChar w:fldCharType="end"/>
        </w:r>
      </w:p>
    </w:sdtContent>
  </w:sdt>
  <w:p w:rsidR="00D23601" w14:paraId="53583E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B84" w:rsidRPr="00B435C5" w:rsidP="008A0B84" w14:paraId="6F9BF1E1" w14:textId="0F603464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84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7914419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86413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8A0B84" w:rsidP="008A0B84" w14:paraId="252D7B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750909889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78300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3035AE">
      <w:rPr>
        <w:rFonts w:ascii="Bell MT" w:eastAsia="Arial Unicode MS" w:hAnsi="Bell MT" w:cs="Bell MT"/>
        <w:b/>
        <w:bCs/>
        <w:sz w:val="36"/>
        <w:szCs w:val="36"/>
      </w:rPr>
      <w:t xml:space="preserve">       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8A0B84" w:rsidP="00AD6DAE" w14:paraId="4C9B32E2" w14:textId="6252B9F2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  </w:t>
    </w:r>
    <w:r w:rsidRPr="00B435C5" w:rsidR="001A38C8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AD6DAE" w:rsidRPr="00AD6DAE" w:rsidP="00AD6DAE" w14:paraId="78FBE28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8A0B84" w14:paraId="722EAB2F" w14:textId="77777777">
    <w:pPr>
      <w:pStyle w:val="Header"/>
    </w:pPr>
  </w:p>
  <w:p w:rsidR="008A0B84" w14:paraId="036A2F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9683E"/>
    <w:multiLevelType w:val="hybridMultilevel"/>
    <w:tmpl w:val="79B46FF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3AC11FA"/>
    <w:multiLevelType w:val="multilevel"/>
    <w:tmpl w:val="8EEE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97E2A"/>
    <w:multiLevelType w:val="multilevel"/>
    <w:tmpl w:val="A0BA9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B59DC"/>
    <w:multiLevelType w:val="multilevel"/>
    <w:tmpl w:val="5AF4D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D56E2B"/>
    <w:multiLevelType w:val="hybridMultilevel"/>
    <w:tmpl w:val="24A08A5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29DE5ED6"/>
    <w:multiLevelType w:val="hybridMultilevel"/>
    <w:tmpl w:val="F6A01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F4215"/>
    <w:multiLevelType w:val="hybridMultilevel"/>
    <w:tmpl w:val="DC203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11EE"/>
    <w:rsid w:val="00023A7E"/>
    <w:rsid w:val="0004540E"/>
    <w:rsid w:val="00052908"/>
    <w:rsid w:val="00062BB6"/>
    <w:rsid w:val="0006632E"/>
    <w:rsid w:val="000C32BE"/>
    <w:rsid w:val="000D71EA"/>
    <w:rsid w:val="000E5299"/>
    <w:rsid w:val="000F7A85"/>
    <w:rsid w:val="00116D92"/>
    <w:rsid w:val="001201A7"/>
    <w:rsid w:val="001209CC"/>
    <w:rsid w:val="001325CD"/>
    <w:rsid w:val="001504C6"/>
    <w:rsid w:val="00155A47"/>
    <w:rsid w:val="00163C8E"/>
    <w:rsid w:val="001720CD"/>
    <w:rsid w:val="00187143"/>
    <w:rsid w:val="001A38C8"/>
    <w:rsid w:val="001F10BE"/>
    <w:rsid w:val="001F15DE"/>
    <w:rsid w:val="001F275A"/>
    <w:rsid w:val="001F4E04"/>
    <w:rsid w:val="002146D9"/>
    <w:rsid w:val="00244078"/>
    <w:rsid w:val="00251A35"/>
    <w:rsid w:val="00273838"/>
    <w:rsid w:val="002760B1"/>
    <w:rsid w:val="002A299E"/>
    <w:rsid w:val="002B7A20"/>
    <w:rsid w:val="002C1679"/>
    <w:rsid w:val="00301CA7"/>
    <w:rsid w:val="003032D3"/>
    <w:rsid w:val="003035AE"/>
    <w:rsid w:val="003035BD"/>
    <w:rsid w:val="00311A9C"/>
    <w:rsid w:val="00317E4A"/>
    <w:rsid w:val="00321DC7"/>
    <w:rsid w:val="00336465"/>
    <w:rsid w:val="00357DCC"/>
    <w:rsid w:val="00375664"/>
    <w:rsid w:val="00377097"/>
    <w:rsid w:val="0038263C"/>
    <w:rsid w:val="003925BF"/>
    <w:rsid w:val="003C50BB"/>
    <w:rsid w:val="003E1535"/>
    <w:rsid w:val="003F1EA3"/>
    <w:rsid w:val="00400F19"/>
    <w:rsid w:val="004070D4"/>
    <w:rsid w:val="00433A69"/>
    <w:rsid w:val="00437FE4"/>
    <w:rsid w:val="00466F02"/>
    <w:rsid w:val="00482F75"/>
    <w:rsid w:val="00483EB1"/>
    <w:rsid w:val="004A3792"/>
    <w:rsid w:val="004A3A42"/>
    <w:rsid w:val="004C18E5"/>
    <w:rsid w:val="004E4EC9"/>
    <w:rsid w:val="004F4828"/>
    <w:rsid w:val="005115AD"/>
    <w:rsid w:val="00513F0E"/>
    <w:rsid w:val="00551560"/>
    <w:rsid w:val="00556C60"/>
    <w:rsid w:val="00561D62"/>
    <w:rsid w:val="00584A30"/>
    <w:rsid w:val="005924D5"/>
    <w:rsid w:val="005B33BB"/>
    <w:rsid w:val="005C1408"/>
    <w:rsid w:val="005C78D1"/>
    <w:rsid w:val="005F6036"/>
    <w:rsid w:val="005F67E0"/>
    <w:rsid w:val="006260F4"/>
    <w:rsid w:val="006473BF"/>
    <w:rsid w:val="0066567F"/>
    <w:rsid w:val="00675FCE"/>
    <w:rsid w:val="0068346E"/>
    <w:rsid w:val="00693E15"/>
    <w:rsid w:val="006C5086"/>
    <w:rsid w:val="006F63BE"/>
    <w:rsid w:val="0074238C"/>
    <w:rsid w:val="007432DB"/>
    <w:rsid w:val="00743F00"/>
    <w:rsid w:val="00771EF2"/>
    <w:rsid w:val="00794A67"/>
    <w:rsid w:val="007A6B7E"/>
    <w:rsid w:val="007B5821"/>
    <w:rsid w:val="007C72FA"/>
    <w:rsid w:val="007D0D0A"/>
    <w:rsid w:val="007D565C"/>
    <w:rsid w:val="007F1186"/>
    <w:rsid w:val="007F2D1C"/>
    <w:rsid w:val="007F78A0"/>
    <w:rsid w:val="00842298"/>
    <w:rsid w:val="00844E05"/>
    <w:rsid w:val="00860DDC"/>
    <w:rsid w:val="00881D3E"/>
    <w:rsid w:val="0089661E"/>
    <w:rsid w:val="008A0B84"/>
    <w:rsid w:val="008B3EDD"/>
    <w:rsid w:val="008C2CDF"/>
    <w:rsid w:val="00900634"/>
    <w:rsid w:val="00902280"/>
    <w:rsid w:val="0092069F"/>
    <w:rsid w:val="00920FBA"/>
    <w:rsid w:val="00922406"/>
    <w:rsid w:val="00923015"/>
    <w:rsid w:val="009265DA"/>
    <w:rsid w:val="0094616A"/>
    <w:rsid w:val="00955C9C"/>
    <w:rsid w:val="009604E1"/>
    <w:rsid w:val="009618CB"/>
    <w:rsid w:val="009638B4"/>
    <w:rsid w:val="00967EB4"/>
    <w:rsid w:val="009A17C6"/>
    <w:rsid w:val="009D0490"/>
    <w:rsid w:val="009D442D"/>
    <w:rsid w:val="009E599B"/>
    <w:rsid w:val="00A20BB5"/>
    <w:rsid w:val="00A315BC"/>
    <w:rsid w:val="00A51E8C"/>
    <w:rsid w:val="00A5304C"/>
    <w:rsid w:val="00A5452F"/>
    <w:rsid w:val="00A60145"/>
    <w:rsid w:val="00A91545"/>
    <w:rsid w:val="00AA3E05"/>
    <w:rsid w:val="00AA4C38"/>
    <w:rsid w:val="00AA71B3"/>
    <w:rsid w:val="00AB256E"/>
    <w:rsid w:val="00AD6DAE"/>
    <w:rsid w:val="00AF1F26"/>
    <w:rsid w:val="00B12D9B"/>
    <w:rsid w:val="00B153FE"/>
    <w:rsid w:val="00B3711F"/>
    <w:rsid w:val="00B435C5"/>
    <w:rsid w:val="00B45CE8"/>
    <w:rsid w:val="00B651DC"/>
    <w:rsid w:val="00B704E5"/>
    <w:rsid w:val="00B77FCA"/>
    <w:rsid w:val="00B96A46"/>
    <w:rsid w:val="00BB6B72"/>
    <w:rsid w:val="00BC5FCB"/>
    <w:rsid w:val="00BC6543"/>
    <w:rsid w:val="00BD2D71"/>
    <w:rsid w:val="00BD7536"/>
    <w:rsid w:val="00BF7FFE"/>
    <w:rsid w:val="00C2311C"/>
    <w:rsid w:val="00C37294"/>
    <w:rsid w:val="00C509C5"/>
    <w:rsid w:val="00C82E72"/>
    <w:rsid w:val="00C86F67"/>
    <w:rsid w:val="00C93E52"/>
    <w:rsid w:val="00CA694D"/>
    <w:rsid w:val="00CB0F38"/>
    <w:rsid w:val="00CD5661"/>
    <w:rsid w:val="00CF0D5F"/>
    <w:rsid w:val="00CF5FD7"/>
    <w:rsid w:val="00CF70F9"/>
    <w:rsid w:val="00D000BE"/>
    <w:rsid w:val="00D014B2"/>
    <w:rsid w:val="00D172A3"/>
    <w:rsid w:val="00D23601"/>
    <w:rsid w:val="00D25701"/>
    <w:rsid w:val="00D30441"/>
    <w:rsid w:val="00D34F4C"/>
    <w:rsid w:val="00D473E5"/>
    <w:rsid w:val="00D528FD"/>
    <w:rsid w:val="00D537A1"/>
    <w:rsid w:val="00D53AD4"/>
    <w:rsid w:val="00D72B05"/>
    <w:rsid w:val="00DB414A"/>
    <w:rsid w:val="00DF0082"/>
    <w:rsid w:val="00DF013D"/>
    <w:rsid w:val="00DF7998"/>
    <w:rsid w:val="00E1044D"/>
    <w:rsid w:val="00E13CDD"/>
    <w:rsid w:val="00E3236F"/>
    <w:rsid w:val="00E464C7"/>
    <w:rsid w:val="00E4765F"/>
    <w:rsid w:val="00E559BF"/>
    <w:rsid w:val="00E6331C"/>
    <w:rsid w:val="00E63B88"/>
    <w:rsid w:val="00E63E6A"/>
    <w:rsid w:val="00E67D3D"/>
    <w:rsid w:val="00E72656"/>
    <w:rsid w:val="00E92B6F"/>
    <w:rsid w:val="00EA0A33"/>
    <w:rsid w:val="00EB22C7"/>
    <w:rsid w:val="00EC03C0"/>
    <w:rsid w:val="00ED45E2"/>
    <w:rsid w:val="00EE4431"/>
    <w:rsid w:val="00EE4712"/>
    <w:rsid w:val="00F00B94"/>
    <w:rsid w:val="00F1242C"/>
    <w:rsid w:val="00F13A2F"/>
    <w:rsid w:val="00F13B6D"/>
    <w:rsid w:val="00F17FD8"/>
    <w:rsid w:val="00F43C2C"/>
    <w:rsid w:val="00F4715C"/>
    <w:rsid w:val="00F57621"/>
    <w:rsid w:val="00F83CFE"/>
    <w:rsid w:val="00F92D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rsid w:val="00EC03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rsid w:val="00EC03C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rsid w:val="00EC03C0"/>
  </w:style>
  <w:style w:type="character" w:customStyle="1" w:styleId="badge">
    <w:name w:val="badge"/>
    <w:rsid w:val="00EC03C0"/>
  </w:style>
  <w:style w:type="paragraph" w:styleId="NormalWeb">
    <w:name w:val="Normal (Web)"/>
    <w:basedOn w:val="Normal"/>
    <w:uiPriority w:val="99"/>
    <w:unhideWhenUsed/>
    <w:rsid w:val="002440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44078"/>
    <w:rPr>
      <w:b/>
      <w:bCs/>
    </w:rPr>
  </w:style>
  <w:style w:type="character" w:styleId="Emphasis">
    <w:name w:val="Emphasis"/>
    <w:basedOn w:val="DefaultParagraphFont"/>
    <w:uiPriority w:val="20"/>
    <w:qFormat/>
    <w:rsid w:val="00244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1D9C-BFCC-40CF-9679-A0912366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Câmara Municipal Várzea Paulista</cp:lastModifiedBy>
  <cp:revision>4</cp:revision>
  <cp:lastPrinted>2025-09-16T13:37:00Z</cp:lastPrinted>
  <dcterms:created xsi:type="dcterms:W3CDTF">2025-11-24T15:24:00Z</dcterms:created>
  <dcterms:modified xsi:type="dcterms:W3CDTF">2025-11-24T15:26:00Z</dcterms:modified>
</cp:coreProperties>
</file>