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07A46A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120965">
        <w:rPr>
          <w:rFonts w:ascii="Times New Roman" w:hAnsi="Times New Roman" w:cs="Times New Roman"/>
          <w:b/>
          <w:sz w:val="24"/>
          <w:szCs w:val="24"/>
        </w:rPr>
        <w:t>76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2418AA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120965" w:rsidR="00120965">
        <w:rPr>
          <w:rFonts w:ascii="Times New Roman" w:hAnsi="Times New Roman" w:cs="Times New Roman"/>
          <w:b/>
          <w:sz w:val="24"/>
          <w:szCs w:val="24"/>
        </w:rPr>
        <w:t>GUILHERME CESAR ZAFANI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330E76" w:rsidP="00330E76" w14:paraId="78399684" w14:textId="72D1859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E76" w:rsidR="00330E76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330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E76" w:rsidR="00330E76">
        <w:rPr>
          <w:rFonts w:ascii="Times New Roman" w:hAnsi="Times New Roman" w:cs="Times New Roman"/>
          <w:b/>
          <w:sz w:val="24"/>
          <w:szCs w:val="24"/>
        </w:rPr>
        <w:t>como de Obras e Serviços Públicos; e dos Idosos e Pessoas com Deficiência</w:t>
      </w:r>
      <w:r w:rsidRPr="00330E76" w:rsidR="00486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0E76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330E76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330E76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45D406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E6F8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2C9C01B5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1137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2113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2025-11-11T14:02:00Z</dcterms:created>
  <dcterms:modified xsi:type="dcterms:W3CDTF">2025-11-11T14:02:00Z</dcterms:modified>
</cp:coreProperties>
</file>