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C8D" w:rsidRPr="00CF5C8D" w:rsidP="00CF5C8D" w14:paraId="66FA57E2" w14:textId="25A9BE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1617F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D36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D80C56" w:rsidRPr="00D80C56" w:rsidP="006313CD" w14:paraId="503DEABA" w14:textId="6E95E9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646" w:rsidR="00DD3646">
        <w:rPr>
          <w:rFonts w:ascii="Times New Roman" w:hAnsi="Times New Roman" w:cs="Times New Roman"/>
          <w:b/>
          <w:sz w:val="24"/>
          <w:szCs w:val="24"/>
        </w:rPr>
        <w:t>FABIANO SOARES DE LIMA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8617B9D" w14:textId="4A781D1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existência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requerimento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urgência, a proposta tramitará </w:t>
      </w:r>
      <w:r w:rsidR="00926BDB">
        <w:rPr>
          <w:rFonts w:ascii="Times New Roman" w:hAnsi="Times New Roman" w:cs="Times New Roman"/>
          <w:sz w:val="24"/>
          <w:szCs w:val="24"/>
        </w:rPr>
        <w:t>da seguinte forma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:rsidR="00EF01DC" w:rsidRPr="00EF01DC" w:rsidP="003126AF" w14:paraId="7ED030FD" w14:textId="407A51F3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Pr="007D3C62" w:rsidR="007D3C62">
        <w:rPr>
          <w:rFonts w:ascii="Times New Roman" w:hAnsi="Times New Roman" w:cs="Times New Roman"/>
          <w:b/>
          <w:sz w:val="24"/>
          <w:szCs w:val="24"/>
        </w:rPr>
        <w:t>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DD3646" w:rsidP="00DD3646" w14:paraId="13F45CE3" w14:textId="65D298DC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D36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D3646" w:rsidR="00DD36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Justiça e Redação, bem</w:t>
      </w:r>
      <w:r w:rsidR="00DD36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D3646" w:rsidR="00DD36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como de Educação, Cultura, Lazer e Turismo</w:t>
      </w:r>
      <w:r w:rsidRPr="00DD3646" w:rsidR="0070601B">
        <w:rPr>
          <w:rFonts w:ascii="Arial" w:hAnsi="Arial" w:cs="Arial"/>
          <w:sz w:val="25"/>
          <w:szCs w:val="25"/>
          <w:shd w:val="clear" w:color="auto" w:fill="FFFFFF"/>
        </w:rPr>
        <w:t xml:space="preserve">, </w:t>
      </w:r>
      <w:r w:rsidRPr="00DD3646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DD3646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DD3646" w:rsidR="002C3505">
        <w:rPr>
          <w:rFonts w:ascii="Times New Roman" w:hAnsi="Times New Roman" w:cs="Times New Roman"/>
          <w:b/>
          <w:sz w:val="24"/>
          <w:szCs w:val="24"/>
        </w:rPr>
        <w:t xml:space="preserve">15 (quinze) </w:t>
      </w:r>
      <w:r w:rsidRPr="00DD3646">
        <w:rPr>
          <w:rFonts w:ascii="Times New Roman" w:hAnsi="Times New Roman" w:cs="Times New Roman"/>
          <w:b/>
          <w:sz w:val="24"/>
          <w:szCs w:val="24"/>
        </w:rPr>
        <w:t>dias</w:t>
      </w:r>
      <w:r w:rsidRPr="00DD3646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1D9421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</w:t>
      </w:r>
      <w:r w:rsidR="00E322E7">
        <w:rPr>
          <w:rFonts w:ascii="Times New Roman" w:hAnsi="Times New Roman" w:cs="Times New Roman"/>
          <w:sz w:val="24"/>
          <w:szCs w:val="24"/>
        </w:rPr>
        <w:t>, 1</w:t>
      </w:r>
      <w:r w:rsidR="00DD3646">
        <w:rPr>
          <w:rFonts w:ascii="Times New Roman" w:hAnsi="Times New Roman" w:cs="Times New Roman"/>
          <w:sz w:val="24"/>
          <w:szCs w:val="24"/>
        </w:rPr>
        <w:t>4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2C3505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3215696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69385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850460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193C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43B7C"/>
    <w:rsid w:val="00155449"/>
    <w:rsid w:val="001617F1"/>
    <w:rsid w:val="00167E75"/>
    <w:rsid w:val="00182654"/>
    <w:rsid w:val="00182FBC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1016"/>
    <w:rsid w:val="003429BC"/>
    <w:rsid w:val="00347A35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D3C62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4B8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35D0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26EC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D3646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22E7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A589F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E0BD3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2025-04-10T16:14:00Z</cp:lastPrinted>
  <dcterms:created xsi:type="dcterms:W3CDTF">2025-10-14T17:45:00Z</dcterms:created>
  <dcterms:modified xsi:type="dcterms:W3CDTF">2025-10-14T17:45:00Z</dcterms:modified>
</cp:coreProperties>
</file>