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C8D" w:rsidRPr="00CF5C8D" w:rsidP="00CF5C8D" w14:paraId="66FA57E2" w14:textId="53C4A19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D80C56" w:rsidRPr="00D80C56" w:rsidP="006313CD" w14:paraId="503DEABA" w14:textId="74A0B1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3505" w:rsidR="002C3505">
        <w:rPr>
          <w:rFonts w:ascii="Times New Roman" w:hAnsi="Times New Roman" w:cs="Times New Roman"/>
          <w:b/>
          <w:sz w:val="24"/>
          <w:szCs w:val="24"/>
        </w:rPr>
        <w:t>PROFESSOR MAYCON DE NOBREGA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8617B9D" w14:textId="4A781D1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existência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requerimento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urgência, a proposta tramitará </w:t>
      </w:r>
      <w:r w:rsidR="00926BDB">
        <w:rPr>
          <w:rFonts w:ascii="Times New Roman" w:hAnsi="Times New Roman" w:cs="Times New Roman"/>
          <w:sz w:val="24"/>
          <w:szCs w:val="24"/>
        </w:rPr>
        <w:t>da seguinte forma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:rsidR="00EF01DC" w:rsidRPr="00EF01DC" w:rsidP="003126AF" w14:paraId="7ED030FD" w14:textId="35E6647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2C3505">
        <w:rPr>
          <w:rFonts w:ascii="Times New Roman" w:hAnsi="Times New Roman" w:cs="Times New Roman"/>
          <w:b/>
          <w:sz w:val="24"/>
          <w:szCs w:val="24"/>
        </w:rPr>
        <w:t>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686EB3" w:rsidP="00686EB3" w14:paraId="13F45CE3" w14:textId="12C43FE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86EB3" w:rsidR="00686EB3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2C3505" w:rsidR="002C35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Justiça e Redação; e de Saúde</w:t>
      </w:r>
      <w:r w:rsidRPr="00686EB3" w:rsidR="0070601B">
        <w:rPr>
          <w:rFonts w:ascii="Arial" w:hAnsi="Arial" w:cs="Arial"/>
          <w:sz w:val="25"/>
          <w:szCs w:val="25"/>
          <w:shd w:val="clear" w:color="auto" w:fill="FFFFFF"/>
        </w:rPr>
        <w:t xml:space="preserve">, </w:t>
      </w:r>
      <w:r w:rsidRPr="00686EB3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686EB3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EF01DC" w:rsidR="002C3505">
        <w:rPr>
          <w:rFonts w:ascii="Times New Roman" w:hAnsi="Times New Roman" w:cs="Times New Roman"/>
          <w:b/>
          <w:sz w:val="24"/>
          <w:szCs w:val="24"/>
        </w:rPr>
        <w:t xml:space="preserve">15 (quinze) </w:t>
      </w:r>
      <w:r w:rsidRPr="00686EB3">
        <w:rPr>
          <w:rFonts w:ascii="Times New Roman" w:hAnsi="Times New Roman" w:cs="Times New Roman"/>
          <w:b/>
          <w:sz w:val="24"/>
          <w:szCs w:val="24"/>
        </w:rPr>
        <w:t>dias</w:t>
      </w:r>
      <w:r w:rsidRPr="00686EB3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47B1E1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2C3505">
        <w:rPr>
          <w:rFonts w:ascii="Times New Roman" w:hAnsi="Times New Roman" w:cs="Times New Roman"/>
          <w:sz w:val="24"/>
          <w:szCs w:val="24"/>
        </w:rPr>
        <w:t>06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2C3505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08518101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1981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28133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43B7C"/>
    <w:rsid w:val="00155449"/>
    <w:rsid w:val="00167E75"/>
    <w:rsid w:val="00182654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C6CA3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5FB5"/>
    <w:rsid w:val="00FC678F"/>
    <w:rsid w:val="00FD0A52"/>
    <w:rsid w:val="00FE0BD3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2025-04-10T16:14:00Z</cp:lastPrinted>
  <dcterms:created xsi:type="dcterms:W3CDTF">2025-10-06T18:01:00Z</dcterms:created>
  <dcterms:modified xsi:type="dcterms:W3CDTF">2025-10-06T18:01:00Z</dcterms:modified>
</cp:coreProperties>
</file>