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E1927" w14:textId="77777777" w:rsidR="007D6789" w:rsidRPr="00B2173C" w:rsidRDefault="007D6789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2173C">
        <w:rPr>
          <w:rFonts w:ascii="Times New Roman" w:hAnsi="Times New Roman"/>
          <w:b/>
          <w:sz w:val="28"/>
          <w:szCs w:val="28"/>
        </w:rPr>
        <w:t>CERTIDÃO</w:t>
      </w:r>
    </w:p>
    <w:p w14:paraId="20679FAC" w14:textId="77777777" w:rsidR="007D6789" w:rsidRPr="00B2173C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  <w:r w:rsidRPr="00B2173C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148A6DB2" w14:textId="5BDA2561" w:rsidR="00B2173C" w:rsidRDefault="00B2173C" w:rsidP="006A3519">
      <w:pPr>
        <w:spacing w:after="0"/>
        <w:jc w:val="both"/>
        <w:rPr>
          <w:rFonts w:ascii="Times New Roman" w:hAnsi="Times New Roman"/>
          <w:b/>
          <w:bCs/>
        </w:rPr>
      </w:pPr>
      <w:r w:rsidRPr="00BD58F5">
        <w:rPr>
          <w:rFonts w:ascii="Times New Roman" w:hAnsi="Times New Roman"/>
          <w:sz w:val="24"/>
          <w:szCs w:val="24"/>
        </w:rPr>
        <w:t xml:space="preserve">Em atenção ao </w:t>
      </w:r>
      <w:r w:rsidRPr="00B57716">
        <w:rPr>
          <w:rFonts w:ascii="Times New Roman" w:hAnsi="Times New Roman"/>
          <w:sz w:val="24"/>
          <w:szCs w:val="24"/>
        </w:rPr>
        <w:t>disposto no art. 15</w:t>
      </w:r>
      <w:r w:rsidR="003A64C6" w:rsidRPr="00B57716">
        <w:rPr>
          <w:rFonts w:ascii="Times New Roman" w:hAnsi="Times New Roman"/>
          <w:sz w:val="24"/>
          <w:szCs w:val="24"/>
        </w:rPr>
        <w:t>1</w:t>
      </w:r>
      <w:r w:rsidRPr="00B57716">
        <w:rPr>
          <w:rFonts w:ascii="Times New Roman" w:hAnsi="Times New Roman"/>
          <w:sz w:val="24"/>
          <w:szCs w:val="24"/>
        </w:rPr>
        <w:t xml:space="preserve">, </w:t>
      </w:r>
      <w:r w:rsidR="003A64C6" w:rsidRPr="00B57716">
        <w:rPr>
          <w:rFonts w:ascii="Times New Roman" w:hAnsi="Times New Roman"/>
          <w:sz w:val="24"/>
          <w:szCs w:val="24"/>
        </w:rPr>
        <w:t>parágrafo primeiro</w:t>
      </w:r>
      <w:r w:rsidRPr="00B57716">
        <w:rPr>
          <w:rFonts w:ascii="Times New Roman" w:hAnsi="Times New Roman"/>
          <w:sz w:val="24"/>
          <w:szCs w:val="24"/>
        </w:rPr>
        <w:t xml:space="preserve">, da Resolução municipal n° 17/2022 (Regimento Interno da Câmara de Vereadores de Várzea Paulista/SP), </w:t>
      </w:r>
      <w:r w:rsidR="00D51ADC" w:rsidRPr="00B57716">
        <w:rPr>
          <w:rFonts w:ascii="Times New Roman" w:hAnsi="Times New Roman"/>
        </w:rPr>
        <w:t xml:space="preserve">certifico que, </w:t>
      </w:r>
      <w:r w:rsidR="003A64C6" w:rsidRPr="00B57716">
        <w:rPr>
          <w:rFonts w:ascii="Times New Roman" w:hAnsi="Times New Roman"/>
        </w:rPr>
        <w:t xml:space="preserve">após a leitura do </w:t>
      </w:r>
      <w:r w:rsidR="003A64C6" w:rsidRPr="00B57716">
        <w:rPr>
          <w:rFonts w:ascii="Times New Roman" w:hAnsi="Times New Roman"/>
          <w:b/>
          <w:bCs/>
        </w:rPr>
        <w:t xml:space="preserve">Projeto de </w:t>
      </w:r>
      <w:r w:rsidR="000F79A4">
        <w:rPr>
          <w:rFonts w:ascii="Times New Roman" w:hAnsi="Times New Roman"/>
          <w:b/>
          <w:bCs/>
        </w:rPr>
        <w:t xml:space="preserve">Lei </w:t>
      </w:r>
      <w:r w:rsidR="003A64C6" w:rsidRPr="00B57716">
        <w:rPr>
          <w:rFonts w:ascii="Times New Roman" w:hAnsi="Times New Roman"/>
          <w:b/>
          <w:bCs/>
        </w:rPr>
        <w:t xml:space="preserve">nº </w:t>
      </w:r>
      <w:r w:rsidR="006A3519">
        <w:rPr>
          <w:rFonts w:ascii="Times New Roman" w:hAnsi="Times New Roman"/>
          <w:b/>
          <w:bCs/>
        </w:rPr>
        <w:t>5</w:t>
      </w:r>
      <w:r w:rsidR="007E278B">
        <w:rPr>
          <w:rFonts w:ascii="Times New Roman" w:hAnsi="Times New Roman"/>
          <w:b/>
          <w:bCs/>
        </w:rPr>
        <w:t>2</w:t>
      </w:r>
      <w:r w:rsidR="003A64C6" w:rsidRPr="00B57716">
        <w:rPr>
          <w:rFonts w:ascii="Times New Roman" w:hAnsi="Times New Roman"/>
          <w:b/>
          <w:bCs/>
        </w:rPr>
        <w:t>/2025</w:t>
      </w:r>
      <w:r w:rsidR="003A64C6" w:rsidRPr="00B57716">
        <w:rPr>
          <w:rFonts w:ascii="Times New Roman" w:hAnsi="Times New Roman"/>
        </w:rPr>
        <w:t xml:space="preserve">, no Expediente da </w:t>
      </w:r>
      <w:r w:rsidR="00AB6CFB">
        <w:rPr>
          <w:rFonts w:ascii="Times New Roman" w:hAnsi="Times New Roman"/>
        </w:rPr>
        <w:t>2</w:t>
      </w:r>
      <w:r w:rsidR="006A3519">
        <w:rPr>
          <w:rFonts w:ascii="Times New Roman" w:hAnsi="Times New Roman"/>
        </w:rPr>
        <w:t>7</w:t>
      </w:r>
      <w:r w:rsidR="00D35CDA">
        <w:rPr>
          <w:rFonts w:ascii="Times New Roman" w:hAnsi="Times New Roman"/>
        </w:rPr>
        <w:t xml:space="preserve">ª </w:t>
      </w:r>
      <w:r w:rsidR="003A64C6" w:rsidRPr="00B57716">
        <w:rPr>
          <w:rFonts w:ascii="Times New Roman" w:hAnsi="Times New Roman"/>
        </w:rPr>
        <w:t xml:space="preserve">Sessão Ordinária respectiva, </w:t>
      </w:r>
      <w:r w:rsidR="006A3519" w:rsidRPr="006A3519">
        <w:rPr>
          <w:rFonts w:ascii="Times New Roman" w:hAnsi="Times New Roman"/>
        </w:rPr>
        <w:t>os autos serão remetidos à Procuradoria Jurídica</w:t>
      </w:r>
      <w:r w:rsidR="006A3519">
        <w:rPr>
          <w:rFonts w:ascii="Times New Roman" w:hAnsi="Times New Roman"/>
        </w:rPr>
        <w:t xml:space="preserve">, após o recebimento do parecer da </w:t>
      </w:r>
      <w:r w:rsidR="006A3519" w:rsidRPr="006A3519">
        <w:rPr>
          <w:rFonts w:ascii="Times New Roman" w:hAnsi="Times New Roman"/>
        </w:rPr>
        <w:t>Diretoria Financeira, no prazo</w:t>
      </w:r>
      <w:r w:rsidR="006A3519">
        <w:rPr>
          <w:rFonts w:ascii="Times New Roman" w:hAnsi="Times New Roman"/>
        </w:rPr>
        <w:t xml:space="preserve"> </w:t>
      </w:r>
      <w:r w:rsidR="006A3519" w:rsidRPr="006A3519">
        <w:rPr>
          <w:rFonts w:ascii="Times New Roman" w:hAnsi="Times New Roman"/>
        </w:rPr>
        <w:t>de 15 (quinze) dias, em se tratando de matéria em regime de prioridade, para</w:t>
      </w:r>
      <w:r w:rsidR="006A3519">
        <w:rPr>
          <w:rFonts w:ascii="Times New Roman" w:hAnsi="Times New Roman"/>
        </w:rPr>
        <w:t xml:space="preserve"> </w:t>
      </w:r>
      <w:r w:rsidR="006A3519" w:rsidRPr="006A3519">
        <w:rPr>
          <w:rFonts w:ascii="Times New Roman" w:hAnsi="Times New Roman"/>
        </w:rPr>
        <w:t xml:space="preserve">emissão de parecer que findar-se-á em </w:t>
      </w:r>
      <w:r w:rsidR="007E278B">
        <w:rPr>
          <w:rFonts w:ascii="Times New Roman" w:hAnsi="Times New Roman"/>
        </w:rPr>
        <w:t>vinte e cinco de</w:t>
      </w:r>
      <w:r w:rsidR="006A3519" w:rsidRPr="006A3519">
        <w:rPr>
          <w:rFonts w:ascii="Times New Roman" w:hAnsi="Times New Roman"/>
        </w:rPr>
        <w:t xml:space="preserve"> setembro </w:t>
      </w:r>
      <w:r w:rsidR="006A3519" w:rsidRPr="006A3519">
        <w:rPr>
          <w:rFonts w:ascii="Times New Roman" w:hAnsi="Times New Roman"/>
          <w:b/>
          <w:bCs/>
        </w:rPr>
        <w:t>(</w:t>
      </w:r>
      <w:r w:rsidR="006A3519">
        <w:rPr>
          <w:rFonts w:ascii="Times New Roman" w:hAnsi="Times New Roman"/>
          <w:b/>
          <w:bCs/>
        </w:rPr>
        <w:t>25</w:t>
      </w:r>
      <w:r w:rsidR="006A3519" w:rsidRPr="006A3519">
        <w:rPr>
          <w:rFonts w:ascii="Times New Roman" w:hAnsi="Times New Roman"/>
          <w:b/>
          <w:bCs/>
        </w:rPr>
        <w:t>/09/2025).</w:t>
      </w:r>
    </w:p>
    <w:p w14:paraId="42EE966D" w14:textId="77777777" w:rsidR="006A3519" w:rsidRPr="00D51ADC" w:rsidRDefault="006A3519" w:rsidP="006A351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3BDA239" w14:textId="1081A953" w:rsidR="007D6789" w:rsidRPr="00D51ADC" w:rsidRDefault="007D6789" w:rsidP="00D51A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ADC">
        <w:rPr>
          <w:rFonts w:ascii="Times New Roman" w:hAnsi="Times New Roman"/>
          <w:sz w:val="24"/>
          <w:szCs w:val="24"/>
        </w:rPr>
        <w:t>O referido é verdad</w:t>
      </w:r>
      <w:r w:rsidR="00B2173C" w:rsidRPr="00D51ADC">
        <w:rPr>
          <w:rFonts w:ascii="Times New Roman" w:hAnsi="Times New Roman"/>
          <w:sz w:val="24"/>
          <w:szCs w:val="24"/>
        </w:rPr>
        <w:t>e.</w:t>
      </w:r>
    </w:p>
    <w:p w14:paraId="5B45FF48" w14:textId="77777777" w:rsidR="00184A66" w:rsidRPr="00D51ADC" w:rsidRDefault="00184A6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993BA74" w14:textId="77777777" w:rsidR="007D6789" w:rsidRPr="00D51ADC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</w:p>
    <w:p w14:paraId="1364DC5E" w14:textId="4B581F7D" w:rsidR="007D6789" w:rsidRPr="00D51ADC" w:rsidRDefault="00315704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51ADC">
        <w:rPr>
          <w:rFonts w:ascii="Times New Roman" w:hAnsi="Times New Roman"/>
          <w:sz w:val="24"/>
          <w:szCs w:val="24"/>
        </w:rPr>
        <w:t xml:space="preserve">Várzea Paulista, </w:t>
      </w:r>
      <w:r w:rsidR="006A3519">
        <w:rPr>
          <w:rFonts w:ascii="Times New Roman" w:hAnsi="Times New Roman"/>
          <w:sz w:val="24"/>
          <w:szCs w:val="24"/>
        </w:rPr>
        <w:t>09</w:t>
      </w:r>
      <w:r w:rsidR="00D51ADC" w:rsidRPr="00D51ADC">
        <w:rPr>
          <w:rFonts w:ascii="Times New Roman" w:hAnsi="Times New Roman"/>
          <w:sz w:val="24"/>
          <w:szCs w:val="24"/>
        </w:rPr>
        <w:t xml:space="preserve"> de </w:t>
      </w:r>
      <w:r w:rsidR="00B440B3">
        <w:rPr>
          <w:rFonts w:ascii="Times New Roman" w:hAnsi="Times New Roman"/>
          <w:sz w:val="24"/>
          <w:szCs w:val="24"/>
        </w:rPr>
        <w:t>setembro</w:t>
      </w:r>
      <w:r w:rsidR="001458DD" w:rsidRPr="00D51ADC">
        <w:rPr>
          <w:rFonts w:ascii="Times New Roman" w:hAnsi="Times New Roman"/>
          <w:sz w:val="24"/>
          <w:szCs w:val="24"/>
        </w:rPr>
        <w:t xml:space="preserve"> </w:t>
      </w:r>
      <w:r w:rsidRPr="00D51ADC">
        <w:rPr>
          <w:rFonts w:ascii="Times New Roman" w:hAnsi="Times New Roman"/>
          <w:sz w:val="24"/>
          <w:szCs w:val="24"/>
        </w:rPr>
        <w:t>de 202</w:t>
      </w:r>
      <w:r w:rsidR="00F25C4A" w:rsidRPr="00D51ADC">
        <w:rPr>
          <w:rFonts w:ascii="Times New Roman" w:hAnsi="Times New Roman"/>
          <w:sz w:val="24"/>
          <w:szCs w:val="24"/>
        </w:rPr>
        <w:t>5</w:t>
      </w:r>
      <w:r w:rsidRPr="00D51ADC">
        <w:rPr>
          <w:rFonts w:ascii="Times New Roman" w:hAnsi="Times New Roman"/>
          <w:sz w:val="24"/>
          <w:szCs w:val="24"/>
        </w:rPr>
        <w:t>.</w:t>
      </w:r>
    </w:p>
    <w:p w14:paraId="1F66CF07" w14:textId="77777777" w:rsidR="007D6789" w:rsidRPr="00D51ADC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FE00EFD" w14:textId="77777777" w:rsidR="00154367" w:rsidRPr="00D51ADC" w:rsidRDefault="00154367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62100F5" w14:textId="19F41FC8" w:rsidR="007D6789" w:rsidRPr="006A3519" w:rsidRDefault="007D6789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 w:rsidRPr="006A3519">
        <w:rPr>
          <w:rFonts w:ascii="Times New Roman" w:hAnsi="Times New Roman"/>
          <w:b/>
          <w:sz w:val="24"/>
          <w:szCs w:val="24"/>
        </w:rPr>
        <w:t>(</w:t>
      </w:r>
      <w:r w:rsidR="006A3519">
        <w:rPr>
          <w:rFonts w:ascii="Times New Roman" w:hAnsi="Times New Roman"/>
          <w:b/>
          <w:sz w:val="24"/>
          <w:szCs w:val="24"/>
        </w:rPr>
        <w:t>SHELLY SHARON SIMON</w:t>
      </w:r>
      <w:r w:rsidRPr="006A3519">
        <w:rPr>
          <w:rFonts w:ascii="Times New Roman" w:hAnsi="Times New Roman"/>
          <w:b/>
          <w:sz w:val="24"/>
          <w:szCs w:val="24"/>
        </w:rPr>
        <w:t>)</w:t>
      </w:r>
    </w:p>
    <w:p w14:paraId="7B2E806E" w14:textId="27E7C2B4" w:rsidR="007D6789" w:rsidRPr="006A3519" w:rsidRDefault="006A3519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Diretora de Secretaria</w:t>
      </w:r>
    </w:p>
    <w:p w14:paraId="4201FC77" w14:textId="77777777" w:rsidR="007D6789" w:rsidRPr="006A3519" w:rsidRDefault="007D6789" w:rsidP="007D6789">
      <w:pPr>
        <w:spacing w:after="0" w:line="360" w:lineRule="auto"/>
        <w:rPr>
          <w:b/>
        </w:rPr>
      </w:pPr>
    </w:p>
    <w:p w14:paraId="613F287C" w14:textId="77777777" w:rsidR="007D6789" w:rsidRPr="006A3519" w:rsidRDefault="007D6789" w:rsidP="007D6789">
      <w:pPr>
        <w:spacing w:after="0" w:line="360" w:lineRule="auto"/>
      </w:pPr>
    </w:p>
    <w:p w14:paraId="4F011348" w14:textId="77777777" w:rsidR="007D6789" w:rsidRPr="006A3519" w:rsidRDefault="007D6789" w:rsidP="007D6789">
      <w:pPr>
        <w:spacing w:after="0" w:line="360" w:lineRule="auto"/>
      </w:pPr>
    </w:p>
    <w:sectPr w:rsidR="007D6789" w:rsidRPr="006A3519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CA50C" w14:textId="77777777" w:rsidR="00BF2AB9" w:rsidRDefault="00BF2AB9">
      <w:pPr>
        <w:spacing w:after="0" w:line="240" w:lineRule="auto"/>
      </w:pPr>
      <w:r>
        <w:separator/>
      </w:r>
    </w:p>
  </w:endnote>
  <w:endnote w:type="continuationSeparator" w:id="0">
    <w:p w14:paraId="740AE170" w14:textId="77777777" w:rsidR="00BF2AB9" w:rsidRDefault="00BF2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D9ACF" w14:textId="77777777" w:rsidR="00184A66" w:rsidRDefault="00CD2DBD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12B8C4FA" w14:textId="77777777" w:rsidR="00184A6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56D1B" w14:textId="77777777" w:rsidR="00BF2AB9" w:rsidRDefault="00BF2AB9">
      <w:pPr>
        <w:spacing w:after="0" w:line="240" w:lineRule="auto"/>
      </w:pPr>
      <w:r>
        <w:separator/>
      </w:r>
    </w:p>
  </w:footnote>
  <w:footnote w:type="continuationSeparator" w:id="0">
    <w:p w14:paraId="7EEBB953" w14:textId="77777777" w:rsidR="00BF2AB9" w:rsidRDefault="00BF2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38C6D" w14:textId="77777777" w:rsidR="00184A66" w:rsidRPr="00B435C5" w:rsidRDefault="00CD2DBD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9264" behindDoc="0" locked="0" layoutInCell="1" allowOverlap="1" wp14:anchorId="4758B026" wp14:editId="306A8B74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4BF54" w14:textId="77777777" w:rsidR="00184A66" w:rsidRDefault="00CD2DBD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43D44" wp14:editId="019F3652">
                                <wp:extent cx="752475" cy="80962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8B02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9264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0274BF54" w14:textId="77777777" w:rsidR="00184A66" w:rsidRDefault="00CD2DBD" w:rsidP="008A0B84">
                    <w:pPr>
                      <w:pStyle w:val="Cabealho"/>
                    </w:pPr>
                    <w:r w:rsidRPr="00A928F3"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43D44" wp14:editId="019F3652">
                          <wp:extent cx="752475" cy="80962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506EFB54" w14:textId="77777777" w:rsidR="00184A66" w:rsidRDefault="00CD2DBD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CAC952A" w14:textId="77777777" w:rsidR="00184A66" w:rsidRPr="00AD6DAE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13E34952" w14:textId="77777777" w:rsidR="00184A66" w:rsidRDefault="00184A66">
    <w:pPr>
      <w:pStyle w:val="Cabealho"/>
    </w:pPr>
  </w:p>
  <w:p w14:paraId="11809932" w14:textId="77777777" w:rsidR="00184A6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204CF"/>
    <w:rsid w:val="00034AB3"/>
    <w:rsid w:val="000971EF"/>
    <w:rsid w:val="000A70A4"/>
    <w:rsid w:val="000B28B1"/>
    <w:rsid w:val="000B6807"/>
    <w:rsid w:val="000C0F76"/>
    <w:rsid w:val="000E3306"/>
    <w:rsid w:val="000F5143"/>
    <w:rsid w:val="000F79A4"/>
    <w:rsid w:val="0013124F"/>
    <w:rsid w:val="00134E8A"/>
    <w:rsid w:val="001458DD"/>
    <w:rsid w:val="00154367"/>
    <w:rsid w:val="00171E02"/>
    <w:rsid w:val="00184A66"/>
    <w:rsid w:val="001A1091"/>
    <w:rsid w:val="001C588E"/>
    <w:rsid w:val="001D0D14"/>
    <w:rsid w:val="001E57A3"/>
    <w:rsid w:val="00205923"/>
    <w:rsid w:val="00262B5D"/>
    <w:rsid w:val="002C5C13"/>
    <w:rsid w:val="002F0B32"/>
    <w:rsid w:val="00307979"/>
    <w:rsid w:val="00312F90"/>
    <w:rsid w:val="00315704"/>
    <w:rsid w:val="003263C9"/>
    <w:rsid w:val="0032687E"/>
    <w:rsid w:val="00343C01"/>
    <w:rsid w:val="00354DE8"/>
    <w:rsid w:val="003A64C6"/>
    <w:rsid w:val="003B6E6E"/>
    <w:rsid w:val="003C7A9E"/>
    <w:rsid w:val="004008A1"/>
    <w:rsid w:val="00431E47"/>
    <w:rsid w:val="004462EA"/>
    <w:rsid w:val="00461C98"/>
    <w:rsid w:val="00482CC6"/>
    <w:rsid w:val="004B26E3"/>
    <w:rsid w:val="004C4FF6"/>
    <w:rsid w:val="004D7FC9"/>
    <w:rsid w:val="004E1CCF"/>
    <w:rsid w:val="004F2CB3"/>
    <w:rsid w:val="00517F5C"/>
    <w:rsid w:val="00523901"/>
    <w:rsid w:val="00551A9C"/>
    <w:rsid w:val="00564192"/>
    <w:rsid w:val="005823C6"/>
    <w:rsid w:val="005874AF"/>
    <w:rsid w:val="005F081D"/>
    <w:rsid w:val="005F40EA"/>
    <w:rsid w:val="00630F8C"/>
    <w:rsid w:val="006600C2"/>
    <w:rsid w:val="00687DB9"/>
    <w:rsid w:val="006A134C"/>
    <w:rsid w:val="006A3519"/>
    <w:rsid w:val="006C783D"/>
    <w:rsid w:val="006D3352"/>
    <w:rsid w:val="006D4A00"/>
    <w:rsid w:val="006E49DD"/>
    <w:rsid w:val="006E6ACC"/>
    <w:rsid w:val="007514C1"/>
    <w:rsid w:val="0078242B"/>
    <w:rsid w:val="00783DC9"/>
    <w:rsid w:val="007A2A90"/>
    <w:rsid w:val="007D5CD8"/>
    <w:rsid w:val="007D6789"/>
    <w:rsid w:val="007E21B3"/>
    <w:rsid w:val="007E278B"/>
    <w:rsid w:val="00801510"/>
    <w:rsid w:val="008661B0"/>
    <w:rsid w:val="008667A6"/>
    <w:rsid w:val="00894CB6"/>
    <w:rsid w:val="008A5B1F"/>
    <w:rsid w:val="008D487D"/>
    <w:rsid w:val="008E039A"/>
    <w:rsid w:val="00906AF8"/>
    <w:rsid w:val="00907CC3"/>
    <w:rsid w:val="00931883"/>
    <w:rsid w:val="00931BCE"/>
    <w:rsid w:val="00941E66"/>
    <w:rsid w:val="00955D36"/>
    <w:rsid w:val="00997F9B"/>
    <w:rsid w:val="009A097A"/>
    <w:rsid w:val="009B4FEF"/>
    <w:rsid w:val="009D74CD"/>
    <w:rsid w:val="009E5277"/>
    <w:rsid w:val="00A03F53"/>
    <w:rsid w:val="00A101BE"/>
    <w:rsid w:val="00A1180D"/>
    <w:rsid w:val="00A221DB"/>
    <w:rsid w:val="00A847F0"/>
    <w:rsid w:val="00A913A4"/>
    <w:rsid w:val="00AB6CFB"/>
    <w:rsid w:val="00AE6731"/>
    <w:rsid w:val="00AF1A0F"/>
    <w:rsid w:val="00B032ED"/>
    <w:rsid w:val="00B1615C"/>
    <w:rsid w:val="00B2173C"/>
    <w:rsid w:val="00B440B3"/>
    <w:rsid w:val="00B57716"/>
    <w:rsid w:val="00B60CD4"/>
    <w:rsid w:val="00BA1CDC"/>
    <w:rsid w:val="00BD58F5"/>
    <w:rsid w:val="00BF2AB9"/>
    <w:rsid w:val="00C27DDC"/>
    <w:rsid w:val="00C3728D"/>
    <w:rsid w:val="00C377B2"/>
    <w:rsid w:val="00C43292"/>
    <w:rsid w:val="00C45B19"/>
    <w:rsid w:val="00C50112"/>
    <w:rsid w:val="00C60D83"/>
    <w:rsid w:val="00C62F63"/>
    <w:rsid w:val="00CD2DBD"/>
    <w:rsid w:val="00CD5F7B"/>
    <w:rsid w:val="00CD72FF"/>
    <w:rsid w:val="00CF78BD"/>
    <w:rsid w:val="00D34BCB"/>
    <w:rsid w:val="00D35CDA"/>
    <w:rsid w:val="00D42C2C"/>
    <w:rsid w:val="00D51ADC"/>
    <w:rsid w:val="00D57E4F"/>
    <w:rsid w:val="00D92639"/>
    <w:rsid w:val="00DA486C"/>
    <w:rsid w:val="00DE682F"/>
    <w:rsid w:val="00E03B4F"/>
    <w:rsid w:val="00E16923"/>
    <w:rsid w:val="00E339FF"/>
    <w:rsid w:val="00E42D31"/>
    <w:rsid w:val="00E510E1"/>
    <w:rsid w:val="00E742F3"/>
    <w:rsid w:val="00E9158B"/>
    <w:rsid w:val="00E936DE"/>
    <w:rsid w:val="00EC29B6"/>
    <w:rsid w:val="00EE386E"/>
    <w:rsid w:val="00EE713B"/>
    <w:rsid w:val="00EF71F9"/>
    <w:rsid w:val="00F067D5"/>
    <w:rsid w:val="00F07BEE"/>
    <w:rsid w:val="00F25C4A"/>
    <w:rsid w:val="00F402F1"/>
    <w:rsid w:val="00F51B12"/>
    <w:rsid w:val="00F538C7"/>
    <w:rsid w:val="00F56750"/>
    <w:rsid w:val="00FC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3F1F7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Simon</dc:creator>
  <cp:keywords/>
  <dc:description/>
  <cp:lastModifiedBy>Shelly Simon</cp:lastModifiedBy>
  <cp:revision>44</cp:revision>
  <cp:lastPrinted>2024-02-19T12:12:00Z</cp:lastPrinted>
  <dcterms:created xsi:type="dcterms:W3CDTF">2025-04-07T17:41:00Z</dcterms:created>
  <dcterms:modified xsi:type="dcterms:W3CDTF">2025-09-09T17:10:00Z</dcterms:modified>
</cp:coreProperties>
</file>