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0B637F45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3A64C6" w:rsidRPr="00B57716">
        <w:rPr>
          <w:rFonts w:ascii="Times New Roman" w:hAnsi="Times New Roman"/>
          <w:b/>
          <w:bCs/>
        </w:rPr>
        <w:t xml:space="preserve">Projeto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6A3519">
        <w:rPr>
          <w:rFonts w:ascii="Times New Roman" w:hAnsi="Times New Roman"/>
          <w:b/>
          <w:bCs/>
        </w:rPr>
        <w:t>5</w:t>
      </w:r>
      <w:r w:rsidR="003C2208">
        <w:rPr>
          <w:rFonts w:ascii="Times New Roman" w:hAnsi="Times New Roman"/>
          <w:b/>
          <w:bCs/>
        </w:rPr>
        <w:t>3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AB6CFB">
        <w:rPr>
          <w:rFonts w:ascii="Times New Roman" w:hAnsi="Times New Roman"/>
        </w:rPr>
        <w:t>2</w:t>
      </w:r>
      <w:r w:rsidR="006A3519">
        <w:rPr>
          <w:rFonts w:ascii="Times New Roman" w:hAnsi="Times New Roman"/>
        </w:rPr>
        <w:t>7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</w:t>
      </w:r>
      <w:r w:rsidR="006A3519">
        <w:rPr>
          <w:rFonts w:ascii="Times New Roman" w:hAnsi="Times New Roman"/>
        </w:rPr>
        <w:t xml:space="preserve">, após o recebimento do parecer da </w:t>
      </w:r>
      <w:r w:rsidR="006A3519" w:rsidRPr="006A3519">
        <w:rPr>
          <w:rFonts w:ascii="Times New Roman" w:hAnsi="Times New Roman"/>
        </w:rPr>
        <w:t>Diretoria Financeira,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15 (quinze) dias, em se tratando de matéria em regime de prioridade,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7E278B">
        <w:rPr>
          <w:rFonts w:ascii="Times New Roman" w:hAnsi="Times New Roman"/>
        </w:rPr>
        <w:t>vinte e cinco de</w:t>
      </w:r>
      <w:r w:rsidR="006A3519" w:rsidRPr="006A3519">
        <w:rPr>
          <w:rFonts w:ascii="Times New Roman" w:hAnsi="Times New Roman"/>
        </w:rPr>
        <w:t xml:space="preserve"> setembro </w:t>
      </w:r>
      <w:r w:rsidR="006A3519" w:rsidRPr="006A3519">
        <w:rPr>
          <w:rFonts w:ascii="Times New Roman" w:hAnsi="Times New Roman"/>
          <w:b/>
          <w:bCs/>
        </w:rPr>
        <w:t>(</w:t>
      </w:r>
      <w:r w:rsidR="006A3519">
        <w:rPr>
          <w:rFonts w:ascii="Times New Roman" w:hAnsi="Times New Roman"/>
          <w:b/>
          <w:bCs/>
        </w:rPr>
        <w:t>25</w:t>
      </w:r>
      <w:r w:rsidR="006A3519" w:rsidRPr="006A3519">
        <w:rPr>
          <w:rFonts w:ascii="Times New Roman" w:hAnsi="Times New Roman"/>
          <w:b/>
          <w:bCs/>
        </w:rPr>
        <w:t>/09/2025).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4B581F7D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6A3519">
        <w:rPr>
          <w:rFonts w:ascii="Times New Roman" w:hAnsi="Times New Roman"/>
          <w:sz w:val="24"/>
          <w:szCs w:val="24"/>
        </w:rPr>
        <w:t>09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B440B3">
        <w:rPr>
          <w:rFonts w:ascii="Times New Roman" w:hAnsi="Times New Roman"/>
          <w:sz w:val="24"/>
          <w:szCs w:val="24"/>
        </w:rPr>
        <w:t>setembro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19F41FC8" w:rsidR="007D6789" w:rsidRPr="006A3519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A3519">
        <w:rPr>
          <w:rFonts w:ascii="Times New Roman" w:hAnsi="Times New Roman"/>
          <w:b/>
          <w:sz w:val="24"/>
          <w:szCs w:val="24"/>
        </w:rPr>
        <w:t>(</w:t>
      </w:r>
      <w:r w:rsidR="006A3519">
        <w:rPr>
          <w:rFonts w:ascii="Times New Roman" w:hAnsi="Times New Roman"/>
          <w:b/>
          <w:sz w:val="24"/>
          <w:szCs w:val="24"/>
        </w:rPr>
        <w:t>SHELLY SHARON SIMON</w:t>
      </w:r>
      <w:r w:rsidRPr="006A3519">
        <w:rPr>
          <w:rFonts w:ascii="Times New Roman" w:hAnsi="Times New Roman"/>
          <w:b/>
          <w:sz w:val="24"/>
          <w:szCs w:val="24"/>
        </w:rPr>
        <w:t>)</w:t>
      </w:r>
    </w:p>
    <w:p w14:paraId="7B2E806E" w14:textId="27E7C2B4" w:rsidR="007D6789" w:rsidRPr="006A3519" w:rsidRDefault="006A351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Diretora de Secretaria</w:t>
      </w:r>
    </w:p>
    <w:p w14:paraId="4201FC77" w14:textId="77777777" w:rsidR="007D6789" w:rsidRPr="006A3519" w:rsidRDefault="007D6789" w:rsidP="007D6789">
      <w:pPr>
        <w:spacing w:after="0" w:line="360" w:lineRule="auto"/>
        <w:rPr>
          <w:b/>
        </w:rPr>
      </w:pPr>
    </w:p>
    <w:p w14:paraId="613F287C" w14:textId="77777777" w:rsidR="007D6789" w:rsidRPr="006A3519" w:rsidRDefault="007D6789" w:rsidP="007D6789">
      <w:pPr>
        <w:spacing w:after="0" w:line="360" w:lineRule="auto"/>
      </w:pPr>
    </w:p>
    <w:p w14:paraId="4F011348" w14:textId="77777777" w:rsidR="007D6789" w:rsidRPr="006A3519" w:rsidRDefault="007D6789" w:rsidP="007D6789">
      <w:pPr>
        <w:spacing w:after="0" w:line="360" w:lineRule="auto"/>
      </w:pPr>
    </w:p>
    <w:sectPr w:rsidR="007D6789" w:rsidRPr="006A35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34AB3"/>
    <w:rsid w:val="000971EF"/>
    <w:rsid w:val="000A70A4"/>
    <w:rsid w:val="000B28B1"/>
    <w:rsid w:val="000B6807"/>
    <w:rsid w:val="000C0F76"/>
    <w:rsid w:val="000E3306"/>
    <w:rsid w:val="000F5143"/>
    <w:rsid w:val="000F79A4"/>
    <w:rsid w:val="0013124F"/>
    <w:rsid w:val="00134E8A"/>
    <w:rsid w:val="001458DD"/>
    <w:rsid w:val="00154367"/>
    <w:rsid w:val="00171E02"/>
    <w:rsid w:val="00184A66"/>
    <w:rsid w:val="001A1091"/>
    <w:rsid w:val="001C588E"/>
    <w:rsid w:val="001D0D14"/>
    <w:rsid w:val="001E57A3"/>
    <w:rsid w:val="00205923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DE8"/>
    <w:rsid w:val="00373E42"/>
    <w:rsid w:val="003A64C6"/>
    <w:rsid w:val="003B6E6E"/>
    <w:rsid w:val="003C2208"/>
    <w:rsid w:val="003C7A9E"/>
    <w:rsid w:val="004008A1"/>
    <w:rsid w:val="00431E47"/>
    <w:rsid w:val="004462EA"/>
    <w:rsid w:val="00461C98"/>
    <w:rsid w:val="00482CC6"/>
    <w:rsid w:val="004B26E3"/>
    <w:rsid w:val="004C4FF6"/>
    <w:rsid w:val="004D7FC9"/>
    <w:rsid w:val="004E1CCF"/>
    <w:rsid w:val="004F2CB3"/>
    <w:rsid w:val="00517F5C"/>
    <w:rsid w:val="00523901"/>
    <w:rsid w:val="00551A9C"/>
    <w:rsid w:val="00564192"/>
    <w:rsid w:val="005823C6"/>
    <w:rsid w:val="005874AF"/>
    <w:rsid w:val="005F081D"/>
    <w:rsid w:val="005F40EA"/>
    <w:rsid w:val="00630F8C"/>
    <w:rsid w:val="006600C2"/>
    <w:rsid w:val="00687DB9"/>
    <w:rsid w:val="006A134C"/>
    <w:rsid w:val="006A3519"/>
    <w:rsid w:val="006C783D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E21B3"/>
    <w:rsid w:val="007E278B"/>
    <w:rsid w:val="00801510"/>
    <w:rsid w:val="008661B0"/>
    <w:rsid w:val="008667A6"/>
    <w:rsid w:val="00894CB6"/>
    <w:rsid w:val="008A5B1F"/>
    <w:rsid w:val="008D487D"/>
    <w:rsid w:val="008E039A"/>
    <w:rsid w:val="00906AF8"/>
    <w:rsid w:val="00907CC3"/>
    <w:rsid w:val="00931883"/>
    <w:rsid w:val="00931BCE"/>
    <w:rsid w:val="00941E66"/>
    <w:rsid w:val="00955D36"/>
    <w:rsid w:val="00997F9B"/>
    <w:rsid w:val="009A097A"/>
    <w:rsid w:val="009B4FEF"/>
    <w:rsid w:val="009D74CD"/>
    <w:rsid w:val="009E5277"/>
    <w:rsid w:val="00A03F53"/>
    <w:rsid w:val="00A101BE"/>
    <w:rsid w:val="00A1180D"/>
    <w:rsid w:val="00A221DB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78BD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45</cp:revision>
  <cp:lastPrinted>2024-02-19T12:12:00Z</cp:lastPrinted>
  <dcterms:created xsi:type="dcterms:W3CDTF">2025-04-07T17:41:00Z</dcterms:created>
  <dcterms:modified xsi:type="dcterms:W3CDTF">2025-09-09T17:12:00Z</dcterms:modified>
</cp:coreProperties>
</file>