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B0FE0" w14:textId="77777777" w:rsidR="00642D25" w:rsidRDefault="00642D25" w:rsidP="00D24442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14:paraId="34CCE449" w14:textId="77777777" w:rsidR="00642D25" w:rsidRPr="004A074F" w:rsidRDefault="00000000" w:rsidP="00D244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14:paraId="335E8B2E" w14:textId="77777777" w:rsidR="00642D25" w:rsidRDefault="00000000" w:rsidP="008758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COMISSÃO DE CONSTITUIÇÃO, JUSTIÇA E REDAÇÃO</w:t>
      </w:r>
    </w:p>
    <w:p w14:paraId="4D0E2233" w14:textId="77777777" w:rsidR="004A074F" w:rsidRPr="004A074F" w:rsidRDefault="004A074F" w:rsidP="00D244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242EB19" w14:textId="77777777" w:rsidR="00642D25" w:rsidRPr="004A074F" w:rsidRDefault="00000000" w:rsidP="00D2444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Excelentíssimo Senhor Presidente,</w:t>
      </w:r>
    </w:p>
    <w:p w14:paraId="4C41FF7D" w14:textId="77777777" w:rsidR="004A074F" w:rsidRPr="004A074F" w:rsidRDefault="004A074F" w:rsidP="00D2444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AF33D59" w14:textId="77777777" w:rsidR="00642D25" w:rsidRPr="004A074F" w:rsidRDefault="00000000" w:rsidP="004A074F">
      <w:pPr>
        <w:pStyle w:val="PargrafodaLista"/>
        <w:numPr>
          <w:ilvl w:val="0"/>
          <w:numId w:val="4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RELATÓRIO</w:t>
      </w:r>
    </w:p>
    <w:p w14:paraId="00853822" w14:textId="77777777" w:rsidR="00D24442" w:rsidRPr="004A074F" w:rsidRDefault="00D24442" w:rsidP="004A074F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14:paraId="11C717B1" w14:textId="77777777" w:rsidR="00BB4FE4" w:rsidRDefault="00000000" w:rsidP="002A17AD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4A074F">
        <w:rPr>
          <w:rFonts w:ascii="Times New Roman" w:hAnsi="Times New Roman"/>
          <w:sz w:val="24"/>
          <w:szCs w:val="24"/>
        </w:rPr>
        <w:t>Trata-se de</w:t>
      </w:r>
      <w:r w:rsidRPr="004A074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A074F">
        <w:rPr>
          <w:rFonts w:ascii="Times New Roman" w:hAnsi="Times New Roman"/>
          <w:b/>
          <w:bCs/>
          <w:sz w:val="24"/>
          <w:szCs w:val="24"/>
          <w:u w:val="single"/>
        </w:rPr>
        <w:t>Projeto de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lei N°12/25</w:t>
      </w:r>
      <w:r w:rsidRPr="004A074F">
        <w:rPr>
          <w:rFonts w:ascii="Times New Roman" w:hAnsi="Times New Roman"/>
          <w:b/>
          <w:bCs/>
          <w:sz w:val="24"/>
          <w:szCs w:val="24"/>
          <w:u w:val="single"/>
        </w:rPr>
        <w:t xml:space="preserve">, de autoria do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Vereador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7"/>
      </w:tblGrid>
      <w:tr w:rsidR="009B5B5F" w14:paraId="67403B8A" w14:textId="77777777" w:rsidTr="00BB4F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4A2A4" w14:textId="77777777" w:rsidR="00BB4FE4" w:rsidRPr="00BB4FE4" w:rsidRDefault="00000000" w:rsidP="002A17AD">
            <w:pPr>
              <w:spacing w:after="0" w:line="240" w:lineRule="auto"/>
              <w:ind w:firstLine="184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B4FE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GUILHERME CESAR ZAFANI</w:t>
            </w:r>
            <w:r w:rsidRPr="0087584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,</w:t>
            </w:r>
          </w:p>
        </w:tc>
      </w:tr>
    </w:tbl>
    <w:p w14:paraId="26390A0B" w14:textId="26DB47DB" w:rsidR="00BC4255" w:rsidRPr="004A074F" w:rsidRDefault="006D103B" w:rsidP="002A1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A074F">
        <w:rPr>
          <w:rFonts w:ascii="Times New Roman" w:hAnsi="Times New Roman"/>
          <w:sz w:val="24"/>
          <w:szCs w:val="24"/>
        </w:rPr>
        <w:t xml:space="preserve"> </w:t>
      </w:r>
      <w:r w:rsidRPr="004A074F">
        <w:rPr>
          <w:rFonts w:ascii="Times New Roman" w:eastAsia="Times New Roman" w:hAnsi="Times New Roman"/>
          <w:sz w:val="24"/>
          <w:szCs w:val="24"/>
          <w:lang w:eastAsia="pt-BR"/>
        </w:rPr>
        <w:t xml:space="preserve">dispõe </w:t>
      </w:r>
      <w:r w:rsidR="002A17AD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="00BB4FE4" w:rsidRPr="00BB4FE4">
        <w:rPr>
          <w:rFonts w:ascii="Times New Roman" w:eastAsia="Times New Roman" w:hAnsi="Times New Roman"/>
          <w:sz w:val="24"/>
          <w:szCs w:val="24"/>
          <w:lang w:eastAsia="pt-BR"/>
        </w:rPr>
        <w:t>nstitui o “Programa de</w:t>
      </w:r>
      <w:r w:rsidR="00BB4FE4" w:rsidRPr="00BB4FE4">
        <w:rPr>
          <w:rFonts w:ascii="Times New Roman" w:eastAsia="Times New Roman" w:hAnsi="Times New Roman"/>
          <w:sz w:val="24"/>
          <w:szCs w:val="24"/>
          <w:lang w:eastAsia="pt-BR"/>
        </w:rPr>
        <w:br/>
        <w:t>“Conscientização em Educação</w:t>
      </w:r>
      <w:r w:rsidR="00BB4FE4" w:rsidRPr="00BB4FE4">
        <w:rPr>
          <w:rFonts w:ascii="Times New Roman" w:eastAsia="Times New Roman" w:hAnsi="Times New Roman"/>
          <w:sz w:val="24"/>
          <w:szCs w:val="24"/>
          <w:lang w:eastAsia="pt-BR"/>
        </w:rPr>
        <w:br/>
        <w:t>Financeira” e dá outras providências</w:t>
      </w:r>
      <w:r w:rsidR="002A17AD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75430F2D" w14:textId="77777777" w:rsidR="00642D25" w:rsidRPr="004A074F" w:rsidRDefault="00642D25" w:rsidP="002A17AD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28AA209E" w14:textId="77777777" w:rsidR="00642D25" w:rsidRPr="004A074F" w:rsidRDefault="00000000" w:rsidP="004A074F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 xml:space="preserve">A Procuradoria Jurídica emitiu o Parecer nº </w:t>
      </w:r>
      <w:r w:rsidR="00BB4FE4">
        <w:rPr>
          <w:rFonts w:ascii="Times New Roman" w:hAnsi="Times New Roman"/>
          <w:sz w:val="24"/>
          <w:szCs w:val="24"/>
        </w:rPr>
        <w:t>032/2025</w:t>
      </w:r>
      <w:r w:rsidRPr="004A074F">
        <w:rPr>
          <w:rFonts w:ascii="Times New Roman" w:hAnsi="Times New Roman"/>
          <w:sz w:val="24"/>
          <w:szCs w:val="24"/>
        </w:rPr>
        <w:t>.</w:t>
      </w:r>
    </w:p>
    <w:p w14:paraId="21B21D33" w14:textId="77777777" w:rsidR="00D24442" w:rsidRPr="004A074F" w:rsidRDefault="00D24442" w:rsidP="004A074F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4916F229" w14:textId="77777777" w:rsidR="00642D25" w:rsidRPr="004A074F" w:rsidRDefault="00000000" w:rsidP="004A074F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despacho de admissibilidade, a Presidência remeteu os autos do Projeto a esta Comissão Permanente para parecer. </w:t>
      </w:r>
    </w:p>
    <w:p w14:paraId="1054F76C" w14:textId="77777777" w:rsidR="00642D25" w:rsidRPr="004A074F" w:rsidRDefault="00642D25" w:rsidP="004A074F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26A4AC9F" w14:textId="77777777" w:rsidR="00642D25" w:rsidRPr="004A074F" w:rsidRDefault="00000000" w:rsidP="004A074F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>É o relatório.</w:t>
      </w:r>
    </w:p>
    <w:p w14:paraId="167F270E" w14:textId="77777777" w:rsidR="00642D25" w:rsidRPr="004A074F" w:rsidRDefault="00642D25" w:rsidP="004A074F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270A0F04" w14:textId="77777777" w:rsidR="00642D25" w:rsidRPr="004A074F" w:rsidRDefault="00000000" w:rsidP="004A074F">
      <w:pPr>
        <w:pStyle w:val="PargrafodaLista"/>
        <w:numPr>
          <w:ilvl w:val="0"/>
          <w:numId w:val="4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VOTO</w:t>
      </w:r>
    </w:p>
    <w:p w14:paraId="47EED881" w14:textId="77777777" w:rsidR="00642D25" w:rsidRPr="004A074F" w:rsidRDefault="00642D25" w:rsidP="004A074F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30F4B4B7" w14:textId="77777777" w:rsidR="00642D25" w:rsidRPr="004A074F" w:rsidRDefault="00000000" w:rsidP="004A074F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parecer exarado pela </w:t>
      </w:r>
      <w:r w:rsidRPr="004A074F">
        <w:rPr>
          <w:rFonts w:ascii="Times New Roman" w:hAnsi="Times New Roman"/>
          <w:sz w:val="24"/>
          <w:szCs w:val="24"/>
        </w:rPr>
        <w:t>Procuradoria Jurídica</w:t>
      </w:r>
      <w:r>
        <w:rPr>
          <w:rFonts w:ascii="Times New Roman" w:hAnsi="Times New Roman"/>
          <w:sz w:val="24"/>
          <w:szCs w:val="24"/>
        </w:rPr>
        <w:t xml:space="preserve"> esgota a análise dos aspectos técnicos da proposição. </w:t>
      </w:r>
      <w:r w:rsidR="000C65BA">
        <w:rPr>
          <w:rFonts w:ascii="Times New Roman" w:hAnsi="Times New Roman"/>
          <w:sz w:val="24"/>
          <w:szCs w:val="24"/>
        </w:rPr>
        <w:t>O documento atesta que o Projeto em questão não esbarra em ditames constitucionais, legais ou regimentais vigentes e que, portanto, é passível de admissão.</w:t>
      </w:r>
    </w:p>
    <w:p w14:paraId="36C5A0E1" w14:textId="77777777" w:rsidR="006D103B" w:rsidRPr="004A074F" w:rsidRDefault="006D103B" w:rsidP="004A074F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56B9ADC1" w14:textId="77777777" w:rsidR="00642D25" w:rsidRPr="004A074F" w:rsidRDefault="00000000" w:rsidP="004A074F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face do exposto, o Projeto reveste-se de boa técnica legislativa e, no mérito, também deve ser acolhido. Por isso, voto pela sua </w:t>
      </w:r>
      <w:r w:rsidRPr="00EE1EC5">
        <w:rPr>
          <w:rFonts w:ascii="Times New Roman" w:hAnsi="Times New Roman"/>
          <w:b/>
          <w:bCs/>
          <w:sz w:val="24"/>
          <w:szCs w:val="24"/>
        </w:rPr>
        <w:t>APROVAÇÃO</w:t>
      </w:r>
      <w:r>
        <w:rPr>
          <w:rFonts w:ascii="Times New Roman" w:hAnsi="Times New Roman"/>
          <w:sz w:val="24"/>
          <w:szCs w:val="24"/>
        </w:rPr>
        <w:t>.</w:t>
      </w:r>
    </w:p>
    <w:p w14:paraId="2C4BB309" w14:textId="77777777" w:rsidR="00F418E2" w:rsidRPr="004A074F" w:rsidRDefault="00F418E2" w:rsidP="004A074F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6F2025A7" w14:textId="77777777" w:rsidR="00642D25" w:rsidRPr="004A074F" w:rsidRDefault="00000000" w:rsidP="004A074F">
      <w:pPr>
        <w:pStyle w:val="PargrafodaLista"/>
        <w:numPr>
          <w:ilvl w:val="0"/>
          <w:numId w:val="4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DECISÃO DA COMISSÃO</w:t>
      </w:r>
    </w:p>
    <w:p w14:paraId="3F515926" w14:textId="77777777" w:rsidR="00642D25" w:rsidRPr="004A074F" w:rsidRDefault="00642D25" w:rsidP="004A074F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2ED5ECC9" w14:textId="77777777" w:rsidR="00642D25" w:rsidRPr="004A074F" w:rsidRDefault="00000000" w:rsidP="004A074F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 xml:space="preserve">Em conformidade com o parecer do Relator, esta Comissão Permanente </w:t>
      </w:r>
      <w:r w:rsidRPr="004A074F">
        <w:rPr>
          <w:rFonts w:ascii="Times New Roman" w:hAnsi="Times New Roman"/>
          <w:b/>
          <w:sz w:val="24"/>
          <w:szCs w:val="24"/>
        </w:rPr>
        <w:t xml:space="preserve">OPINA FAVORAVELMENTE </w:t>
      </w:r>
      <w:r w:rsidRPr="004A074F">
        <w:rPr>
          <w:rFonts w:ascii="Times New Roman" w:hAnsi="Times New Roman"/>
          <w:sz w:val="24"/>
          <w:szCs w:val="24"/>
        </w:rPr>
        <w:t>à matéria.</w:t>
      </w:r>
    </w:p>
    <w:p w14:paraId="5FE996A9" w14:textId="77777777" w:rsidR="00D24442" w:rsidRPr="004A074F" w:rsidRDefault="00D24442" w:rsidP="004A074F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1F45C1B7" w14:textId="77777777" w:rsidR="00642D25" w:rsidRPr="004A074F" w:rsidRDefault="00642D25" w:rsidP="004A074F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522547AC" w14:textId="77777777" w:rsidR="00642D25" w:rsidRPr="004A074F" w:rsidRDefault="00000000" w:rsidP="004A074F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 xml:space="preserve">Várzea Paulista, </w:t>
      </w:r>
      <w:r w:rsidR="00BB4FE4">
        <w:rPr>
          <w:rFonts w:ascii="Times New Roman" w:hAnsi="Times New Roman"/>
          <w:sz w:val="24"/>
          <w:szCs w:val="24"/>
        </w:rPr>
        <w:t>31</w:t>
      </w:r>
      <w:r w:rsidR="00D24442" w:rsidRPr="004A074F">
        <w:rPr>
          <w:rFonts w:ascii="Times New Roman" w:hAnsi="Times New Roman"/>
          <w:sz w:val="24"/>
          <w:szCs w:val="24"/>
        </w:rPr>
        <w:t xml:space="preserve"> </w:t>
      </w:r>
      <w:r w:rsidRPr="004A074F">
        <w:rPr>
          <w:rFonts w:ascii="Times New Roman" w:hAnsi="Times New Roman"/>
          <w:sz w:val="24"/>
          <w:szCs w:val="24"/>
        </w:rPr>
        <w:t xml:space="preserve">de </w:t>
      </w:r>
      <w:r w:rsidR="00BB4FE4">
        <w:rPr>
          <w:rFonts w:ascii="Times New Roman" w:hAnsi="Times New Roman"/>
          <w:sz w:val="24"/>
          <w:szCs w:val="24"/>
        </w:rPr>
        <w:t>março</w:t>
      </w:r>
      <w:r w:rsidRPr="004A074F">
        <w:rPr>
          <w:rFonts w:ascii="Times New Roman" w:hAnsi="Times New Roman"/>
          <w:sz w:val="24"/>
          <w:szCs w:val="24"/>
        </w:rPr>
        <w:t xml:space="preserve"> de </w:t>
      </w:r>
      <w:r w:rsidR="00BB4FE4">
        <w:rPr>
          <w:rFonts w:ascii="Times New Roman" w:hAnsi="Times New Roman"/>
          <w:sz w:val="24"/>
          <w:szCs w:val="24"/>
        </w:rPr>
        <w:t>2025</w:t>
      </w:r>
      <w:r w:rsidRPr="004A074F">
        <w:rPr>
          <w:rFonts w:ascii="Times New Roman" w:hAnsi="Times New Roman"/>
          <w:sz w:val="24"/>
          <w:szCs w:val="24"/>
        </w:rPr>
        <w:t>.</w:t>
      </w:r>
    </w:p>
    <w:p w14:paraId="7B3B622E" w14:textId="77777777" w:rsidR="00D24442" w:rsidRPr="00642D25" w:rsidRDefault="00D24442" w:rsidP="00D24442">
      <w:pPr>
        <w:spacing w:after="0" w:line="360" w:lineRule="auto"/>
        <w:jc w:val="center"/>
        <w:rPr>
          <w:rFonts w:ascii="Times New Roman" w:hAnsi="Times New Roman"/>
        </w:rPr>
      </w:pPr>
    </w:p>
    <w:p w14:paraId="3032709A" w14:textId="77777777" w:rsidR="00642D25" w:rsidRPr="00642D25" w:rsidRDefault="00642D25" w:rsidP="00D24442">
      <w:pPr>
        <w:spacing w:after="0" w:line="360" w:lineRule="auto"/>
        <w:jc w:val="center"/>
        <w:rPr>
          <w:rFonts w:ascii="Times New Roman" w:hAnsi="Times New Roman"/>
        </w:rPr>
      </w:pPr>
    </w:p>
    <w:p w14:paraId="1A16A162" w14:textId="77777777" w:rsidR="00642D25" w:rsidRDefault="00642D25" w:rsidP="00D24442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14:paraId="7139F37B" w14:textId="77777777" w:rsidR="00642D25" w:rsidRPr="00642D25" w:rsidRDefault="00000000" w:rsidP="00D24442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642D25">
        <w:rPr>
          <w:rFonts w:ascii="Times New Roman" w:hAnsi="Times New Roman"/>
          <w:b/>
          <w:bCs/>
        </w:rPr>
        <w:t>(</w:t>
      </w:r>
      <w:r w:rsidR="00BB4FE4">
        <w:rPr>
          <w:rFonts w:ascii="Times New Roman" w:hAnsi="Times New Roman"/>
          <w:b/>
          <w:bCs/>
        </w:rPr>
        <w:t>Valdecir Popular</w:t>
      </w:r>
      <w:r w:rsidRPr="00642D25">
        <w:rPr>
          <w:rFonts w:ascii="Times New Roman" w:hAnsi="Times New Roman"/>
          <w:b/>
          <w:bCs/>
        </w:rPr>
        <w:t>)</w:t>
      </w:r>
    </w:p>
    <w:p w14:paraId="573EAF71" w14:textId="77777777" w:rsidR="00642D25" w:rsidRPr="00642D25" w:rsidRDefault="00000000" w:rsidP="00D24442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Relator</w:t>
      </w:r>
    </w:p>
    <w:p w14:paraId="1ADD6256" w14:textId="77777777" w:rsidR="00642D25" w:rsidRPr="00642D25" w:rsidRDefault="00642D25" w:rsidP="00D24442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3A124061" w14:textId="77777777" w:rsidR="00642D25" w:rsidRPr="00642D25" w:rsidRDefault="00642D25" w:rsidP="00D24442">
      <w:pPr>
        <w:spacing w:after="0" w:line="360" w:lineRule="auto"/>
        <w:rPr>
          <w:rFonts w:ascii="Times New Roman" w:hAnsi="Times New Roman"/>
          <w:b/>
        </w:rPr>
      </w:pPr>
    </w:p>
    <w:p w14:paraId="693C997C" w14:textId="77777777" w:rsidR="00642D25" w:rsidRDefault="00000000" w:rsidP="00D24442">
      <w:pPr>
        <w:spacing w:after="0" w:line="360" w:lineRule="auto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De acordo:</w:t>
      </w:r>
    </w:p>
    <w:p w14:paraId="54D9187D" w14:textId="77777777" w:rsidR="00D24442" w:rsidRDefault="00D24442" w:rsidP="00D24442">
      <w:pPr>
        <w:spacing w:after="0" w:line="360" w:lineRule="auto"/>
        <w:rPr>
          <w:rFonts w:ascii="Times New Roman" w:hAnsi="Times New Roman"/>
          <w:b/>
        </w:rPr>
      </w:pPr>
    </w:p>
    <w:p w14:paraId="278D6993" w14:textId="77777777" w:rsidR="00642D25" w:rsidRPr="00642D25" w:rsidRDefault="00642D25" w:rsidP="00D24442">
      <w:pPr>
        <w:spacing w:after="0" w:line="360" w:lineRule="auto"/>
        <w:rPr>
          <w:rFonts w:ascii="Times New Roman" w:hAnsi="Times New Roman"/>
          <w:b/>
        </w:rPr>
      </w:pPr>
    </w:p>
    <w:p w14:paraId="7717F109" w14:textId="77777777" w:rsidR="00642D25" w:rsidRPr="00642D25" w:rsidRDefault="00000000" w:rsidP="00D24442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(</w:t>
      </w:r>
      <w:r w:rsidR="00BB4FE4" w:rsidRPr="00BB4FE4">
        <w:rPr>
          <w:rFonts w:ascii="Times New Roman" w:hAnsi="Times New Roman"/>
          <w:b/>
        </w:rPr>
        <w:t>OSEAS CARDOSO MARTINS</w:t>
      </w:r>
      <w:r w:rsidRPr="00642D25">
        <w:rPr>
          <w:rFonts w:ascii="Times New Roman" w:hAnsi="Times New Roman"/>
          <w:b/>
        </w:rPr>
        <w:t>)</w:t>
      </w:r>
    </w:p>
    <w:p w14:paraId="6C86CECB" w14:textId="77777777" w:rsidR="00642D25" w:rsidRPr="00642D25" w:rsidRDefault="00000000" w:rsidP="00D24442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Presidente</w:t>
      </w:r>
    </w:p>
    <w:p w14:paraId="0AB82A93" w14:textId="77777777" w:rsidR="00642D25" w:rsidRPr="00642D25" w:rsidRDefault="00642D25" w:rsidP="00D24442">
      <w:pPr>
        <w:spacing w:after="0" w:line="360" w:lineRule="auto"/>
        <w:rPr>
          <w:rFonts w:ascii="Times New Roman" w:hAnsi="Times New Roman"/>
          <w:b/>
        </w:rPr>
      </w:pPr>
    </w:p>
    <w:p w14:paraId="5646015F" w14:textId="77777777" w:rsidR="00642D25" w:rsidRPr="00642D25" w:rsidRDefault="00642D25" w:rsidP="00D24442">
      <w:pPr>
        <w:spacing w:after="0" w:line="360" w:lineRule="auto"/>
        <w:rPr>
          <w:rFonts w:ascii="Times New Roman" w:hAnsi="Times New Roman"/>
          <w:b/>
        </w:rPr>
      </w:pPr>
    </w:p>
    <w:p w14:paraId="56AF8DA6" w14:textId="77777777" w:rsidR="00642D25" w:rsidRPr="00642D25" w:rsidRDefault="00642D25" w:rsidP="00D24442">
      <w:pPr>
        <w:spacing w:after="0" w:line="360" w:lineRule="auto"/>
        <w:rPr>
          <w:rFonts w:ascii="Times New Roman" w:hAnsi="Times New Roman"/>
          <w:b/>
        </w:rPr>
      </w:pPr>
    </w:p>
    <w:p w14:paraId="27DA07FA" w14:textId="77777777" w:rsidR="00642D25" w:rsidRPr="00642D25" w:rsidRDefault="00000000" w:rsidP="00D24442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(</w:t>
      </w:r>
      <w:r w:rsidR="004743EF">
        <w:rPr>
          <w:rFonts w:ascii="Times New Roman" w:hAnsi="Times New Roman"/>
          <w:b/>
        </w:rPr>
        <w:t>Guilherme Zafani)</w:t>
      </w:r>
    </w:p>
    <w:p w14:paraId="7270C028" w14:textId="77777777" w:rsidR="005C4A57" w:rsidRPr="00642D25" w:rsidRDefault="00000000" w:rsidP="00D24442">
      <w:pPr>
        <w:spacing w:after="0" w:line="360" w:lineRule="auto"/>
        <w:jc w:val="center"/>
        <w:rPr>
          <w:rFonts w:ascii="Times New Roman" w:hAnsi="Times New Roman"/>
        </w:rPr>
      </w:pPr>
      <w:r w:rsidRPr="00642D25">
        <w:rPr>
          <w:rFonts w:ascii="Times New Roman" w:hAnsi="Times New Roman"/>
          <w:b/>
        </w:rPr>
        <w:t>Membro</w:t>
      </w:r>
    </w:p>
    <w:sectPr w:rsidR="005C4A57" w:rsidRPr="00642D2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EC007" w14:textId="77777777" w:rsidR="00C96011" w:rsidRDefault="00C96011">
      <w:pPr>
        <w:spacing w:after="0" w:line="240" w:lineRule="auto"/>
      </w:pPr>
      <w:r>
        <w:separator/>
      </w:r>
    </w:p>
  </w:endnote>
  <w:endnote w:type="continuationSeparator" w:id="0">
    <w:p w14:paraId="36894987" w14:textId="77777777" w:rsidR="00C96011" w:rsidRDefault="00C96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4111" w14:textId="77777777" w:rsidR="00F14EE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2742F348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E2739" w14:textId="77777777" w:rsidR="00C96011" w:rsidRDefault="00C96011">
      <w:pPr>
        <w:spacing w:after="0" w:line="240" w:lineRule="auto"/>
      </w:pPr>
      <w:r>
        <w:separator/>
      </w:r>
    </w:p>
  </w:footnote>
  <w:footnote w:type="continuationSeparator" w:id="0">
    <w:p w14:paraId="30259B44" w14:textId="77777777" w:rsidR="00C96011" w:rsidRDefault="00C96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5D9A" w14:textId="77777777" w:rsidR="00F14EE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C89A018" wp14:editId="76CFB57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1D8F9" w14:textId="77777777" w:rsidR="00F14EE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36581B8" wp14:editId="082E2832">
                                <wp:extent cx="752475" cy="809625"/>
                                <wp:effectExtent l="0" t="0" r="9525" b="9525"/>
                                <wp:docPr id="114060499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561918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660917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6B2CC6F7" w14:textId="77777777" w:rsidR="00F14EE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FD9F2C2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16899"/>
    <w:multiLevelType w:val="hybridMultilevel"/>
    <w:tmpl w:val="71928912"/>
    <w:lvl w:ilvl="0" w:tplc="F10E4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76CA3E" w:tentative="1">
      <w:start w:val="1"/>
      <w:numFmt w:val="lowerLetter"/>
      <w:lvlText w:val="%2."/>
      <w:lvlJc w:val="left"/>
      <w:pPr>
        <w:ind w:left="1440" w:hanging="360"/>
      </w:pPr>
    </w:lvl>
    <w:lvl w:ilvl="2" w:tplc="49BC0AC6" w:tentative="1">
      <w:start w:val="1"/>
      <w:numFmt w:val="lowerRoman"/>
      <w:lvlText w:val="%3."/>
      <w:lvlJc w:val="right"/>
      <w:pPr>
        <w:ind w:left="2160" w:hanging="180"/>
      </w:pPr>
    </w:lvl>
    <w:lvl w:ilvl="3" w:tplc="8E12B4BC" w:tentative="1">
      <w:start w:val="1"/>
      <w:numFmt w:val="decimal"/>
      <w:lvlText w:val="%4."/>
      <w:lvlJc w:val="left"/>
      <w:pPr>
        <w:ind w:left="2880" w:hanging="360"/>
      </w:pPr>
    </w:lvl>
    <w:lvl w:ilvl="4" w:tplc="25ACBE5E" w:tentative="1">
      <w:start w:val="1"/>
      <w:numFmt w:val="lowerLetter"/>
      <w:lvlText w:val="%5."/>
      <w:lvlJc w:val="left"/>
      <w:pPr>
        <w:ind w:left="3600" w:hanging="360"/>
      </w:pPr>
    </w:lvl>
    <w:lvl w:ilvl="5" w:tplc="8E4C5D64" w:tentative="1">
      <w:start w:val="1"/>
      <w:numFmt w:val="lowerRoman"/>
      <w:lvlText w:val="%6."/>
      <w:lvlJc w:val="right"/>
      <w:pPr>
        <w:ind w:left="4320" w:hanging="180"/>
      </w:pPr>
    </w:lvl>
    <w:lvl w:ilvl="6" w:tplc="3B802BF8" w:tentative="1">
      <w:start w:val="1"/>
      <w:numFmt w:val="decimal"/>
      <w:lvlText w:val="%7."/>
      <w:lvlJc w:val="left"/>
      <w:pPr>
        <w:ind w:left="5040" w:hanging="360"/>
      </w:pPr>
    </w:lvl>
    <w:lvl w:ilvl="7" w:tplc="37C4A21E" w:tentative="1">
      <w:start w:val="1"/>
      <w:numFmt w:val="lowerLetter"/>
      <w:lvlText w:val="%8."/>
      <w:lvlJc w:val="left"/>
      <w:pPr>
        <w:ind w:left="5760" w:hanging="360"/>
      </w:pPr>
    </w:lvl>
    <w:lvl w:ilvl="8" w:tplc="DE04B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37595"/>
    <w:multiLevelType w:val="hybridMultilevel"/>
    <w:tmpl w:val="2D2EBC82"/>
    <w:lvl w:ilvl="0" w:tplc="8CF8823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22B9CC" w:tentative="1">
      <w:start w:val="1"/>
      <w:numFmt w:val="lowerLetter"/>
      <w:lvlText w:val="%2."/>
      <w:lvlJc w:val="left"/>
      <w:pPr>
        <w:ind w:left="2781" w:hanging="360"/>
      </w:pPr>
    </w:lvl>
    <w:lvl w:ilvl="2" w:tplc="71D442D2" w:tentative="1">
      <w:start w:val="1"/>
      <w:numFmt w:val="lowerRoman"/>
      <w:lvlText w:val="%3."/>
      <w:lvlJc w:val="right"/>
      <w:pPr>
        <w:ind w:left="3501" w:hanging="180"/>
      </w:pPr>
    </w:lvl>
    <w:lvl w:ilvl="3" w:tplc="E0C8125C" w:tentative="1">
      <w:start w:val="1"/>
      <w:numFmt w:val="decimal"/>
      <w:lvlText w:val="%4."/>
      <w:lvlJc w:val="left"/>
      <w:pPr>
        <w:ind w:left="4221" w:hanging="360"/>
      </w:pPr>
    </w:lvl>
    <w:lvl w:ilvl="4" w:tplc="B330E446" w:tentative="1">
      <w:start w:val="1"/>
      <w:numFmt w:val="lowerLetter"/>
      <w:lvlText w:val="%5."/>
      <w:lvlJc w:val="left"/>
      <w:pPr>
        <w:ind w:left="4941" w:hanging="360"/>
      </w:pPr>
    </w:lvl>
    <w:lvl w:ilvl="5" w:tplc="D2CED576" w:tentative="1">
      <w:start w:val="1"/>
      <w:numFmt w:val="lowerRoman"/>
      <w:lvlText w:val="%6."/>
      <w:lvlJc w:val="right"/>
      <w:pPr>
        <w:ind w:left="5661" w:hanging="180"/>
      </w:pPr>
    </w:lvl>
    <w:lvl w:ilvl="6" w:tplc="B7A82958" w:tentative="1">
      <w:start w:val="1"/>
      <w:numFmt w:val="decimal"/>
      <w:lvlText w:val="%7."/>
      <w:lvlJc w:val="left"/>
      <w:pPr>
        <w:ind w:left="6381" w:hanging="360"/>
      </w:pPr>
    </w:lvl>
    <w:lvl w:ilvl="7" w:tplc="8D347116" w:tentative="1">
      <w:start w:val="1"/>
      <w:numFmt w:val="lowerLetter"/>
      <w:lvlText w:val="%8."/>
      <w:lvlJc w:val="left"/>
      <w:pPr>
        <w:ind w:left="7101" w:hanging="360"/>
      </w:pPr>
    </w:lvl>
    <w:lvl w:ilvl="8" w:tplc="EB00FAD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66CA2639"/>
    <w:multiLevelType w:val="hybridMultilevel"/>
    <w:tmpl w:val="2EC4A286"/>
    <w:lvl w:ilvl="0" w:tplc="A9129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7004FC" w:tentative="1">
      <w:start w:val="1"/>
      <w:numFmt w:val="lowerLetter"/>
      <w:lvlText w:val="%2."/>
      <w:lvlJc w:val="left"/>
      <w:pPr>
        <w:ind w:left="1440" w:hanging="360"/>
      </w:pPr>
    </w:lvl>
    <w:lvl w:ilvl="2" w:tplc="A5287954" w:tentative="1">
      <w:start w:val="1"/>
      <w:numFmt w:val="lowerRoman"/>
      <w:lvlText w:val="%3."/>
      <w:lvlJc w:val="right"/>
      <w:pPr>
        <w:ind w:left="2160" w:hanging="180"/>
      </w:pPr>
    </w:lvl>
    <w:lvl w:ilvl="3" w:tplc="FDB4962A" w:tentative="1">
      <w:start w:val="1"/>
      <w:numFmt w:val="decimal"/>
      <w:lvlText w:val="%4."/>
      <w:lvlJc w:val="left"/>
      <w:pPr>
        <w:ind w:left="2880" w:hanging="360"/>
      </w:pPr>
    </w:lvl>
    <w:lvl w:ilvl="4" w:tplc="3B42BB52" w:tentative="1">
      <w:start w:val="1"/>
      <w:numFmt w:val="lowerLetter"/>
      <w:lvlText w:val="%5."/>
      <w:lvlJc w:val="left"/>
      <w:pPr>
        <w:ind w:left="3600" w:hanging="360"/>
      </w:pPr>
    </w:lvl>
    <w:lvl w:ilvl="5" w:tplc="E3FE0860" w:tentative="1">
      <w:start w:val="1"/>
      <w:numFmt w:val="lowerRoman"/>
      <w:lvlText w:val="%6."/>
      <w:lvlJc w:val="right"/>
      <w:pPr>
        <w:ind w:left="4320" w:hanging="180"/>
      </w:pPr>
    </w:lvl>
    <w:lvl w:ilvl="6" w:tplc="CC4C0196" w:tentative="1">
      <w:start w:val="1"/>
      <w:numFmt w:val="decimal"/>
      <w:lvlText w:val="%7."/>
      <w:lvlJc w:val="left"/>
      <w:pPr>
        <w:ind w:left="5040" w:hanging="360"/>
      </w:pPr>
    </w:lvl>
    <w:lvl w:ilvl="7" w:tplc="14207D4C" w:tentative="1">
      <w:start w:val="1"/>
      <w:numFmt w:val="lowerLetter"/>
      <w:lvlText w:val="%8."/>
      <w:lvlJc w:val="left"/>
      <w:pPr>
        <w:ind w:left="5760" w:hanging="360"/>
      </w:pPr>
    </w:lvl>
    <w:lvl w:ilvl="8" w:tplc="36EE99A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775445">
    <w:abstractNumId w:val="2"/>
  </w:num>
  <w:num w:numId="2" w16cid:durableId="588077667">
    <w:abstractNumId w:val="0"/>
  </w:num>
  <w:num w:numId="3" w16cid:durableId="634916353">
    <w:abstractNumId w:val="1"/>
  </w:num>
  <w:num w:numId="4" w16cid:durableId="214466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94A64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7AD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743EF"/>
    <w:rsid w:val="00482F75"/>
    <w:rsid w:val="004836CC"/>
    <w:rsid w:val="00490E98"/>
    <w:rsid w:val="00491309"/>
    <w:rsid w:val="00493E4F"/>
    <w:rsid w:val="004A07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959DF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103B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5843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3952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5B5F"/>
    <w:rsid w:val="009B6ACF"/>
    <w:rsid w:val="009B7F06"/>
    <w:rsid w:val="009C4949"/>
    <w:rsid w:val="009C69A7"/>
    <w:rsid w:val="009D201F"/>
    <w:rsid w:val="009D4B93"/>
    <w:rsid w:val="009E43AE"/>
    <w:rsid w:val="009E618C"/>
    <w:rsid w:val="00A02373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B4FE4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6011"/>
    <w:rsid w:val="00C973E6"/>
    <w:rsid w:val="00CA18E8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2727"/>
    <w:rsid w:val="00EC33E3"/>
    <w:rsid w:val="00EC70B5"/>
    <w:rsid w:val="00ED1787"/>
    <w:rsid w:val="00ED27F2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5521"/>
    <w:rsid w:val="00F27C65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B526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0B84"/>
  </w:style>
  <w:style w:type="paragraph" w:styleId="Rodap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uiPriority w:val="20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3</cp:revision>
  <cp:lastPrinted>2021-07-30T11:45:00Z</cp:lastPrinted>
  <dcterms:created xsi:type="dcterms:W3CDTF">2025-03-31T16:12:00Z</dcterms:created>
  <dcterms:modified xsi:type="dcterms:W3CDTF">2025-04-02T15:32:00Z</dcterms:modified>
</cp:coreProperties>
</file>